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97" w:rsidRDefault="00416497">
      <w:pPr>
        <w:rPr>
          <w:rFonts w:eastAsia="仿宋_GB2312"/>
          <w:sz w:val="84"/>
        </w:rPr>
      </w:pPr>
    </w:p>
    <w:p w:rsidR="00416497" w:rsidRDefault="002476A4">
      <w:pPr>
        <w:ind w:right="105"/>
        <w:jc w:val="right"/>
        <w:rPr>
          <w:rFonts w:eastAsia="黑体"/>
          <w:b/>
          <w:spacing w:val="40"/>
          <w:w w:val="66"/>
          <w:sz w:val="60"/>
          <w:szCs w:val="60"/>
        </w:rPr>
      </w:pPr>
      <w:r>
        <w:rPr>
          <w:rFonts w:eastAsia="黑体" w:hint="eastAsia"/>
          <w:b/>
          <w:spacing w:val="40"/>
          <w:w w:val="66"/>
          <w:sz w:val="60"/>
          <w:szCs w:val="60"/>
        </w:rPr>
        <w:t xml:space="preserve">        </w:t>
      </w:r>
      <w:r>
        <w:rPr>
          <w:rFonts w:eastAsia="黑体" w:hint="eastAsia"/>
          <w:b/>
          <w:spacing w:val="40"/>
          <w:w w:val="66"/>
          <w:sz w:val="60"/>
          <w:szCs w:val="60"/>
        </w:rPr>
        <w:t>天津市粮食和物资储备局救灾物资增储（一）</w:t>
      </w: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347345</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7.35pt;height:0pt;width:56.7pt;z-index:251659264;mso-width-relative:page;mso-height-relative:page;" filled="f" stroked="t" coordsize="21600,21600" o:gfxdata="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CrUi/j1gAAAAgBAAAPAAAAAAAAAAEAIAAAADgAAABkcnMvZG93bnJl&#10;di54bWxQSwECFAAUAAAACACHTuJA2vJAC+kBAACrAwAADgAAAAAAAAABACAAAAA7AQAAZHJzL2Uy&#10;b0RvYy54bWxQSwUGAAAAAAYABgBZAQAAlgUAAAAA&#10;">
                <v:fill on="f" focussize="0,0"/>
                <v:stroke weight="15pt" color="#4B69B5" joinstyle="round"/>
                <v:imagedata o:title=""/>
                <o:lock v:ext="edit" aspectratio="f"/>
              </v:line>
            </w:pict>
          </mc:Fallback>
        </mc:AlternateContent>
      </w:r>
      <w:r>
        <w:rPr>
          <w:rFonts w:eastAsia="黑体" w:hint="eastAsia"/>
          <w:b/>
          <w:spacing w:val="40"/>
          <w:w w:val="66"/>
          <w:sz w:val="60"/>
          <w:szCs w:val="60"/>
        </w:rPr>
        <w:t>项目</w:t>
      </w:r>
    </w:p>
    <w:p w:rsidR="00416497" w:rsidRDefault="002476A4">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PoGPf7WAAAACQEAAA8AAAAAAAAAAQAgAAAAOAAAAGRycy9kb3du&#10;cmV2LnhtbFBLAQIUABQAAAAIAIdO4kCKl7eX6wEAAKwDAAAOAAAAAAAAAAEAIAAAADsBAABkcnMv&#10;ZTJvRG9jLnhtbFBLBQYAAAAABgAGAFkBAACYBQ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416497" w:rsidRDefault="00416497">
      <w:pPr>
        <w:ind w:right="1025"/>
        <w:jc w:val="center"/>
        <w:rPr>
          <w:rFonts w:eastAsia="黑体"/>
          <w:b/>
          <w:spacing w:val="40"/>
          <w:w w:val="66"/>
          <w:sz w:val="60"/>
          <w:szCs w:val="60"/>
        </w:rPr>
      </w:pPr>
    </w:p>
    <w:p w:rsidR="00416497" w:rsidRDefault="002476A4">
      <w:pPr>
        <w:jc w:val="center"/>
        <w:rPr>
          <w:rFonts w:eastAsia="黑体"/>
          <w:b/>
          <w:spacing w:val="40"/>
          <w:w w:val="66"/>
          <w:sz w:val="15"/>
          <w:szCs w:val="15"/>
        </w:rPr>
      </w:pPr>
      <w:r>
        <w:rPr>
          <w:rFonts w:eastAsia="黑体"/>
          <w:b/>
          <w:spacing w:val="40"/>
          <w:w w:val="66"/>
          <w:sz w:val="56"/>
          <w:szCs w:val="56"/>
        </w:rPr>
        <w:t xml:space="preserve">            </w:t>
      </w:r>
    </w:p>
    <w:p w:rsidR="00416497" w:rsidRDefault="002476A4">
      <w:pPr>
        <w:jc w:val="center"/>
        <w:rPr>
          <w:rFonts w:eastAsia="黑体"/>
          <w:spacing w:val="40"/>
          <w:w w:val="66"/>
          <w:sz w:val="32"/>
          <w:szCs w:val="32"/>
        </w:rPr>
      </w:pPr>
      <w:r>
        <w:rPr>
          <w:rFonts w:eastAsia="黑体"/>
          <w:spacing w:val="40"/>
          <w:w w:val="66"/>
          <w:sz w:val="32"/>
          <w:szCs w:val="32"/>
        </w:rPr>
        <w:t>（项目编号</w:t>
      </w:r>
      <w:r w:rsidRPr="007240E1">
        <w:rPr>
          <w:rFonts w:eastAsia="黑体"/>
          <w:spacing w:val="40"/>
          <w:w w:val="66"/>
          <w:sz w:val="32"/>
          <w:szCs w:val="32"/>
        </w:rPr>
        <w:t>：</w:t>
      </w:r>
      <w:r w:rsidRPr="007240E1">
        <w:rPr>
          <w:rFonts w:eastAsia="黑体"/>
          <w:spacing w:val="40"/>
          <w:w w:val="66"/>
          <w:sz w:val="32"/>
          <w:szCs w:val="32"/>
        </w:rPr>
        <w:t>TGPC-202</w:t>
      </w:r>
      <w:r w:rsidRPr="007240E1">
        <w:rPr>
          <w:rFonts w:eastAsia="黑体" w:hint="eastAsia"/>
          <w:spacing w:val="40"/>
          <w:w w:val="66"/>
          <w:sz w:val="32"/>
          <w:szCs w:val="32"/>
        </w:rPr>
        <w:t>5</w:t>
      </w:r>
      <w:r w:rsidRPr="007240E1">
        <w:rPr>
          <w:rFonts w:eastAsia="黑体"/>
          <w:spacing w:val="40"/>
          <w:w w:val="66"/>
          <w:sz w:val="32"/>
          <w:szCs w:val="32"/>
        </w:rPr>
        <w:t>-A-0</w:t>
      </w:r>
      <w:r w:rsidR="007240E1" w:rsidRPr="007240E1">
        <w:rPr>
          <w:rFonts w:eastAsia="黑体" w:hint="eastAsia"/>
          <w:spacing w:val="40"/>
          <w:w w:val="66"/>
          <w:sz w:val="32"/>
          <w:szCs w:val="32"/>
        </w:rPr>
        <w:t>047</w:t>
      </w:r>
      <w:r w:rsidRPr="007240E1">
        <w:rPr>
          <w:rFonts w:eastAsia="黑体"/>
          <w:spacing w:val="40"/>
          <w:w w:val="66"/>
          <w:sz w:val="32"/>
          <w:szCs w:val="32"/>
        </w:rPr>
        <w:t>）</w:t>
      </w:r>
    </w:p>
    <w:p w:rsidR="00416497" w:rsidRDefault="00416497">
      <w:pPr>
        <w:rPr>
          <w:sz w:val="40"/>
        </w:rPr>
      </w:pPr>
    </w:p>
    <w:p w:rsidR="00416497" w:rsidRDefault="00416497">
      <w:pPr>
        <w:rPr>
          <w:sz w:val="36"/>
        </w:rPr>
      </w:pPr>
    </w:p>
    <w:p w:rsidR="00416497" w:rsidRDefault="00416497">
      <w:pPr>
        <w:rPr>
          <w:sz w:val="36"/>
        </w:rPr>
      </w:pPr>
    </w:p>
    <w:p w:rsidR="00416497" w:rsidRDefault="00416497">
      <w:pPr>
        <w:rPr>
          <w:sz w:val="36"/>
        </w:rPr>
      </w:pPr>
    </w:p>
    <w:p w:rsidR="00416497" w:rsidRDefault="00416497">
      <w:pPr>
        <w:rPr>
          <w:sz w:val="36"/>
        </w:rPr>
      </w:pPr>
    </w:p>
    <w:p w:rsidR="00416497" w:rsidRDefault="00416497">
      <w:pPr>
        <w:rPr>
          <w:sz w:val="36"/>
        </w:rPr>
      </w:pPr>
    </w:p>
    <w:p w:rsidR="00416497" w:rsidRDefault="00416497">
      <w:pPr>
        <w:rPr>
          <w:sz w:val="36"/>
        </w:rPr>
      </w:pPr>
    </w:p>
    <w:p w:rsidR="00416497" w:rsidRDefault="00416497">
      <w:pPr>
        <w:rPr>
          <w:sz w:val="36"/>
        </w:rPr>
      </w:pPr>
    </w:p>
    <w:p w:rsidR="00416497" w:rsidRDefault="00416497">
      <w:pPr>
        <w:rPr>
          <w:sz w:val="36"/>
        </w:rPr>
      </w:pPr>
    </w:p>
    <w:p w:rsidR="00416497" w:rsidRDefault="002476A4" w:rsidP="007240E1">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416497" w:rsidRDefault="002476A4">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5</w:t>
      </w:r>
      <w:r>
        <w:rPr>
          <w:rFonts w:eastAsia="仿宋_GB2312"/>
          <w:b/>
          <w:bCs/>
          <w:kern w:val="0"/>
          <w:sz w:val="44"/>
          <w:szCs w:val="44"/>
        </w:rPr>
        <w:t>.</w:t>
      </w:r>
      <w:r w:rsidR="007240E1">
        <w:rPr>
          <w:rFonts w:eastAsia="仿宋_GB2312" w:hint="eastAsia"/>
          <w:b/>
          <w:bCs/>
          <w:kern w:val="0"/>
          <w:sz w:val="44"/>
          <w:szCs w:val="44"/>
        </w:rPr>
        <w:t>4</w:t>
      </w:r>
    </w:p>
    <w:p w:rsidR="00416497" w:rsidRDefault="00416497">
      <w:pPr>
        <w:widowControl/>
        <w:jc w:val="left"/>
        <w:rPr>
          <w:rFonts w:eastAsia="仿宋_GB2312"/>
          <w:b/>
          <w:bCs/>
          <w:color w:val="333399"/>
          <w:kern w:val="0"/>
          <w:sz w:val="44"/>
          <w:szCs w:val="44"/>
        </w:rPr>
      </w:pPr>
    </w:p>
    <w:p w:rsidR="00416497" w:rsidRDefault="00416497" w:rsidP="007240E1">
      <w:pPr>
        <w:ind w:firstLineChars="100" w:firstLine="411"/>
        <w:jc w:val="center"/>
        <w:rPr>
          <w:b/>
          <w:spacing w:val="20"/>
          <w:w w:val="80"/>
          <w:sz w:val="48"/>
          <w:szCs w:val="48"/>
        </w:rPr>
        <w:sectPr w:rsidR="00416497">
          <w:headerReference w:type="default" r:id="rId10"/>
          <w:footerReference w:type="default" r:id="rId11"/>
          <w:pgSz w:w="11906" w:h="16838"/>
          <w:pgMar w:top="1440" w:right="1797" w:bottom="1440" w:left="1797" w:header="851" w:footer="992" w:gutter="0"/>
          <w:pgNumType w:start="1"/>
          <w:cols w:space="425"/>
          <w:docGrid w:type="linesAndChars" w:linePitch="285" w:charSpace="-3449"/>
        </w:sectPr>
      </w:pPr>
    </w:p>
    <w:p w:rsidR="00416497" w:rsidRDefault="002476A4" w:rsidP="007240E1">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416497" w:rsidRDefault="002476A4">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416497" w:rsidRDefault="00416497">
      <w:pPr>
        <w:spacing w:line="560" w:lineRule="exact"/>
        <w:ind w:rightChars="-73" w:right="-141"/>
        <w:rPr>
          <w:b/>
          <w:sz w:val="24"/>
        </w:rPr>
      </w:pPr>
    </w:p>
    <w:p w:rsidR="00416497" w:rsidRDefault="002476A4">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招标项目要求</w:t>
      </w:r>
    </w:p>
    <w:p w:rsidR="00416497" w:rsidRDefault="00416497">
      <w:pPr>
        <w:spacing w:line="560" w:lineRule="exact"/>
        <w:ind w:rightChars="-73" w:right="-141"/>
        <w:rPr>
          <w:b/>
          <w:sz w:val="24"/>
        </w:rPr>
      </w:pPr>
    </w:p>
    <w:p w:rsidR="00416497" w:rsidRDefault="002476A4">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416497" w:rsidRDefault="00416497">
      <w:pPr>
        <w:spacing w:line="560" w:lineRule="exact"/>
        <w:ind w:rightChars="-73" w:right="-141"/>
        <w:rPr>
          <w:sz w:val="24"/>
        </w:rPr>
      </w:pPr>
    </w:p>
    <w:p w:rsidR="00416497" w:rsidRDefault="002476A4">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416497" w:rsidRDefault="00416497">
      <w:pPr>
        <w:spacing w:line="560" w:lineRule="exact"/>
        <w:rPr>
          <w:sz w:val="24"/>
        </w:rPr>
      </w:pPr>
    </w:p>
    <w:p w:rsidR="00416497" w:rsidRDefault="002476A4">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416497" w:rsidRDefault="00416497">
      <w:pPr>
        <w:rPr>
          <w:sz w:val="24"/>
        </w:rPr>
      </w:pPr>
    </w:p>
    <w:p w:rsidR="00416497" w:rsidRDefault="00416497">
      <w:pPr>
        <w:rPr>
          <w:sz w:val="24"/>
        </w:rPr>
      </w:pPr>
    </w:p>
    <w:p w:rsidR="00416497" w:rsidRDefault="00416497">
      <w:pPr>
        <w:rPr>
          <w:sz w:val="24"/>
        </w:rPr>
      </w:pPr>
    </w:p>
    <w:p w:rsidR="00416497" w:rsidRDefault="00416497">
      <w:pPr>
        <w:rPr>
          <w:sz w:val="24"/>
        </w:rPr>
      </w:pPr>
    </w:p>
    <w:p w:rsidR="00416497" w:rsidRDefault="00416497">
      <w:pPr>
        <w:rPr>
          <w:sz w:val="24"/>
        </w:rPr>
      </w:pPr>
    </w:p>
    <w:p w:rsidR="00416497" w:rsidRDefault="00416497">
      <w:pPr>
        <w:rPr>
          <w:sz w:val="24"/>
        </w:rPr>
      </w:pPr>
    </w:p>
    <w:p w:rsidR="00416497" w:rsidRDefault="00416497">
      <w:pPr>
        <w:rPr>
          <w:b/>
        </w:rPr>
      </w:pPr>
    </w:p>
    <w:p w:rsidR="00416497" w:rsidRDefault="00416497">
      <w:pPr>
        <w:pStyle w:val="ab"/>
        <w:rPr>
          <w:rFonts w:ascii="Times New Roman" w:hAnsi="Times New Roman"/>
        </w:rPr>
        <w:sectPr w:rsidR="00416497">
          <w:footerReference w:type="default" r:id="rId12"/>
          <w:pgSz w:w="11906" w:h="16838"/>
          <w:pgMar w:top="1440" w:right="1797" w:bottom="1440" w:left="1797" w:header="851" w:footer="992" w:gutter="0"/>
          <w:pgNumType w:start="1"/>
          <w:cols w:space="425"/>
          <w:docGrid w:type="linesAndChars" w:linePitch="285" w:charSpace="-3449"/>
        </w:sectPr>
      </w:pPr>
      <w:bookmarkStart w:id="0" w:name="_Toc412903614"/>
    </w:p>
    <w:p w:rsidR="00416497" w:rsidRDefault="002476A4">
      <w:pPr>
        <w:pStyle w:val="ab"/>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416497" w:rsidRDefault="002476A4">
      <w:pPr>
        <w:pStyle w:val="Default"/>
        <w:spacing w:line="360" w:lineRule="auto"/>
        <w:ind w:firstLineChars="200" w:firstLine="480"/>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受天津市粮食和物资储备局委托</w:t>
      </w:r>
      <w:r>
        <w:rPr>
          <w:rFonts w:ascii="Times New Roman" w:eastAsia="宋体" w:hAnsi="Times New Roman" w:cs="Times New Roman"/>
          <w:color w:val="auto"/>
          <w:szCs w:val="32"/>
        </w:rPr>
        <w:t>，天津市政府采购中心将以公开招标方式</w:t>
      </w:r>
      <w:r>
        <w:rPr>
          <w:rFonts w:ascii="Times New Roman" w:eastAsia="宋体" w:hAnsi="Times New Roman" w:cs="Times New Roman" w:hint="eastAsia"/>
          <w:color w:val="auto"/>
          <w:szCs w:val="32"/>
        </w:rPr>
        <w:t>，对天津市粮食和物资储备局救灾物资增储（一）项目实施政府采购。</w:t>
      </w:r>
      <w:r>
        <w:rPr>
          <w:rFonts w:ascii="Times New Roman" w:eastAsia="宋体" w:hAnsi="Times New Roman" w:cs="Times New Roman"/>
          <w:color w:val="auto"/>
          <w:szCs w:val="32"/>
        </w:rPr>
        <w:t>现欢迎合格的供应商参加投标。</w:t>
      </w:r>
    </w:p>
    <w:p w:rsidR="00416497" w:rsidRDefault="002476A4">
      <w:pPr>
        <w:pStyle w:val="Default"/>
        <w:spacing w:line="360" w:lineRule="auto"/>
        <w:ind w:firstLineChars="200" w:firstLine="480"/>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w:t>
      </w:r>
    </w:p>
    <w:p w:rsidR="00416497" w:rsidRDefault="002476A4">
      <w:pPr>
        <w:pStyle w:val="Default"/>
        <w:spacing w:line="360" w:lineRule="auto"/>
        <w:ind w:firstLineChars="200" w:firstLine="480"/>
        <w:jc w:val="both"/>
        <w:rPr>
          <w:rFonts w:ascii="Times New Roman" w:eastAsia="宋体" w:hAnsi="Times New Roman" w:cs="Times New Roman"/>
          <w:color w:val="auto"/>
          <w:szCs w:val="32"/>
        </w:rPr>
      </w:pPr>
      <w:r>
        <w:rPr>
          <w:rFonts w:ascii="Times New Roman" w:eastAsia="宋体" w:hAnsi="Times New Roman" w:cs="Times New Roman"/>
          <w:color w:val="auto"/>
          <w:szCs w:val="32"/>
        </w:rPr>
        <w:t>一、项目名称和编号</w:t>
      </w:r>
    </w:p>
    <w:p w:rsidR="00416497" w:rsidRPr="007240E1"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（一）项目名</w:t>
      </w:r>
      <w:r w:rsidRPr="007240E1">
        <w:rPr>
          <w:rFonts w:ascii="Times New Roman" w:eastAsia="宋体" w:hAnsi="Times New Roman" w:cs="Times New Roman"/>
          <w:color w:val="auto"/>
        </w:rPr>
        <w:t>称：</w:t>
      </w:r>
      <w:r w:rsidRPr="007240E1">
        <w:rPr>
          <w:rFonts w:ascii="Times New Roman" w:eastAsia="宋体" w:hAnsi="Times New Roman" w:cs="Times New Roman" w:hint="eastAsia"/>
          <w:color w:val="auto"/>
          <w:szCs w:val="32"/>
        </w:rPr>
        <w:t>天津市粮食和物资储备局救灾物资增储（一）项目</w:t>
      </w:r>
    </w:p>
    <w:p w:rsidR="00416497" w:rsidRPr="007240E1" w:rsidRDefault="002476A4">
      <w:pPr>
        <w:pStyle w:val="Default"/>
        <w:spacing w:line="360" w:lineRule="auto"/>
        <w:ind w:firstLineChars="200" w:firstLine="480"/>
        <w:jc w:val="both"/>
        <w:rPr>
          <w:rFonts w:ascii="Times New Roman" w:eastAsia="宋体" w:hAnsi="Times New Roman" w:cs="Times New Roman"/>
          <w:color w:val="auto"/>
        </w:rPr>
      </w:pPr>
      <w:r w:rsidRPr="007240E1">
        <w:rPr>
          <w:rFonts w:ascii="Times New Roman" w:eastAsia="宋体" w:hAnsi="Times New Roman" w:cs="Times New Roman"/>
          <w:color w:val="auto"/>
        </w:rPr>
        <w:t>（二）项目编号：</w:t>
      </w:r>
      <w:r w:rsidRPr="007240E1">
        <w:rPr>
          <w:rFonts w:ascii="Times New Roman" w:eastAsia="宋体" w:hAnsi="Times New Roman" w:cs="Times New Roman"/>
          <w:color w:val="auto"/>
        </w:rPr>
        <w:t>TGPC-202</w:t>
      </w:r>
      <w:r w:rsidRPr="007240E1">
        <w:rPr>
          <w:rFonts w:ascii="Times New Roman" w:eastAsia="宋体" w:hAnsi="Times New Roman" w:cs="Times New Roman" w:hint="eastAsia"/>
          <w:color w:val="auto"/>
        </w:rPr>
        <w:t>5</w:t>
      </w:r>
      <w:r w:rsidRPr="007240E1">
        <w:rPr>
          <w:rFonts w:ascii="Times New Roman" w:eastAsia="宋体" w:hAnsi="Times New Roman" w:cs="Times New Roman"/>
          <w:color w:val="auto"/>
        </w:rPr>
        <w:t>-A-0</w:t>
      </w:r>
      <w:r w:rsidR="007240E1" w:rsidRPr="007240E1">
        <w:rPr>
          <w:rFonts w:ascii="Times New Roman" w:eastAsia="宋体" w:hAnsi="Times New Roman" w:cs="Times New Roman" w:hint="eastAsia"/>
          <w:color w:val="auto"/>
        </w:rPr>
        <w:t>047</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二、项目内容</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第一包</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zh-CN"/>
        </w:rPr>
        <w:t>12㎡棉帐篷（铝合金杆）3504顶（采购需求详见附件），合同履行期限：2025年7月20日前到货。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第二包</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zh-CN"/>
        </w:rPr>
        <w:t>36㎡棉帐篷127顶（采购需求详见附件），合同履行期限：2025年7月20日前到货。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第三包</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zh-CN"/>
        </w:rPr>
        <w:t>厕所帐篷127顶（采购需求详见附件），合同履行期限：2025年7月20日前到货。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第四包</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zh-CN"/>
        </w:rPr>
        <w:t>折叠床（牛津布铝合金杆）12003张（采购需求详见附件），合同履行期限：2025年7月20日前到货。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第五包</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zh-CN"/>
        </w:rPr>
        <w:t>折叠桌凳2502套（采购需求详见附件），合同履行期限：2025年7月20日前到货。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第六包</w:t>
      </w:r>
      <w:r>
        <w:rPr>
          <w:rFonts w:asciiTheme="minorEastAsia" w:eastAsiaTheme="minorEastAsia" w:hAnsiTheme="minorEastAsia" w:hint="eastAsia"/>
          <w:sz w:val="24"/>
          <w:szCs w:val="24"/>
        </w:rPr>
        <w:t>：</w:t>
      </w:r>
      <w:r>
        <w:rPr>
          <w:rFonts w:asciiTheme="minorEastAsia" w:eastAsiaTheme="minorEastAsia" w:hAnsiTheme="minorEastAsia"/>
          <w:sz w:val="24"/>
          <w:szCs w:val="24"/>
          <w:lang w:val="zh-CN"/>
        </w:rPr>
        <w:t>1</w:t>
      </w:r>
      <w:r>
        <w:rPr>
          <w:rFonts w:ascii="MS Gothic" w:eastAsia="MS Gothic" w:hAnsi="MS Gothic" w:cs="MS Gothic" w:hint="eastAsia"/>
          <w:sz w:val="24"/>
          <w:szCs w:val="24"/>
          <w:lang w:val="zh-CN"/>
        </w:rPr>
        <w:t>㎥</w:t>
      </w:r>
      <w:r>
        <w:rPr>
          <w:rFonts w:asciiTheme="minorEastAsia" w:eastAsiaTheme="minorEastAsia" w:hAnsiTheme="minorEastAsia" w:cs="宋体" w:hint="eastAsia"/>
          <w:sz w:val="24"/>
          <w:szCs w:val="24"/>
          <w:lang w:val="zh-CN"/>
        </w:rPr>
        <w:t>储水罐129个</w:t>
      </w:r>
      <w:r>
        <w:rPr>
          <w:rFonts w:asciiTheme="minorEastAsia" w:eastAsiaTheme="minorEastAsia" w:hAnsiTheme="minorEastAsia" w:hint="eastAsia"/>
          <w:sz w:val="24"/>
          <w:szCs w:val="24"/>
          <w:lang w:val="zh-CN"/>
        </w:rPr>
        <w:t>（采购需求详见附件），合同履行期限：2025年7月20日前到货。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z w:val="24"/>
          <w:szCs w:val="24"/>
          <w:lang w:val="zh-CN"/>
        </w:rPr>
      </w:pPr>
      <w:r>
        <w:rPr>
          <w:rFonts w:asciiTheme="minorEastAsia" w:eastAsiaTheme="minorEastAsia" w:hAnsiTheme="minorEastAsia" w:hint="eastAsia"/>
          <w:sz w:val="24"/>
          <w:szCs w:val="24"/>
          <w:lang w:val="zh-CN"/>
        </w:rPr>
        <w:t>第七包</w:t>
      </w:r>
      <w:r>
        <w:rPr>
          <w:rFonts w:asciiTheme="minorEastAsia" w:eastAsiaTheme="minorEastAsia" w:hAnsiTheme="minorEastAsia" w:hint="eastAsia"/>
          <w:sz w:val="24"/>
          <w:szCs w:val="24"/>
        </w:rPr>
        <w:t>：</w:t>
      </w:r>
      <w:bookmarkStart w:id="1" w:name="OLE_LINK8"/>
      <w:r>
        <w:rPr>
          <w:rFonts w:asciiTheme="minorEastAsia" w:eastAsiaTheme="minorEastAsia" w:hAnsiTheme="minorEastAsia" w:hint="eastAsia"/>
          <w:sz w:val="24"/>
          <w:szCs w:val="24"/>
          <w:lang w:val="zh-CN"/>
        </w:rPr>
        <w:t>家庭应急包2500个</w:t>
      </w:r>
      <w:bookmarkEnd w:id="1"/>
      <w:r>
        <w:rPr>
          <w:rFonts w:asciiTheme="minorEastAsia" w:eastAsiaTheme="minorEastAsia" w:hAnsiTheme="minorEastAsia" w:hint="eastAsia"/>
          <w:sz w:val="24"/>
          <w:szCs w:val="24"/>
          <w:lang w:val="zh-CN"/>
        </w:rPr>
        <w:t>（采购需求详见附件），合同履行期限：2025年7月20日前到货。</w:t>
      </w:r>
    </w:p>
    <w:p w:rsidR="00416497" w:rsidRDefault="002476A4">
      <w:pPr>
        <w:tabs>
          <w:tab w:val="left" w:pos="210"/>
        </w:tabs>
        <w:autoSpaceDE w:val="0"/>
        <w:autoSpaceDN w:val="0"/>
        <w:adjustRightInd w:val="0"/>
        <w:spacing w:line="360" w:lineRule="auto"/>
        <w:ind w:firstLineChars="200" w:firstLine="480"/>
        <w:outlineLvl w:val="0"/>
        <w:rPr>
          <w:rFonts w:asciiTheme="minorEastAsia" w:eastAsiaTheme="minorEastAsia" w:hAnsiTheme="minorEastAsia"/>
          <w:strike/>
          <w:sz w:val="24"/>
          <w:szCs w:val="24"/>
        </w:rPr>
      </w:pPr>
      <w:r>
        <w:rPr>
          <w:rFonts w:asciiTheme="minorEastAsia" w:eastAsiaTheme="minorEastAsia" w:hAnsiTheme="minorEastAsia"/>
          <w:sz w:val="24"/>
          <w:szCs w:val="24"/>
          <w:lang w:val="zh-CN"/>
        </w:rPr>
        <w:t>本项目</w:t>
      </w:r>
      <w:r>
        <w:rPr>
          <w:rFonts w:asciiTheme="minorEastAsia" w:eastAsiaTheme="minorEastAsia" w:hAnsiTheme="minorEastAsia" w:hint="eastAsia"/>
          <w:sz w:val="24"/>
          <w:szCs w:val="24"/>
          <w:lang w:val="zh-CN"/>
        </w:rPr>
        <w:t>不接受进口产品投标。</w:t>
      </w:r>
    </w:p>
    <w:p w:rsidR="00416497" w:rsidRDefault="002476A4">
      <w:pPr>
        <w:pStyle w:val="Default"/>
        <w:spacing w:line="360" w:lineRule="auto"/>
        <w:ind w:firstLineChars="200" w:firstLine="480"/>
        <w:jc w:val="both"/>
        <w:rPr>
          <w:rFonts w:ascii="Times New Roman" w:eastAsia="宋体" w:hAnsi="Times New Roman" w:cs="Times New Roman"/>
        </w:rPr>
      </w:pPr>
      <w:r>
        <w:rPr>
          <w:rFonts w:ascii="Times New Roman" w:eastAsia="宋体" w:hAnsi="Times New Roman" w:cs="Times New Roman"/>
        </w:rPr>
        <w:lastRenderedPageBreak/>
        <w:t>三、项目预算</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第一包：</w:t>
      </w:r>
      <w:r w:rsidRPr="00782E87">
        <w:rPr>
          <w:rFonts w:ascii="Times New Roman" w:eastAsia="宋体" w:hAnsi="Times New Roman" w:cs="Times New Roman" w:hint="eastAsia"/>
          <w:color w:val="auto"/>
        </w:rPr>
        <w:t>6890100</w:t>
      </w:r>
      <w:r w:rsidRPr="00782E87">
        <w:rPr>
          <w:rFonts w:ascii="Times New Roman" w:eastAsia="宋体" w:hAnsi="Times New Roman" w:cs="Times New Roman" w:hint="eastAsia"/>
          <w:color w:val="auto"/>
        </w:rPr>
        <w:t>元。</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第二包：</w:t>
      </w:r>
      <w:r w:rsidRPr="00782E87">
        <w:rPr>
          <w:rFonts w:ascii="Times New Roman" w:eastAsia="宋体" w:hAnsi="Times New Roman" w:cs="Times New Roman" w:hint="eastAsia"/>
          <w:color w:val="auto"/>
        </w:rPr>
        <w:t>637300</w:t>
      </w:r>
      <w:r w:rsidRPr="00782E87">
        <w:rPr>
          <w:rFonts w:ascii="Times New Roman" w:eastAsia="宋体" w:hAnsi="Times New Roman" w:cs="Times New Roman" w:hint="eastAsia"/>
          <w:color w:val="auto"/>
        </w:rPr>
        <w:t>元。</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第三包：</w:t>
      </w:r>
      <w:r w:rsidRPr="00782E87">
        <w:rPr>
          <w:rFonts w:ascii="Times New Roman" w:eastAsia="宋体" w:hAnsi="Times New Roman" w:cs="Times New Roman" w:hint="eastAsia"/>
          <w:color w:val="auto"/>
        </w:rPr>
        <w:t>500800</w:t>
      </w:r>
      <w:r w:rsidRPr="00782E87">
        <w:rPr>
          <w:rFonts w:ascii="Times New Roman" w:eastAsia="宋体" w:hAnsi="Times New Roman" w:cs="Times New Roman" w:hint="eastAsia"/>
          <w:color w:val="auto"/>
        </w:rPr>
        <w:t>元。</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第四包：</w:t>
      </w:r>
      <w:r w:rsidRPr="00782E87">
        <w:rPr>
          <w:rFonts w:ascii="Times New Roman" w:eastAsia="宋体" w:hAnsi="Times New Roman" w:cs="Times New Roman" w:hint="eastAsia"/>
          <w:color w:val="auto"/>
        </w:rPr>
        <w:t>2089800</w:t>
      </w:r>
      <w:r w:rsidRPr="00782E87">
        <w:rPr>
          <w:rFonts w:ascii="Times New Roman" w:eastAsia="宋体" w:hAnsi="Times New Roman" w:cs="Times New Roman" w:hint="eastAsia"/>
          <w:color w:val="auto"/>
        </w:rPr>
        <w:t>元。</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第五包：</w:t>
      </w:r>
      <w:r w:rsidRPr="00782E87">
        <w:rPr>
          <w:rFonts w:ascii="Times New Roman" w:eastAsia="宋体" w:hAnsi="Times New Roman" w:cs="Times New Roman" w:hint="eastAsia"/>
          <w:color w:val="auto"/>
        </w:rPr>
        <w:t>458700</w:t>
      </w:r>
      <w:r w:rsidRPr="00782E87">
        <w:rPr>
          <w:rFonts w:ascii="Times New Roman" w:eastAsia="宋体" w:hAnsi="Times New Roman" w:cs="Times New Roman" w:hint="eastAsia"/>
          <w:color w:val="auto"/>
        </w:rPr>
        <w:t>元。</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第六包</w:t>
      </w:r>
      <w:r w:rsidRPr="00782E87">
        <w:rPr>
          <w:rFonts w:ascii="宋体" w:eastAsia="宋体" w:hAnsi="宋体" w:cs="宋体" w:hint="eastAsia"/>
          <w:color w:val="auto"/>
        </w:rPr>
        <w:t>：</w:t>
      </w:r>
      <w:r w:rsidRPr="00782E87">
        <w:rPr>
          <w:rFonts w:ascii="Times New Roman" w:eastAsia="宋体" w:hAnsi="Times New Roman" w:cs="Times New Roman"/>
          <w:color w:val="auto"/>
        </w:rPr>
        <w:t>104400</w:t>
      </w:r>
      <w:r w:rsidRPr="00782E87">
        <w:rPr>
          <w:rFonts w:ascii="Times New Roman" w:eastAsia="宋体" w:hAnsi="Times New Roman" w:cs="Times New Roman" w:hint="eastAsia"/>
          <w:color w:val="auto"/>
        </w:rPr>
        <w:t>元。</w:t>
      </w:r>
    </w:p>
    <w:p w:rsidR="00416497" w:rsidRPr="00782E87" w:rsidRDefault="002476A4">
      <w:pPr>
        <w:pStyle w:val="Default"/>
        <w:spacing w:line="360" w:lineRule="auto"/>
        <w:ind w:firstLineChars="200" w:firstLine="480"/>
        <w:jc w:val="both"/>
        <w:rPr>
          <w:rFonts w:ascii="Times New Roman" w:eastAsia="宋体" w:hAnsi="Times New Roman" w:cs="Times New Roman"/>
          <w:color w:val="auto"/>
        </w:rPr>
      </w:pPr>
      <w:r w:rsidRPr="00782E87">
        <w:rPr>
          <w:rFonts w:ascii="Times New Roman" w:eastAsia="宋体" w:hAnsi="Times New Roman" w:cs="Times New Roman" w:hint="eastAsia"/>
          <w:color w:val="auto"/>
        </w:rPr>
        <w:t>第七包：</w:t>
      </w:r>
      <w:r w:rsidRPr="00782E87">
        <w:rPr>
          <w:rFonts w:ascii="Times New Roman" w:eastAsia="宋体" w:hAnsi="Times New Roman" w:cs="Times New Roman" w:hint="eastAsia"/>
          <w:color w:val="auto"/>
        </w:rPr>
        <w:t>468500</w:t>
      </w:r>
      <w:r w:rsidRPr="00782E87">
        <w:rPr>
          <w:rFonts w:ascii="Times New Roman" w:eastAsia="宋体" w:hAnsi="Times New Roman" w:cs="Times New Roman" w:hint="eastAsia"/>
          <w:color w:val="auto"/>
        </w:rPr>
        <w:t>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w:t>
      </w:r>
      <w:r>
        <w:rPr>
          <w:rFonts w:ascii="Times New Roman" w:eastAsia="宋体" w:hAnsi="Times New Roman" w:cs="Times New Roman"/>
        </w:rPr>
        <w:t>供应商资格要求（实质性要求）</w:t>
      </w:r>
    </w:p>
    <w:p w:rsidR="00416497" w:rsidRDefault="002476A4">
      <w:pPr>
        <w:pStyle w:val="Default"/>
        <w:spacing w:line="360" w:lineRule="auto"/>
        <w:ind w:firstLineChars="200" w:firstLine="480"/>
        <w:jc w:val="both"/>
        <w:rPr>
          <w:rFonts w:ascii="Times New Roman" w:eastAsia="宋体" w:hAnsi="Times New Roman" w:cs="Times New Roman"/>
          <w:color w:val="FF0000"/>
        </w:rPr>
      </w:pPr>
      <w:r>
        <w:rPr>
          <w:rFonts w:ascii="Times New Roman" w:eastAsia="宋体" w:hAnsi="Times New Roman" w:cs="Times New Roman" w:hint="eastAsia"/>
          <w:color w:val="auto"/>
        </w:rPr>
        <w:t>（一）</w:t>
      </w:r>
      <w:bookmarkStart w:id="2" w:name="_Toc412903615"/>
      <w:r>
        <w:rPr>
          <w:rFonts w:ascii="Times New Roman" w:eastAsia="宋体" w:hAnsi="Times New Roman" w:cs="Times New Roman" w:hint="eastAsia"/>
          <w:color w:val="auto"/>
        </w:rPr>
        <w:t>投标人须具备《中华人民共和国政府采购法》第二十二条第一款规定的条件，提供以下材料：</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color w:val="auto"/>
        </w:rPr>
        <w:t>2023</w:t>
      </w:r>
      <w:r>
        <w:rPr>
          <w:rFonts w:ascii="Times New Roman" w:eastAsia="宋体" w:hAnsi="Times New Roman" w:cs="Times New Roman" w:hint="eastAsia"/>
          <w:color w:val="auto"/>
        </w:rPr>
        <w:t>年度或</w:t>
      </w:r>
      <w:r>
        <w:rPr>
          <w:rFonts w:ascii="Times New Roman" w:eastAsia="宋体" w:hAnsi="Times New Roman" w:cs="Times New Roman" w:hint="eastAsia"/>
          <w:color w:val="auto"/>
        </w:rPr>
        <w:t>2024</w:t>
      </w:r>
      <w:r>
        <w:rPr>
          <w:rFonts w:ascii="Times New Roman" w:eastAsia="宋体" w:hAnsi="Times New Roman" w:cs="Times New Roman" w:hint="eastAsia"/>
          <w:color w:val="auto"/>
        </w:rPr>
        <w:t>年度财务报告扫描件。</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具有良好的商业信誉和健全的财务会计制度的书面声明。</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依法缴纳税收和社会保障资金的书面声明。</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投标截止日前</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年在经营活动中没有重大违法记录的书面声明（截至开标日成立不足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年的供应商可提供自成立以来无重大违法记录的书面声明）。</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 xml:space="preserve">5. </w:t>
      </w:r>
      <w:r w:rsidRPr="00782E87">
        <w:rPr>
          <w:rFonts w:ascii="Times New Roman" w:eastAsia="宋体" w:hAnsi="Times New Roman" w:cs="Times New Roman" w:hint="eastAsia"/>
          <w:color w:val="auto"/>
        </w:rPr>
        <w:t>提交具备履行合同所必需的设备和专业技术能力证明材料。</w:t>
      </w:r>
    </w:p>
    <w:p w:rsidR="00416497" w:rsidRPr="00782E87" w:rsidRDefault="002476A4">
      <w:pPr>
        <w:pStyle w:val="Default"/>
        <w:spacing w:line="360" w:lineRule="auto"/>
        <w:ind w:firstLineChars="200" w:firstLine="480"/>
        <w:jc w:val="both"/>
        <w:rPr>
          <w:rFonts w:ascii="Times New Roman" w:eastAsia="宋体" w:hAnsi="Times New Roman" w:cs="Times New Roman"/>
          <w:color w:val="auto"/>
        </w:rPr>
      </w:pPr>
      <w:r w:rsidRPr="00782E87">
        <w:rPr>
          <w:rFonts w:ascii="Times New Roman" w:eastAsia="宋体" w:hAnsi="Times New Roman" w:cs="Times New Roman" w:hint="eastAsia"/>
          <w:color w:val="auto"/>
        </w:rPr>
        <w:t>（二）本项目不接受联合体投标。</w:t>
      </w:r>
    </w:p>
    <w:p w:rsidR="00416497" w:rsidRPr="00782E87" w:rsidRDefault="002476A4">
      <w:pPr>
        <w:pStyle w:val="Default"/>
        <w:spacing w:line="360" w:lineRule="auto"/>
        <w:ind w:firstLineChars="200" w:firstLine="480"/>
        <w:jc w:val="both"/>
        <w:rPr>
          <w:rFonts w:ascii="Times New Roman" w:eastAsia="宋体" w:hAnsi="Times New Roman" w:cs="Times New Roman"/>
          <w:color w:val="auto"/>
        </w:rPr>
      </w:pPr>
      <w:r w:rsidRPr="00782E87">
        <w:rPr>
          <w:rFonts w:ascii="Times New Roman" w:eastAsia="宋体" w:hAnsi="Times New Roman" w:cs="Times New Roman" w:hint="eastAsia"/>
          <w:color w:val="auto"/>
        </w:rPr>
        <w:t>（三）本项目专门面向小</w:t>
      </w:r>
      <w:proofErr w:type="gramStart"/>
      <w:r w:rsidRPr="00782E87">
        <w:rPr>
          <w:rFonts w:ascii="Times New Roman" w:eastAsia="宋体" w:hAnsi="Times New Roman" w:cs="Times New Roman" w:hint="eastAsia"/>
          <w:color w:val="auto"/>
        </w:rPr>
        <w:t>微企业</w:t>
      </w:r>
      <w:proofErr w:type="gramEnd"/>
      <w:r w:rsidRPr="00782E87">
        <w:rPr>
          <w:rFonts w:ascii="Times New Roman" w:eastAsia="宋体" w:hAnsi="Times New Roman" w:cs="Times New Roman" w:hint="eastAsia"/>
          <w:color w:val="auto"/>
        </w:rPr>
        <w:t>采购，提供《中小企业声明函》。</w:t>
      </w:r>
    </w:p>
    <w:p w:rsidR="00416497" w:rsidRPr="00782E87" w:rsidRDefault="002476A4">
      <w:pPr>
        <w:pStyle w:val="Default"/>
        <w:spacing w:line="360" w:lineRule="auto"/>
        <w:ind w:firstLineChars="200" w:firstLine="480"/>
        <w:jc w:val="both"/>
        <w:rPr>
          <w:rFonts w:ascii="Times New Roman" w:eastAsia="宋体" w:hAnsi="Times New Roman" w:cs="Times New Roman"/>
          <w:color w:val="auto"/>
        </w:rPr>
      </w:pPr>
      <w:r w:rsidRPr="00782E87">
        <w:rPr>
          <w:rFonts w:ascii="Times New Roman" w:eastAsia="宋体" w:hAnsi="Times New Roman" w:cs="Times New Roman" w:hint="eastAsia"/>
          <w:color w:val="auto"/>
        </w:rPr>
        <w:t>五</w:t>
      </w:r>
      <w:r w:rsidRPr="00782E87">
        <w:rPr>
          <w:rFonts w:ascii="Times New Roman" w:eastAsia="宋体" w:hAnsi="Times New Roman" w:cs="Times New Roman"/>
          <w:color w:val="auto"/>
        </w:rPr>
        <w:t>、项目需要落实的政府采购政策</w:t>
      </w:r>
    </w:p>
    <w:p w:rsidR="00416497" w:rsidRPr="00782E87" w:rsidRDefault="002476A4">
      <w:pPr>
        <w:pStyle w:val="Default"/>
        <w:spacing w:line="360" w:lineRule="auto"/>
        <w:ind w:firstLineChars="200" w:firstLine="480"/>
        <w:rPr>
          <w:rFonts w:ascii="Times New Roman" w:eastAsia="宋体" w:hAnsi="Times New Roman" w:cs="Times New Roman"/>
          <w:color w:val="auto"/>
        </w:rPr>
      </w:pPr>
      <w:r w:rsidRPr="00782E87">
        <w:rPr>
          <w:rFonts w:ascii="Times New Roman" w:eastAsia="宋体" w:hAnsi="Times New Roman" w:cs="Times New Roman" w:hint="eastAsia"/>
          <w:color w:val="auto"/>
        </w:rPr>
        <w:t>（一）本项目专门面向小</w:t>
      </w:r>
      <w:proofErr w:type="gramStart"/>
      <w:r w:rsidRPr="00782E87">
        <w:rPr>
          <w:rFonts w:ascii="Times New Roman" w:eastAsia="宋体" w:hAnsi="Times New Roman" w:cs="Times New Roman" w:hint="eastAsia"/>
          <w:color w:val="auto"/>
        </w:rPr>
        <w:t>微企业</w:t>
      </w:r>
      <w:proofErr w:type="gramEnd"/>
      <w:r w:rsidRPr="00782E87">
        <w:rPr>
          <w:rFonts w:ascii="Times New Roman" w:eastAsia="宋体" w:hAnsi="Times New Roman" w:cs="Times New Roman" w:hint="eastAsia"/>
          <w:color w:val="auto"/>
        </w:rPr>
        <w:t>采购。</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（六）</w:t>
      </w:r>
      <w:bookmarkStart w:id="3" w:name="OLE_LINK3"/>
      <w:bookmarkStart w:id="4" w:name="OLE_LINK2"/>
      <w:bookmarkStart w:id="5" w:name="OLE_LINK1"/>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w:t>
      </w:r>
      <w:bookmarkStart w:id="6" w:name="OLE_LINK5"/>
      <w:bookmarkStart w:id="7" w:name="OLE_LINK4"/>
      <w:r>
        <w:rPr>
          <w:rFonts w:ascii="Times New Roman" w:eastAsia="宋体" w:hAnsi="Times New Roman" w:cs="Times New Roman"/>
          <w:color w:val="auto"/>
        </w:rPr>
        <w:t>（财库〔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w:t>
      </w:r>
      <w:bookmarkEnd w:id="6"/>
      <w:bookmarkEnd w:id="7"/>
      <w:r>
        <w:rPr>
          <w:rFonts w:asciiTheme="minorEastAsia" w:eastAsiaTheme="minorEastAsia" w:hAnsiTheme="minorEastAsia" w:cs="Times New Roman"/>
          <w:color w:val="auto"/>
        </w:rPr>
        <w:t>、《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bookmarkEnd w:id="3"/>
      <w:bookmarkEnd w:id="4"/>
      <w:bookmarkEnd w:id="5"/>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六、获取招标文件时间、方式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2025</w:t>
      </w:r>
      <w:r>
        <w:rPr>
          <w:rFonts w:ascii="Times New Roman" w:eastAsia="宋体" w:hAnsi="Times New Roman" w:cs="Times New Roman"/>
          <w:color w:val="auto"/>
        </w:rPr>
        <w:t>年</w:t>
      </w:r>
      <w:r w:rsidR="002C0731">
        <w:rPr>
          <w:rFonts w:ascii="Times New Roman" w:eastAsia="宋体" w:hAnsi="Times New Roman" w:cs="Times New Roman" w:hint="eastAsia"/>
          <w:color w:val="auto"/>
        </w:rPr>
        <w:t>4</w:t>
      </w:r>
      <w:r>
        <w:rPr>
          <w:rFonts w:ascii="Times New Roman" w:eastAsia="宋体" w:hAnsi="Times New Roman" w:cs="Times New Roman"/>
          <w:color w:val="auto"/>
        </w:rPr>
        <w:t>月</w:t>
      </w:r>
      <w:r w:rsidR="002C0731">
        <w:rPr>
          <w:rFonts w:ascii="Times New Roman" w:eastAsia="宋体" w:hAnsi="Times New Roman" w:cs="Times New Roman" w:hint="eastAsia"/>
          <w:color w:val="auto"/>
        </w:rPr>
        <w:t>16</w:t>
      </w:r>
      <w:r>
        <w:rPr>
          <w:rFonts w:ascii="Times New Roman" w:eastAsia="宋体" w:hAnsi="Times New Roman" w:cs="Times New Roman"/>
          <w:color w:val="auto"/>
        </w:rPr>
        <w:t>日至</w:t>
      </w:r>
      <w:r>
        <w:rPr>
          <w:rFonts w:ascii="Times New Roman" w:eastAsia="宋体" w:hAnsi="Times New Roman" w:cs="Times New Roman"/>
          <w:color w:val="auto"/>
        </w:rPr>
        <w:t>2025</w:t>
      </w:r>
      <w:r>
        <w:rPr>
          <w:rFonts w:ascii="Times New Roman" w:eastAsia="宋体" w:hAnsi="Times New Roman" w:cs="Times New Roman"/>
          <w:color w:val="auto"/>
        </w:rPr>
        <w:t>年</w:t>
      </w:r>
      <w:r w:rsidR="00656A27">
        <w:rPr>
          <w:rFonts w:ascii="Times New Roman" w:eastAsia="宋体" w:hAnsi="Times New Roman" w:cs="Times New Roman" w:hint="eastAsia"/>
          <w:color w:val="auto"/>
        </w:rPr>
        <w:t>4</w:t>
      </w:r>
      <w:r>
        <w:rPr>
          <w:rFonts w:ascii="Times New Roman" w:eastAsia="宋体" w:hAnsi="Times New Roman" w:cs="Times New Roman"/>
          <w:color w:val="auto"/>
        </w:rPr>
        <w:t>月</w:t>
      </w:r>
      <w:r w:rsidR="00656A27">
        <w:rPr>
          <w:rFonts w:ascii="Times New Roman" w:eastAsia="宋体" w:hAnsi="Times New Roman" w:cs="Times New Roman" w:hint="eastAsia"/>
          <w:color w:val="auto"/>
        </w:rPr>
        <w:t>23</w:t>
      </w:r>
      <w:bookmarkStart w:id="8" w:name="_GoBack"/>
      <w:bookmarkEnd w:id="8"/>
      <w:r>
        <w:rPr>
          <w:rFonts w:ascii="Times New Roman" w:eastAsia="宋体" w:hAnsi="Times New Roman" w:cs="Times New Roman"/>
          <w:color w:val="auto"/>
        </w:rPr>
        <w:t>日，每日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获取招标文件网址：使用天津数字认证有限公司发出的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3" w:history="1">
        <w:r>
          <w:rPr>
            <w:rStyle w:val="af"/>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24538167</w:t>
      </w:r>
      <w:r>
        <w:rPr>
          <w:rFonts w:ascii="Times New Roman" w:eastAsia="宋体" w:hAnsi="Times New Roman" w:hint="eastAsia"/>
          <w:color w:val="auto"/>
        </w:rPr>
        <w:t>。</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三</w:t>
      </w:r>
      <w:r>
        <w:rPr>
          <w:rFonts w:ascii="Times New Roman" w:eastAsia="宋体" w:hAnsi="Times New Roman" w:cs="Times New Roman"/>
          <w:color w:val="auto"/>
        </w:rPr>
        <w:t>）</w:t>
      </w:r>
      <w:r>
        <w:rPr>
          <w:rFonts w:ascii="Times New Roman" w:eastAsia="宋体" w:hAnsi="Times New Roman" w:cs="Times New Roman" w:hint="eastAsia"/>
          <w:color w:val="auto"/>
        </w:rPr>
        <w:t>本项目不组织</w:t>
      </w:r>
      <w:r>
        <w:rPr>
          <w:rFonts w:ascii="Times New Roman" w:eastAsia="宋体" w:hAnsi="Times New Roman" w:cs="Times New Roman"/>
          <w:color w:val="auto"/>
        </w:rPr>
        <w:t>踏勘现场。</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（四）本项目不组织标前答疑会</w:t>
      </w:r>
      <w:r>
        <w:rPr>
          <w:rFonts w:ascii="Times New Roman" w:eastAsia="宋体" w:hAnsi="Times New Roman" w:cs="Times New Roman"/>
          <w:color w:val="auto"/>
        </w:rPr>
        <w:t>。</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2025</w:t>
      </w:r>
      <w:r w:rsidRPr="00BB16F4">
        <w:rPr>
          <w:rFonts w:ascii="Times New Roman" w:eastAsia="宋体" w:hAnsi="Times New Roman" w:cs="Times New Roman"/>
          <w:color w:val="auto"/>
        </w:rPr>
        <w:t>年</w:t>
      </w:r>
      <w:r w:rsidR="00BB16F4" w:rsidRPr="00BB16F4">
        <w:rPr>
          <w:rFonts w:ascii="Times New Roman" w:eastAsia="宋体" w:hAnsi="Times New Roman" w:cs="Times New Roman" w:hint="eastAsia"/>
          <w:color w:val="auto"/>
        </w:rPr>
        <w:t>4</w:t>
      </w:r>
      <w:r w:rsidRPr="00BB16F4">
        <w:rPr>
          <w:rFonts w:ascii="Times New Roman" w:eastAsia="宋体" w:hAnsi="Times New Roman" w:cs="Times New Roman"/>
          <w:color w:val="auto"/>
        </w:rPr>
        <w:t>月</w:t>
      </w:r>
      <w:r w:rsidR="00BB16F4" w:rsidRPr="00BB16F4">
        <w:rPr>
          <w:rFonts w:ascii="Times New Roman" w:eastAsia="宋体" w:hAnsi="Times New Roman" w:cs="Times New Roman" w:hint="eastAsia"/>
          <w:color w:val="auto"/>
        </w:rPr>
        <w:t>16</w:t>
      </w:r>
      <w:r w:rsidRPr="00BB16F4">
        <w:rPr>
          <w:rFonts w:ascii="Times New Roman" w:eastAsia="宋体" w:hAnsi="Times New Roman" w:cs="Times New Roman"/>
          <w:color w:val="auto"/>
        </w:rPr>
        <w:t>日</w:t>
      </w:r>
      <w:r w:rsidRPr="00BB16F4">
        <w:rPr>
          <w:rFonts w:ascii="Times New Roman" w:eastAsia="宋体" w:hAnsi="Times New Roman" w:cs="Times New Roman"/>
          <w:color w:val="auto"/>
        </w:rPr>
        <w:t>9:00</w:t>
      </w:r>
      <w:r w:rsidRPr="00BB16F4">
        <w:rPr>
          <w:rFonts w:ascii="Times New Roman" w:eastAsia="宋体" w:hAnsi="Times New Roman" w:cs="Times New Roman"/>
          <w:color w:val="auto"/>
        </w:rPr>
        <w:t>至</w:t>
      </w:r>
      <w:r w:rsidRPr="00BB16F4">
        <w:rPr>
          <w:rFonts w:ascii="Times New Roman" w:eastAsia="宋体" w:hAnsi="Times New Roman" w:cs="Times New Roman"/>
          <w:color w:val="auto"/>
        </w:rPr>
        <w:t>2025</w:t>
      </w:r>
      <w:r w:rsidRPr="00BB16F4">
        <w:rPr>
          <w:rFonts w:ascii="Times New Roman" w:eastAsia="宋体" w:hAnsi="Times New Roman" w:cs="Times New Roman"/>
          <w:color w:val="auto"/>
        </w:rPr>
        <w:t>年</w:t>
      </w:r>
      <w:r w:rsidR="00BB16F4" w:rsidRPr="00BB16F4">
        <w:rPr>
          <w:rFonts w:ascii="Times New Roman" w:eastAsia="宋体" w:hAnsi="Times New Roman" w:cs="Times New Roman" w:hint="eastAsia"/>
          <w:color w:val="auto"/>
        </w:rPr>
        <w:t>5</w:t>
      </w:r>
      <w:r w:rsidRPr="00BB16F4">
        <w:rPr>
          <w:rFonts w:ascii="Times New Roman" w:eastAsia="宋体" w:hAnsi="Times New Roman" w:cs="Times New Roman"/>
          <w:color w:val="auto"/>
        </w:rPr>
        <w:t>月</w:t>
      </w:r>
      <w:r w:rsidR="00BB16F4" w:rsidRPr="00BB16F4">
        <w:rPr>
          <w:rFonts w:ascii="Times New Roman" w:eastAsia="宋体" w:hAnsi="Times New Roman" w:cs="Times New Roman" w:hint="eastAsia"/>
          <w:color w:val="auto"/>
        </w:rPr>
        <w:t>7</w:t>
      </w:r>
      <w:r w:rsidRPr="00BB16F4">
        <w:rPr>
          <w:rFonts w:ascii="Times New Roman" w:eastAsia="宋体" w:hAnsi="Times New Roman" w:cs="Times New Roman"/>
          <w:color w:val="auto"/>
        </w:rPr>
        <w:t>日</w:t>
      </w:r>
      <w:r w:rsidRPr="00BB16F4">
        <w:rPr>
          <w:rFonts w:ascii="Times New Roman" w:eastAsia="宋体" w:hAnsi="Times New Roman" w:cs="Times New Roman"/>
          <w:color w:val="auto"/>
        </w:rPr>
        <w:t>8:30</w:t>
      </w:r>
      <w:r w:rsidRPr="00BB16F4">
        <w:rPr>
          <w:rFonts w:ascii="Times New Roman" w:eastAsia="宋体" w:hAnsi="Times New Roman" w:cs="Times New Roman"/>
          <w:color w:val="auto"/>
        </w:rPr>
        <w:t>，使用天津数字认证有限公司发出的</w:t>
      </w:r>
      <w:r w:rsidRPr="00BB16F4">
        <w:rPr>
          <w:rFonts w:ascii="Times New Roman" w:eastAsia="宋体" w:hAnsi="Times New Roman" w:cs="Times New Roman"/>
          <w:color w:val="auto"/>
        </w:rPr>
        <w:t>CA</w:t>
      </w:r>
      <w:r w:rsidRPr="00BB16F4">
        <w:rPr>
          <w:rFonts w:ascii="Times New Roman" w:eastAsia="宋体" w:hAnsi="Times New Roman" w:cs="Times New Roman"/>
          <w:color w:val="auto"/>
        </w:rPr>
        <w:t>数字证书（原天津市电子认证中心发出尚在有效期内的</w:t>
      </w:r>
      <w:r w:rsidRPr="00BB16F4">
        <w:rPr>
          <w:rFonts w:ascii="Times New Roman" w:eastAsia="宋体" w:hAnsi="Times New Roman" w:cs="Times New Roman"/>
          <w:color w:val="auto"/>
        </w:rPr>
        <w:t>CA</w:t>
      </w:r>
      <w:r w:rsidRPr="00BB16F4">
        <w:rPr>
          <w:rFonts w:ascii="Times New Roman" w:eastAsia="宋体" w:hAnsi="Times New Roman" w:cs="Times New Roman"/>
          <w:color w:val="auto"/>
        </w:rPr>
        <w:t>数字证书仍可使用）</w:t>
      </w:r>
      <w:r w:rsidRPr="00BB16F4">
        <w:rPr>
          <w:rFonts w:ascii="Times New Roman" w:eastAsia="宋体" w:hAnsi="Times New Roman" w:cs="Times New Roman" w:hint="eastAsia"/>
          <w:color w:val="auto"/>
        </w:rPr>
        <w:t>登录天津市政府采购中心网（网址：</w:t>
      </w:r>
      <w:r w:rsidRPr="00BB16F4">
        <w:rPr>
          <w:rFonts w:ascii="Times New Roman" w:eastAsia="宋体" w:hAnsi="Times New Roman" w:cs="Times New Roman" w:hint="eastAsia"/>
          <w:color w:val="auto"/>
        </w:rPr>
        <w:t>http://tjgpc.zwfwb.tj.gov.cn</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“网上招投标”</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“供应商登录”</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“市级集采机构入口”</w:t>
      </w:r>
      <w:r w:rsidRPr="00BB16F4">
        <w:rPr>
          <w:rFonts w:ascii="Times New Roman" w:eastAsia="宋体" w:hAnsi="Times New Roman" w:cs="Times New Roman"/>
          <w:color w:val="auto"/>
        </w:rPr>
        <w:t>进行应答</w:t>
      </w:r>
      <w:r w:rsidRPr="00BB16F4">
        <w:rPr>
          <w:rFonts w:ascii="Times New Roman" w:eastAsia="宋体" w:hAnsi="Times New Roman" w:cs="Times New Roman" w:hint="eastAsia"/>
          <w:color w:val="auto"/>
        </w:rPr>
        <w:t>并提交</w:t>
      </w:r>
      <w:r w:rsidRPr="00BB16F4">
        <w:rPr>
          <w:rFonts w:ascii="Times New Roman" w:eastAsia="宋体" w:hAnsi="Times New Roman" w:cs="Times New Roman"/>
          <w:color w:val="auto"/>
        </w:rPr>
        <w:t>。</w:t>
      </w:r>
    </w:p>
    <w:p w:rsidR="00416497" w:rsidRPr="00BB16F4" w:rsidRDefault="002476A4">
      <w:pPr>
        <w:pStyle w:val="Default"/>
        <w:spacing w:line="360" w:lineRule="auto"/>
        <w:ind w:firstLineChars="200" w:firstLine="480"/>
        <w:rPr>
          <w:rFonts w:ascii="Times New Roman" w:eastAsia="宋体" w:hAnsi="Times New Roman" w:cs="Times New Roman"/>
          <w:color w:val="auto"/>
        </w:rPr>
      </w:pPr>
      <w:r w:rsidRPr="00BB16F4">
        <w:rPr>
          <w:rFonts w:ascii="Times New Roman" w:eastAsia="宋体" w:hAnsi="Times New Roman" w:cs="Times New Roman"/>
          <w:color w:val="auto"/>
        </w:rPr>
        <w:t>网上应答帮助链接：</w:t>
      </w:r>
      <w:r w:rsidRPr="00BB16F4">
        <w:rPr>
          <w:rFonts w:ascii="Times New Roman" w:eastAsia="宋体" w:hAnsi="Times New Roman" w:cs="Times New Roman"/>
          <w:color w:val="auto"/>
        </w:rPr>
        <w:t>http://tjgpc.zwfwb.tj.gov.cn/webInfo/getWebInfoListForwebInfoClass.do?fkWebInfoclassId=W008</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八、投标</w:t>
      </w:r>
      <w:r w:rsidRPr="00BB16F4">
        <w:rPr>
          <w:rFonts w:ascii="Times New Roman" w:eastAsia="宋体" w:hAnsi="Times New Roman" w:cs="Times New Roman" w:hint="eastAsia"/>
          <w:color w:val="auto"/>
        </w:rPr>
        <w:t>截止</w:t>
      </w:r>
      <w:r w:rsidRPr="00BB16F4">
        <w:rPr>
          <w:rFonts w:ascii="Times New Roman" w:eastAsia="宋体" w:hAnsi="Times New Roman" w:cs="Times New Roman"/>
          <w:color w:val="auto"/>
        </w:rPr>
        <w:t>时间</w:t>
      </w:r>
      <w:r w:rsidRPr="00BB16F4">
        <w:rPr>
          <w:rFonts w:ascii="Times New Roman" w:eastAsia="宋体" w:hAnsi="Times New Roman" w:cs="Times New Roman" w:hint="eastAsia"/>
          <w:color w:val="auto"/>
        </w:rPr>
        <w:t>及方式</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（一）投标</w:t>
      </w:r>
      <w:r w:rsidRPr="00BB16F4">
        <w:rPr>
          <w:rFonts w:ascii="Times New Roman" w:eastAsia="宋体" w:hAnsi="Times New Roman" w:cs="Times New Roman" w:hint="eastAsia"/>
          <w:color w:val="auto"/>
        </w:rPr>
        <w:t>截止</w:t>
      </w:r>
      <w:r w:rsidRPr="00BB16F4">
        <w:rPr>
          <w:rFonts w:ascii="Times New Roman" w:eastAsia="宋体" w:hAnsi="Times New Roman" w:cs="Times New Roman"/>
          <w:color w:val="auto"/>
        </w:rPr>
        <w:t>时间：</w:t>
      </w:r>
      <w:r w:rsidRPr="00BB16F4">
        <w:rPr>
          <w:rFonts w:ascii="Times New Roman" w:eastAsia="宋体" w:hAnsi="Times New Roman" w:cs="Times New Roman"/>
          <w:color w:val="auto"/>
        </w:rPr>
        <w:t>2025</w:t>
      </w:r>
      <w:r w:rsidRPr="00BB16F4">
        <w:rPr>
          <w:rFonts w:ascii="Times New Roman" w:eastAsia="宋体" w:hAnsi="Times New Roman" w:cs="Times New Roman"/>
          <w:color w:val="auto"/>
        </w:rPr>
        <w:t>年</w:t>
      </w:r>
      <w:r w:rsidR="00BB16F4" w:rsidRPr="00BB16F4">
        <w:rPr>
          <w:rFonts w:ascii="Times New Roman" w:eastAsia="宋体" w:hAnsi="Times New Roman" w:cs="Times New Roman" w:hint="eastAsia"/>
          <w:color w:val="auto"/>
        </w:rPr>
        <w:t>5</w:t>
      </w:r>
      <w:r w:rsidRPr="00BB16F4">
        <w:rPr>
          <w:rFonts w:ascii="Times New Roman" w:eastAsia="宋体" w:hAnsi="Times New Roman" w:cs="Times New Roman"/>
          <w:color w:val="auto"/>
        </w:rPr>
        <w:t>月</w:t>
      </w:r>
      <w:r w:rsidR="00BB16F4" w:rsidRPr="00BB16F4">
        <w:rPr>
          <w:rFonts w:ascii="Times New Roman" w:eastAsia="宋体" w:hAnsi="Times New Roman" w:cs="Times New Roman" w:hint="eastAsia"/>
          <w:color w:val="auto"/>
        </w:rPr>
        <w:t>7</w:t>
      </w:r>
      <w:r w:rsidRPr="00BB16F4">
        <w:rPr>
          <w:rFonts w:ascii="Times New Roman" w:eastAsia="宋体" w:hAnsi="Times New Roman" w:cs="Times New Roman"/>
          <w:color w:val="auto"/>
        </w:rPr>
        <w:t>日</w:t>
      </w:r>
      <w:r w:rsidRPr="00BB16F4">
        <w:rPr>
          <w:rFonts w:ascii="Times New Roman" w:eastAsia="宋体" w:hAnsi="Times New Roman" w:cs="Times New Roman"/>
          <w:color w:val="auto"/>
        </w:rPr>
        <w:t>8:30</w:t>
      </w:r>
      <w:r w:rsidRPr="00BB16F4">
        <w:rPr>
          <w:rFonts w:ascii="Times New Roman" w:eastAsia="宋体" w:hAnsi="Times New Roman" w:cs="Times New Roman" w:hint="eastAsia"/>
          <w:color w:val="auto"/>
          <w:szCs w:val="21"/>
        </w:rPr>
        <w:t>。</w:t>
      </w:r>
      <w:r w:rsidRPr="00BB16F4">
        <w:rPr>
          <w:rFonts w:ascii="Times New Roman" w:eastAsia="宋体" w:hAnsi="Times New Roman" w:cs="Times New Roman"/>
          <w:color w:val="auto"/>
        </w:rPr>
        <w:t>投标截止时间前</w:t>
      </w:r>
      <w:r w:rsidRPr="00BB16F4">
        <w:rPr>
          <w:rFonts w:ascii="Times New Roman" w:eastAsia="宋体" w:hAnsi="Times New Roman" w:cs="Times New Roman" w:hint="eastAsia"/>
          <w:color w:val="auto"/>
        </w:rPr>
        <w:t>提交网上应答并上传加盖投标人电子签章的电子投标文件（以通过天津公共资源电子签章客户端正确读取签章信息为准）</w:t>
      </w:r>
      <w:r w:rsidRPr="00BB16F4">
        <w:rPr>
          <w:rFonts w:ascii="Times New Roman" w:eastAsia="宋体" w:hAnsi="Times New Roman" w:cs="Times New Roman"/>
          <w:color w:val="auto"/>
        </w:rPr>
        <w:t>方为有效投标。</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（二）投标</w:t>
      </w:r>
      <w:r w:rsidRPr="00BB16F4">
        <w:rPr>
          <w:rFonts w:ascii="Times New Roman" w:eastAsia="宋体" w:hAnsi="Times New Roman" w:cs="Times New Roman" w:hint="eastAsia"/>
          <w:color w:val="auto"/>
        </w:rPr>
        <w:t>方式</w:t>
      </w:r>
      <w:r w:rsidRPr="00BB16F4">
        <w:rPr>
          <w:rFonts w:ascii="Times New Roman" w:eastAsia="宋体" w:hAnsi="Times New Roman" w:cs="Times New Roman"/>
          <w:color w:val="auto"/>
        </w:rPr>
        <w:t>：本项目投标采用网上电子投标方式，投标人须于投标截止时间前使用天津数字认证有限公司发出的</w:t>
      </w:r>
      <w:r w:rsidRPr="00BB16F4">
        <w:rPr>
          <w:rFonts w:ascii="Times New Roman" w:eastAsia="宋体" w:hAnsi="Times New Roman" w:cs="Times New Roman"/>
          <w:color w:val="auto"/>
        </w:rPr>
        <w:t>CA</w:t>
      </w:r>
      <w:r w:rsidRPr="00BB16F4">
        <w:rPr>
          <w:rFonts w:ascii="Times New Roman" w:eastAsia="宋体" w:hAnsi="Times New Roman" w:cs="Times New Roman"/>
          <w:color w:val="auto"/>
        </w:rPr>
        <w:t>数字证书（原天津市电子认证中心发出尚在有效期内的</w:t>
      </w:r>
      <w:r w:rsidRPr="00BB16F4">
        <w:rPr>
          <w:rFonts w:ascii="Times New Roman" w:eastAsia="宋体" w:hAnsi="Times New Roman" w:cs="Times New Roman"/>
          <w:color w:val="auto"/>
        </w:rPr>
        <w:t>CA</w:t>
      </w:r>
      <w:r w:rsidRPr="00BB16F4">
        <w:rPr>
          <w:rFonts w:ascii="Times New Roman" w:eastAsia="宋体" w:hAnsi="Times New Roman" w:cs="Times New Roman"/>
          <w:color w:val="auto"/>
        </w:rPr>
        <w:t>数字证书仍可使用）登录</w:t>
      </w:r>
      <w:r w:rsidRPr="00BB16F4">
        <w:rPr>
          <w:rFonts w:ascii="Times New Roman" w:eastAsia="宋体" w:hAnsi="Times New Roman" w:cs="Times New Roman" w:hint="eastAsia"/>
          <w:color w:val="auto"/>
        </w:rPr>
        <w:t>天津市政府采购中心网（网址：</w:t>
      </w:r>
      <w:r w:rsidRPr="00BB16F4">
        <w:rPr>
          <w:rFonts w:ascii="Times New Roman" w:eastAsia="宋体" w:hAnsi="Times New Roman" w:cs="Times New Roman" w:hint="eastAsia"/>
          <w:color w:val="auto"/>
        </w:rPr>
        <w:t>http://tjgpc.zwfwb.tj.gov.cn</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“网上招投标”</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“供应商登录”</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hint="eastAsia"/>
          <w:color w:val="auto"/>
        </w:rPr>
        <w:t>九</w:t>
      </w:r>
      <w:r w:rsidRPr="00BB16F4">
        <w:rPr>
          <w:rFonts w:ascii="Times New Roman" w:eastAsia="宋体" w:hAnsi="Times New Roman" w:cs="Times New Roman"/>
          <w:color w:val="auto"/>
        </w:rPr>
        <w:t>、开标时间及方式</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（一）开标解密时间：</w:t>
      </w:r>
      <w:r w:rsidRPr="00BB16F4">
        <w:rPr>
          <w:rFonts w:ascii="Times New Roman" w:eastAsia="宋体" w:hAnsi="Times New Roman" w:cs="Times New Roman"/>
          <w:color w:val="auto"/>
        </w:rPr>
        <w:t>2025</w:t>
      </w:r>
      <w:r w:rsidRPr="00BB16F4">
        <w:rPr>
          <w:rFonts w:ascii="Times New Roman" w:eastAsia="宋体" w:hAnsi="Times New Roman" w:cs="Times New Roman"/>
          <w:color w:val="auto"/>
        </w:rPr>
        <w:t>年</w:t>
      </w:r>
      <w:r w:rsidR="00BB16F4" w:rsidRPr="00BB16F4">
        <w:rPr>
          <w:rFonts w:ascii="Times New Roman" w:eastAsia="宋体" w:hAnsi="Times New Roman" w:cs="Times New Roman" w:hint="eastAsia"/>
          <w:color w:val="auto"/>
        </w:rPr>
        <w:t>5</w:t>
      </w:r>
      <w:r w:rsidRPr="00BB16F4">
        <w:rPr>
          <w:rFonts w:ascii="Times New Roman" w:eastAsia="宋体" w:hAnsi="Times New Roman" w:cs="Times New Roman"/>
          <w:color w:val="auto"/>
        </w:rPr>
        <w:t>月</w:t>
      </w:r>
      <w:r w:rsidR="00BB16F4" w:rsidRPr="00BB16F4">
        <w:rPr>
          <w:rFonts w:ascii="Times New Roman" w:eastAsia="宋体" w:hAnsi="Times New Roman" w:cs="Times New Roman" w:hint="eastAsia"/>
          <w:color w:val="auto"/>
        </w:rPr>
        <w:t>7</w:t>
      </w:r>
      <w:r w:rsidRPr="00BB16F4">
        <w:rPr>
          <w:rFonts w:ascii="Times New Roman" w:eastAsia="宋体" w:hAnsi="Times New Roman" w:cs="Times New Roman"/>
          <w:color w:val="auto"/>
        </w:rPr>
        <w:t>日</w:t>
      </w:r>
      <w:r w:rsidRPr="00BB16F4">
        <w:rPr>
          <w:rFonts w:ascii="Times New Roman" w:eastAsia="宋体" w:hAnsi="Times New Roman" w:cs="Times New Roman"/>
          <w:color w:val="auto"/>
        </w:rPr>
        <w:t>8:30</w:t>
      </w:r>
      <w:r w:rsidRPr="00BB16F4">
        <w:rPr>
          <w:rFonts w:ascii="Times New Roman" w:eastAsia="宋体" w:hAnsi="Times New Roman" w:cs="Times New Roman"/>
          <w:color w:val="auto"/>
        </w:rPr>
        <w:t>至</w:t>
      </w:r>
      <w:r w:rsidRPr="00BB16F4">
        <w:rPr>
          <w:rFonts w:ascii="Times New Roman" w:eastAsia="宋体" w:hAnsi="Times New Roman" w:cs="Times New Roman"/>
          <w:color w:val="auto"/>
        </w:rPr>
        <w:t>9:</w:t>
      </w:r>
      <w:r w:rsidRPr="00BB16F4">
        <w:rPr>
          <w:rFonts w:ascii="Times New Roman" w:eastAsia="宋体" w:hAnsi="Times New Roman" w:cs="Times New Roman" w:hint="eastAsia"/>
          <w:color w:val="auto"/>
        </w:rPr>
        <w:t>30</w:t>
      </w:r>
      <w:r w:rsidRPr="00BB16F4">
        <w:rPr>
          <w:rFonts w:ascii="Times New Roman" w:eastAsia="宋体" w:hAnsi="Times New Roman" w:cs="Times New Roman"/>
          <w:color w:val="auto"/>
        </w:rPr>
        <w:t>完成开标解密的投标为有效</w:t>
      </w:r>
      <w:r w:rsidRPr="00BB16F4">
        <w:rPr>
          <w:rFonts w:ascii="Times New Roman" w:eastAsia="宋体" w:hAnsi="Times New Roman" w:cs="Times New Roman"/>
          <w:color w:val="auto"/>
        </w:rPr>
        <w:lastRenderedPageBreak/>
        <w:t>投标。</w:t>
      </w:r>
    </w:p>
    <w:p w:rsidR="00416497" w:rsidRPr="00BB16F4"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（二）开标</w:t>
      </w:r>
      <w:r w:rsidRPr="00BB16F4">
        <w:rPr>
          <w:rFonts w:ascii="Times New Roman" w:eastAsia="宋体" w:hAnsi="Times New Roman" w:cs="Times New Roman" w:hint="eastAsia"/>
          <w:color w:val="auto"/>
        </w:rPr>
        <w:t>解密方式</w:t>
      </w:r>
      <w:r w:rsidRPr="00BB16F4">
        <w:rPr>
          <w:rFonts w:ascii="Times New Roman" w:eastAsia="宋体" w:hAnsi="Times New Roman" w:cs="Times New Roman"/>
          <w:color w:val="auto"/>
        </w:rPr>
        <w:t>：本项目采用网上开标方式，投标人须于</w:t>
      </w:r>
      <w:r w:rsidRPr="00BB16F4">
        <w:rPr>
          <w:rFonts w:ascii="Times New Roman" w:eastAsia="宋体" w:hAnsi="Times New Roman" w:cs="Times New Roman" w:hint="eastAsia"/>
          <w:color w:val="auto"/>
        </w:rPr>
        <w:t>规定时间</w:t>
      </w:r>
      <w:r w:rsidRPr="00BB16F4">
        <w:rPr>
          <w:rFonts w:ascii="Times New Roman" w:eastAsia="宋体" w:hAnsi="Times New Roman" w:cs="Times New Roman"/>
          <w:color w:val="auto"/>
        </w:rPr>
        <w:t>内使用天津数字认证有限公司发出的</w:t>
      </w:r>
      <w:r w:rsidRPr="00BB16F4">
        <w:rPr>
          <w:rFonts w:ascii="Times New Roman" w:eastAsia="宋体" w:hAnsi="Times New Roman" w:cs="Times New Roman"/>
          <w:color w:val="auto"/>
        </w:rPr>
        <w:t>CA</w:t>
      </w:r>
      <w:r w:rsidRPr="00BB16F4">
        <w:rPr>
          <w:rFonts w:ascii="Times New Roman" w:eastAsia="宋体" w:hAnsi="Times New Roman" w:cs="Times New Roman"/>
          <w:color w:val="auto"/>
        </w:rPr>
        <w:t>数字证书（原天津市电子认证中心发出尚在有效期内的</w:t>
      </w:r>
      <w:r w:rsidRPr="00BB16F4">
        <w:rPr>
          <w:rFonts w:ascii="Times New Roman" w:eastAsia="宋体" w:hAnsi="Times New Roman" w:cs="Times New Roman"/>
          <w:color w:val="auto"/>
        </w:rPr>
        <w:t>CA</w:t>
      </w:r>
      <w:r w:rsidRPr="00BB16F4">
        <w:rPr>
          <w:rFonts w:ascii="Times New Roman" w:eastAsia="宋体" w:hAnsi="Times New Roman" w:cs="Times New Roman"/>
          <w:color w:val="auto"/>
        </w:rPr>
        <w:t>数字证书仍可使用）</w:t>
      </w:r>
      <w:r w:rsidRPr="00BB16F4">
        <w:rPr>
          <w:rFonts w:ascii="Times New Roman" w:eastAsia="宋体" w:hAnsi="Times New Roman" w:cs="Times New Roman" w:hint="eastAsia"/>
          <w:color w:val="auto"/>
        </w:rPr>
        <w:t>登录天津市政府采购中心网（网址：</w:t>
      </w:r>
      <w:r w:rsidRPr="00BB16F4">
        <w:rPr>
          <w:rFonts w:ascii="Times New Roman" w:eastAsia="宋体" w:hAnsi="Times New Roman" w:cs="Times New Roman" w:hint="eastAsia"/>
          <w:color w:val="auto"/>
        </w:rPr>
        <w:t>http://tjgpc.zwfwb.tj.gov.cn</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“网上招投标”</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“供应商登录”</w:t>
      </w:r>
      <w:r w:rsidRPr="00BB16F4">
        <w:rPr>
          <w:rFonts w:ascii="Times New Roman" w:eastAsia="宋体" w:hAnsi="Times New Roman" w:cs="Times New Roman" w:hint="eastAsia"/>
          <w:color w:val="auto"/>
        </w:rPr>
        <w:t>-</w:t>
      </w:r>
      <w:r w:rsidRPr="00BB16F4">
        <w:rPr>
          <w:rFonts w:ascii="Times New Roman" w:eastAsia="宋体" w:hAnsi="Times New Roman" w:cs="Times New Roman" w:hint="eastAsia"/>
          <w:color w:val="auto"/>
        </w:rPr>
        <w:t>“市级集采机构入口”</w:t>
      </w:r>
      <w:r w:rsidRPr="00BB16F4">
        <w:rPr>
          <w:rFonts w:ascii="Times New Roman" w:eastAsia="宋体" w:hAnsi="Times New Roman" w:cs="Times New Roman"/>
          <w:color w:val="auto"/>
        </w:rPr>
        <w:t>完成开标解密。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sidRPr="00BB16F4">
        <w:rPr>
          <w:rFonts w:ascii="Times New Roman" w:eastAsia="宋体" w:hAnsi="Times New Roman" w:cs="Times New Roman"/>
          <w:color w:val="auto"/>
        </w:rPr>
        <w:t>（三）网上开标公示时间：</w:t>
      </w:r>
      <w:r w:rsidRPr="00BB16F4">
        <w:rPr>
          <w:rFonts w:ascii="Times New Roman" w:eastAsia="宋体" w:hAnsi="Times New Roman" w:cs="Times New Roman"/>
          <w:color w:val="auto"/>
        </w:rPr>
        <w:t>2025</w:t>
      </w:r>
      <w:r w:rsidRPr="00BB16F4">
        <w:rPr>
          <w:rFonts w:ascii="Times New Roman" w:eastAsia="宋体" w:hAnsi="Times New Roman" w:cs="Times New Roman"/>
          <w:color w:val="auto"/>
        </w:rPr>
        <w:t>年</w:t>
      </w:r>
      <w:r w:rsidR="00BB16F4" w:rsidRPr="00BB16F4">
        <w:rPr>
          <w:rFonts w:ascii="Times New Roman" w:eastAsia="宋体" w:hAnsi="Times New Roman" w:cs="Times New Roman" w:hint="eastAsia"/>
          <w:color w:val="auto"/>
        </w:rPr>
        <w:t>5</w:t>
      </w:r>
      <w:r w:rsidRPr="00BB16F4">
        <w:rPr>
          <w:rFonts w:ascii="Times New Roman" w:eastAsia="宋体" w:hAnsi="Times New Roman" w:cs="Times New Roman"/>
          <w:color w:val="auto"/>
        </w:rPr>
        <w:t>月</w:t>
      </w:r>
      <w:r w:rsidR="00BB16F4" w:rsidRPr="00BB16F4">
        <w:rPr>
          <w:rFonts w:ascii="Times New Roman" w:eastAsia="宋体" w:hAnsi="Times New Roman" w:cs="Times New Roman" w:hint="eastAsia"/>
          <w:color w:val="auto"/>
        </w:rPr>
        <w:t>7</w:t>
      </w:r>
      <w:r w:rsidRPr="00BB16F4">
        <w:rPr>
          <w:rFonts w:ascii="Times New Roman" w:eastAsia="宋体" w:hAnsi="Times New Roman" w:cs="Times New Roman"/>
          <w:color w:val="auto"/>
        </w:rPr>
        <w:t>日</w:t>
      </w:r>
      <w:r w:rsidRPr="00BB16F4">
        <w:rPr>
          <w:rFonts w:ascii="Times New Roman" w:eastAsia="宋体" w:hAnsi="Times New Roman" w:cs="Times New Roman"/>
          <w:color w:val="auto"/>
        </w:rPr>
        <w:t>9:</w:t>
      </w:r>
      <w:r w:rsidRPr="00BB16F4">
        <w:rPr>
          <w:rFonts w:ascii="Times New Roman" w:eastAsia="宋体" w:hAnsi="Times New Roman" w:cs="Times New Roman" w:hint="eastAsia"/>
          <w:color w:val="auto"/>
        </w:rPr>
        <w:t>30</w:t>
      </w:r>
      <w:r w:rsidRPr="00BB16F4">
        <w:rPr>
          <w:rFonts w:ascii="Times New Roman" w:eastAsia="宋体" w:hAnsi="Times New Roman" w:cs="Times New Roman"/>
          <w:color w:val="auto"/>
        </w:rPr>
        <w:t>至</w:t>
      </w:r>
      <w:r w:rsidRPr="00BB16F4">
        <w:rPr>
          <w:rFonts w:ascii="Times New Roman" w:eastAsia="宋体" w:hAnsi="Times New Roman" w:cs="Times New Roman"/>
          <w:color w:val="auto"/>
        </w:rPr>
        <w:t>12:00</w:t>
      </w:r>
      <w:r w:rsidRPr="00BB16F4">
        <w:rPr>
          <w:rFonts w:ascii="Times New Roman" w:eastAsia="宋体" w:hAnsi="Times New Roman" w:cs="Times New Roman"/>
          <w:color w:val="auto"/>
        </w:rPr>
        <w:t>。</w:t>
      </w:r>
      <w:r w:rsidRPr="00BB16F4">
        <w:rPr>
          <w:rFonts w:ascii="Times New Roman" w:eastAsia="宋体" w:hAnsi="Times New Roman" w:cs="Times New Roman" w:hint="eastAsia"/>
          <w:color w:val="auto"/>
        </w:rPr>
        <w:t>投标人可在规定时间内使用天津数字认证有限公司发出的</w:t>
      </w:r>
      <w:r w:rsidRPr="00BB16F4">
        <w:rPr>
          <w:rFonts w:ascii="Times New Roman" w:eastAsia="宋体" w:hAnsi="Times New Roman" w:cs="Times New Roman" w:hint="eastAsia"/>
          <w:color w:val="auto"/>
        </w:rPr>
        <w:t>CA</w:t>
      </w:r>
      <w:r w:rsidRPr="00BB16F4">
        <w:rPr>
          <w:rFonts w:ascii="Times New Roman" w:eastAsia="宋体" w:hAnsi="Times New Roman" w:cs="Times New Roman" w:hint="eastAsia"/>
          <w:color w:val="auto"/>
        </w:rPr>
        <w:t>数字证书（原天津市电子认证中心发出尚在有效期内的</w:t>
      </w:r>
      <w:r w:rsidRPr="00BB16F4">
        <w:rPr>
          <w:rFonts w:ascii="Times New Roman" w:eastAsia="宋体" w:hAnsi="Times New Roman" w:cs="Times New Roman" w:hint="eastAsia"/>
          <w:color w:val="auto"/>
        </w:rPr>
        <w:t>CA</w:t>
      </w:r>
      <w:r w:rsidRPr="00BB16F4">
        <w:rPr>
          <w:rFonts w:ascii="Times New Roman" w:eastAsia="宋体" w:hAnsi="Times New Roman" w:cs="Times New Roman" w:hint="eastAsia"/>
          <w:color w:val="auto"/>
        </w:rPr>
        <w:t>数字证书仍</w:t>
      </w:r>
      <w:r>
        <w:rPr>
          <w:rFonts w:ascii="Times New Roman" w:eastAsia="宋体" w:hAnsi="Times New Roman" w:cs="Times New Roman" w:hint="eastAsia"/>
          <w:color w:val="auto"/>
        </w:rPr>
        <w:t>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联系人：范志刚</w:t>
      </w:r>
      <w:r>
        <w:rPr>
          <w:rFonts w:ascii="Times New Roman" w:eastAsia="宋体" w:hAnsi="Times New Roman" w:cs="Times New Roman" w:hint="eastAsia"/>
          <w:color w:val="auto"/>
        </w:rPr>
        <w:t>、</w:t>
      </w:r>
      <w:r>
        <w:rPr>
          <w:rFonts w:ascii="Times New Roman" w:eastAsia="宋体" w:hAnsi="Times New Roman" w:cs="Times New Roman"/>
          <w:color w:val="auto"/>
        </w:rPr>
        <w:t>鲁志强</w:t>
      </w:r>
      <w:r>
        <w:rPr>
          <w:rFonts w:ascii="Times New Roman" w:eastAsia="宋体" w:hAnsi="Times New Roman" w:cs="Times New Roman" w:hint="eastAsia"/>
          <w:color w:val="auto"/>
        </w:rPr>
        <w:t>、</w:t>
      </w:r>
      <w:r>
        <w:rPr>
          <w:rFonts w:ascii="Times New Roman" w:eastAsia="宋体" w:hAnsi="Times New Roman" w:cs="Times New Roman"/>
          <w:color w:val="auto"/>
        </w:rPr>
        <w:t>杨光</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8217</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天津市粮食和物资储备局</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天津市河东区八纬路</w:t>
      </w:r>
      <w:r>
        <w:rPr>
          <w:rFonts w:ascii="Times New Roman" w:eastAsia="宋体" w:hAnsi="Times New Roman" w:cs="Times New Roman" w:hint="eastAsia"/>
          <w:color w:val="auto"/>
        </w:rPr>
        <w:t>207</w:t>
      </w:r>
      <w:r>
        <w:rPr>
          <w:rFonts w:ascii="Times New Roman" w:eastAsia="宋体" w:hAnsi="Times New Roman" w:cs="Times New Roman" w:hint="eastAsia"/>
          <w:color w:val="auto"/>
        </w:rPr>
        <w:t>号</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王晶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63083977</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w:t>
      </w:r>
      <w:r>
        <w:rPr>
          <w:rFonts w:ascii="Times New Roman" w:eastAsia="宋体" w:hAnsi="Times New Roman" w:cs="Times New Roman" w:hint="eastAsia"/>
          <w:color w:val="auto"/>
        </w:rPr>
        <w:lastRenderedPageBreak/>
        <w:t>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416497" w:rsidRPr="00BB16F4" w:rsidRDefault="002476A4">
      <w:pPr>
        <w:pStyle w:val="Default"/>
        <w:spacing w:line="360" w:lineRule="auto"/>
        <w:ind w:firstLineChars="200" w:firstLine="480"/>
        <w:rPr>
          <w:rFonts w:ascii="Times New Roman" w:eastAsia="宋体" w:hAnsi="Times New Roman" w:cs="Times New Roman"/>
          <w:color w:val="auto"/>
        </w:rPr>
      </w:pPr>
      <w:r w:rsidRPr="00BB16F4">
        <w:rPr>
          <w:rFonts w:ascii="Times New Roman" w:eastAsia="宋体" w:hAnsi="Times New Roman" w:cs="Times New Roman" w:hint="eastAsia"/>
          <w:color w:val="auto"/>
        </w:rPr>
        <w:t xml:space="preserve">1. </w:t>
      </w:r>
      <w:r w:rsidRPr="00BB16F4">
        <w:rPr>
          <w:rFonts w:ascii="Times New Roman" w:eastAsia="宋体" w:hAnsi="Times New Roman" w:cs="Times New Roman" w:hint="eastAsia"/>
          <w:color w:val="auto"/>
        </w:rPr>
        <w:t>联系部门：天津市粮食和物资储备局物资储备处</w:t>
      </w:r>
    </w:p>
    <w:p w:rsidR="00416497" w:rsidRPr="00BB16F4" w:rsidRDefault="002476A4">
      <w:pPr>
        <w:pStyle w:val="Default"/>
        <w:spacing w:line="360" w:lineRule="auto"/>
        <w:ind w:firstLineChars="200" w:firstLine="480"/>
        <w:rPr>
          <w:rFonts w:ascii="Times New Roman" w:eastAsia="宋体" w:hAnsi="Times New Roman" w:cs="Times New Roman"/>
          <w:color w:val="auto"/>
        </w:rPr>
      </w:pPr>
      <w:r w:rsidRPr="00BB16F4">
        <w:rPr>
          <w:rFonts w:ascii="Times New Roman" w:eastAsia="宋体" w:hAnsi="Times New Roman" w:cs="Times New Roman" w:hint="eastAsia"/>
          <w:color w:val="auto"/>
        </w:rPr>
        <w:t xml:space="preserve">2. </w:t>
      </w:r>
      <w:r w:rsidRPr="00BB16F4">
        <w:rPr>
          <w:rFonts w:ascii="Times New Roman" w:eastAsia="宋体" w:hAnsi="Times New Roman" w:cs="Times New Roman" w:hint="eastAsia"/>
          <w:color w:val="auto"/>
        </w:rPr>
        <w:t>联系地址：天津市河东区八纬路</w:t>
      </w:r>
      <w:r w:rsidRPr="00BB16F4">
        <w:rPr>
          <w:rFonts w:ascii="Times New Roman" w:eastAsia="宋体" w:hAnsi="Times New Roman" w:cs="Times New Roman" w:hint="eastAsia"/>
          <w:color w:val="auto"/>
        </w:rPr>
        <w:t>207</w:t>
      </w:r>
      <w:r w:rsidRPr="00BB16F4">
        <w:rPr>
          <w:rFonts w:ascii="Times New Roman" w:eastAsia="宋体" w:hAnsi="Times New Roman" w:cs="Times New Roman" w:hint="eastAsia"/>
          <w:color w:val="auto"/>
        </w:rPr>
        <w:t>号</w:t>
      </w:r>
    </w:p>
    <w:p w:rsidR="00416497" w:rsidRPr="00BB16F4" w:rsidRDefault="002476A4">
      <w:pPr>
        <w:pStyle w:val="Default"/>
        <w:spacing w:line="360" w:lineRule="auto"/>
        <w:ind w:firstLineChars="200" w:firstLine="480"/>
        <w:rPr>
          <w:rFonts w:ascii="Times New Roman" w:eastAsia="宋体" w:hAnsi="Times New Roman" w:cs="Times New Roman"/>
          <w:color w:val="auto"/>
        </w:rPr>
      </w:pPr>
      <w:r w:rsidRPr="00BB16F4">
        <w:rPr>
          <w:rFonts w:ascii="Times New Roman" w:eastAsia="宋体" w:hAnsi="Times New Roman" w:cs="Times New Roman" w:hint="eastAsia"/>
          <w:color w:val="auto"/>
        </w:rPr>
        <w:t xml:space="preserve">3. </w:t>
      </w:r>
      <w:r w:rsidRPr="00BB16F4">
        <w:rPr>
          <w:rFonts w:ascii="Times New Roman" w:eastAsia="宋体" w:hAnsi="Times New Roman" w:cs="Times New Roman" w:hint="eastAsia"/>
          <w:color w:val="auto"/>
        </w:rPr>
        <w:t>联</w:t>
      </w:r>
      <w:r w:rsidRPr="00BB16F4">
        <w:rPr>
          <w:rFonts w:ascii="Times New Roman" w:eastAsia="宋体" w:hAnsi="Times New Roman" w:cs="Times New Roman" w:hint="eastAsia"/>
          <w:color w:val="auto"/>
        </w:rPr>
        <w:t xml:space="preserve"> </w:t>
      </w:r>
      <w:r w:rsidRPr="00BB16F4">
        <w:rPr>
          <w:rFonts w:ascii="Times New Roman" w:eastAsia="宋体" w:hAnsi="Times New Roman" w:cs="Times New Roman" w:hint="eastAsia"/>
          <w:color w:val="auto"/>
        </w:rPr>
        <w:t>系</w:t>
      </w:r>
      <w:r w:rsidRPr="00BB16F4">
        <w:rPr>
          <w:rFonts w:ascii="Times New Roman" w:eastAsia="宋体" w:hAnsi="Times New Roman" w:cs="Times New Roman" w:hint="eastAsia"/>
          <w:color w:val="auto"/>
        </w:rPr>
        <w:t xml:space="preserve"> </w:t>
      </w:r>
      <w:r w:rsidRPr="00BB16F4">
        <w:rPr>
          <w:rFonts w:ascii="Times New Roman" w:eastAsia="宋体" w:hAnsi="Times New Roman" w:cs="Times New Roman" w:hint="eastAsia"/>
          <w:color w:val="auto"/>
        </w:rPr>
        <w:t>人：丁鹏</w:t>
      </w:r>
    </w:p>
    <w:p w:rsidR="00416497" w:rsidRPr="00BB16F4" w:rsidRDefault="002476A4">
      <w:pPr>
        <w:pStyle w:val="Default"/>
        <w:spacing w:line="360" w:lineRule="auto"/>
        <w:ind w:firstLineChars="200" w:firstLine="480"/>
        <w:rPr>
          <w:rFonts w:ascii="Times New Roman" w:eastAsia="宋体" w:hAnsi="Times New Roman" w:cs="Times New Roman"/>
          <w:color w:val="auto"/>
        </w:rPr>
      </w:pPr>
      <w:r w:rsidRPr="00BB16F4">
        <w:rPr>
          <w:rFonts w:ascii="Times New Roman" w:eastAsia="宋体" w:hAnsi="Times New Roman" w:cs="Times New Roman" w:hint="eastAsia"/>
          <w:color w:val="auto"/>
        </w:rPr>
        <w:t xml:space="preserve">4. </w:t>
      </w:r>
      <w:r w:rsidRPr="00BB16F4">
        <w:rPr>
          <w:rFonts w:ascii="Times New Roman" w:eastAsia="宋体" w:hAnsi="Times New Roman" w:cs="Times New Roman" w:hint="eastAsia"/>
          <w:color w:val="auto"/>
        </w:rPr>
        <w:t>联系方式：</w:t>
      </w:r>
      <w:r w:rsidRPr="00BB16F4">
        <w:rPr>
          <w:rFonts w:ascii="Times New Roman" w:eastAsia="宋体" w:hAnsi="Times New Roman" w:cs="Times New Roman" w:hint="eastAsia"/>
          <w:color w:val="auto"/>
        </w:rPr>
        <w:t>022-</w:t>
      </w:r>
      <w:r w:rsidRPr="00BB16F4">
        <w:rPr>
          <w:rFonts w:ascii="Times New Roman" w:eastAsia="宋体" w:hAnsi="Times New Roman" w:cs="Times New Roman"/>
          <w:color w:val="auto"/>
        </w:rPr>
        <w:t>63083977</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四</w:t>
      </w:r>
      <w:r>
        <w:rPr>
          <w:rFonts w:ascii="Times New Roman" w:eastAsia="宋体" w:hAnsi="Times New Roman" w:cs="Times New Roman"/>
          <w:color w:val="auto"/>
        </w:rPr>
        <w:t>、招标代理服务费</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416497">
        <w:trPr>
          <w:trHeight w:val="440"/>
          <w:tblHeader/>
          <w:jc w:val="center"/>
        </w:trPr>
        <w:tc>
          <w:tcPr>
            <w:tcW w:w="3656" w:type="dxa"/>
            <w:vAlign w:val="center"/>
          </w:tcPr>
          <w:p w:rsidR="00416497" w:rsidRDefault="002476A4">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416497" w:rsidRDefault="002476A4">
            <w:pPr>
              <w:tabs>
                <w:tab w:val="left" w:pos="750"/>
                <w:tab w:val="left" w:pos="840"/>
              </w:tabs>
              <w:adjustRightInd w:val="0"/>
              <w:snapToGrid w:val="0"/>
              <w:jc w:val="center"/>
              <w:rPr>
                <w:sz w:val="24"/>
              </w:rPr>
            </w:pPr>
            <w:r>
              <w:rPr>
                <w:sz w:val="24"/>
              </w:rPr>
              <w:t>费率</w:t>
            </w:r>
          </w:p>
        </w:tc>
      </w:tr>
      <w:tr w:rsidR="00416497">
        <w:trPr>
          <w:trHeight w:val="440"/>
          <w:jc w:val="center"/>
        </w:trPr>
        <w:tc>
          <w:tcPr>
            <w:tcW w:w="3656" w:type="dxa"/>
            <w:vAlign w:val="center"/>
          </w:tcPr>
          <w:p w:rsidR="00416497" w:rsidRDefault="002476A4">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416497" w:rsidRDefault="002476A4">
            <w:pPr>
              <w:tabs>
                <w:tab w:val="left" w:pos="750"/>
                <w:tab w:val="left" w:pos="840"/>
              </w:tabs>
              <w:adjustRightInd w:val="0"/>
              <w:snapToGrid w:val="0"/>
              <w:jc w:val="center"/>
              <w:rPr>
                <w:sz w:val="24"/>
              </w:rPr>
            </w:pPr>
            <w:r>
              <w:rPr>
                <w:sz w:val="24"/>
              </w:rPr>
              <w:t>1.</w:t>
            </w:r>
            <w:r>
              <w:rPr>
                <w:rFonts w:hint="eastAsia"/>
                <w:sz w:val="24"/>
              </w:rPr>
              <w:t>0</w:t>
            </w:r>
            <w:r>
              <w:rPr>
                <w:sz w:val="24"/>
              </w:rPr>
              <w:t>%</w:t>
            </w:r>
          </w:p>
        </w:tc>
      </w:tr>
      <w:tr w:rsidR="00416497">
        <w:trPr>
          <w:trHeight w:val="440"/>
          <w:jc w:val="center"/>
        </w:trPr>
        <w:tc>
          <w:tcPr>
            <w:tcW w:w="3656" w:type="dxa"/>
            <w:vAlign w:val="center"/>
          </w:tcPr>
          <w:p w:rsidR="00416497" w:rsidRDefault="002476A4">
            <w:pPr>
              <w:tabs>
                <w:tab w:val="left" w:pos="750"/>
                <w:tab w:val="left" w:pos="840"/>
              </w:tabs>
              <w:adjustRightInd w:val="0"/>
              <w:snapToGrid w:val="0"/>
              <w:jc w:val="center"/>
              <w:rPr>
                <w:sz w:val="24"/>
              </w:rPr>
            </w:pPr>
            <w:r>
              <w:rPr>
                <w:sz w:val="24"/>
              </w:rPr>
              <w:t>100-500</w:t>
            </w:r>
          </w:p>
        </w:tc>
        <w:tc>
          <w:tcPr>
            <w:tcW w:w="3657" w:type="dxa"/>
            <w:vAlign w:val="center"/>
          </w:tcPr>
          <w:p w:rsidR="00416497" w:rsidRDefault="002476A4">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rsidR="00416497">
        <w:trPr>
          <w:trHeight w:val="440"/>
          <w:jc w:val="center"/>
        </w:trPr>
        <w:tc>
          <w:tcPr>
            <w:tcW w:w="3656" w:type="dxa"/>
            <w:vAlign w:val="center"/>
          </w:tcPr>
          <w:p w:rsidR="00416497" w:rsidRDefault="002476A4">
            <w:pPr>
              <w:tabs>
                <w:tab w:val="left" w:pos="750"/>
                <w:tab w:val="left" w:pos="840"/>
              </w:tabs>
              <w:adjustRightInd w:val="0"/>
              <w:snapToGrid w:val="0"/>
              <w:jc w:val="center"/>
              <w:rPr>
                <w:sz w:val="24"/>
              </w:rPr>
            </w:pPr>
            <w:r>
              <w:rPr>
                <w:sz w:val="24"/>
              </w:rPr>
              <w:t>500-1000</w:t>
            </w:r>
          </w:p>
        </w:tc>
        <w:tc>
          <w:tcPr>
            <w:tcW w:w="3657" w:type="dxa"/>
            <w:vAlign w:val="center"/>
          </w:tcPr>
          <w:p w:rsidR="00416497" w:rsidRDefault="002476A4">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rsidR="00416497">
        <w:trPr>
          <w:trHeight w:val="440"/>
          <w:jc w:val="center"/>
        </w:trPr>
        <w:tc>
          <w:tcPr>
            <w:tcW w:w="3656" w:type="dxa"/>
            <w:vAlign w:val="center"/>
          </w:tcPr>
          <w:p w:rsidR="00416497" w:rsidRDefault="002476A4">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416497" w:rsidRDefault="002476A4">
            <w:pPr>
              <w:tabs>
                <w:tab w:val="left" w:pos="750"/>
                <w:tab w:val="left" w:pos="840"/>
              </w:tabs>
              <w:adjustRightInd w:val="0"/>
              <w:snapToGrid w:val="0"/>
              <w:jc w:val="center"/>
              <w:rPr>
                <w:sz w:val="24"/>
              </w:rPr>
            </w:pPr>
            <w:r>
              <w:rPr>
                <w:sz w:val="24"/>
              </w:rPr>
              <w:t>0.5%</w:t>
            </w:r>
          </w:p>
        </w:tc>
      </w:tr>
      <w:tr w:rsidR="00416497">
        <w:trPr>
          <w:trHeight w:val="440"/>
          <w:jc w:val="center"/>
        </w:trPr>
        <w:tc>
          <w:tcPr>
            <w:tcW w:w="3656" w:type="dxa"/>
            <w:vAlign w:val="center"/>
          </w:tcPr>
          <w:p w:rsidR="00416497" w:rsidRDefault="002476A4">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416497" w:rsidRDefault="002476A4">
            <w:pPr>
              <w:tabs>
                <w:tab w:val="left" w:pos="750"/>
                <w:tab w:val="left" w:pos="840"/>
              </w:tabs>
              <w:adjustRightInd w:val="0"/>
              <w:snapToGrid w:val="0"/>
              <w:jc w:val="center"/>
              <w:rPr>
                <w:sz w:val="24"/>
              </w:rPr>
            </w:pPr>
            <w:r>
              <w:rPr>
                <w:sz w:val="24"/>
              </w:rPr>
              <w:t>0.25%</w:t>
            </w:r>
          </w:p>
        </w:tc>
      </w:tr>
      <w:tr w:rsidR="00416497">
        <w:trPr>
          <w:trHeight w:val="440"/>
          <w:jc w:val="center"/>
        </w:trPr>
        <w:tc>
          <w:tcPr>
            <w:tcW w:w="3656" w:type="dxa"/>
            <w:vAlign w:val="center"/>
          </w:tcPr>
          <w:p w:rsidR="00416497" w:rsidRDefault="002476A4">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416497" w:rsidRDefault="002476A4">
            <w:pPr>
              <w:tabs>
                <w:tab w:val="left" w:pos="750"/>
                <w:tab w:val="left" w:pos="840"/>
              </w:tabs>
              <w:adjustRightInd w:val="0"/>
              <w:snapToGrid w:val="0"/>
              <w:jc w:val="center"/>
              <w:rPr>
                <w:sz w:val="24"/>
              </w:rPr>
            </w:pPr>
            <w:r>
              <w:rPr>
                <w:sz w:val="24"/>
              </w:rPr>
              <w:t>0.05%</w:t>
            </w:r>
          </w:p>
        </w:tc>
      </w:tr>
    </w:tbl>
    <w:p w:rsidR="00416497" w:rsidRDefault="002476A4">
      <w:pPr>
        <w:tabs>
          <w:tab w:val="left" w:pos="700"/>
        </w:tabs>
        <w:autoSpaceDE w:val="0"/>
        <w:autoSpaceDN w:val="0"/>
        <w:adjustRightInd w:val="0"/>
        <w:spacing w:line="360" w:lineRule="auto"/>
        <w:ind w:firstLineChars="200" w:firstLine="48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w:t>
      </w:r>
      <w:r>
        <w:rPr>
          <w:rFonts w:hint="eastAsia"/>
          <w:sz w:val="24"/>
          <w:lang w:val="zh-CN"/>
        </w:rPr>
        <w:t>53732</w:t>
      </w:r>
      <w:r>
        <w:rPr>
          <w:rFonts w:hint="eastAsia"/>
          <w:sz w:val="24"/>
          <w:lang w:val="zh-CN"/>
        </w:rPr>
        <w:t>元。</w:t>
      </w:r>
      <w:r>
        <w:rPr>
          <w:sz w:val="24"/>
          <w:lang w:val="zh-CN"/>
        </w:rPr>
        <w:t>其中中标金额以《中标通知书》为准。</w:t>
      </w:r>
    </w:p>
    <w:p w:rsidR="00416497" w:rsidRDefault="002476A4">
      <w:pPr>
        <w:tabs>
          <w:tab w:val="left" w:pos="700"/>
        </w:tabs>
        <w:autoSpaceDE w:val="0"/>
        <w:autoSpaceDN w:val="0"/>
        <w:adjustRightInd w:val="0"/>
        <w:spacing w:line="360" w:lineRule="auto"/>
        <w:ind w:firstLineChars="200" w:firstLine="480"/>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416497" w:rsidRDefault="002476A4" w:rsidP="007240E1">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银行联行号：</w:t>
      </w:r>
      <w:r>
        <w:rPr>
          <w:rFonts w:ascii="Times New Roman" w:eastAsia="宋体" w:hAnsi="Times New Roman" w:cs="Times New Roman" w:hint="eastAsia"/>
          <w:color w:val="auto"/>
        </w:rPr>
        <w:t>105110039436</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416497" w:rsidRDefault="002476A4">
      <w:pPr>
        <w:pStyle w:val="Default"/>
        <w:spacing w:line="360" w:lineRule="auto"/>
        <w:ind w:firstLineChars="200" w:firstLine="480"/>
        <w:jc w:val="both"/>
        <w:rPr>
          <w:rFonts w:asciiTheme="minorEastAsia" w:eastAsiaTheme="minorEastAsia" w:hAnsiTheme="minorEastAsia" w:cs="Times New Roman"/>
          <w:color w:val="auto"/>
          <w:kern w:val="2"/>
          <w:lang w:val="zh-CN"/>
        </w:rPr>
      </w:pPr>
      <w:r>
        <w:rPr>
          <w:rFonts w:asciiTheme="minorEastAsia" w:eastAsiaTheme="minorEastAsia" w:hAnsiTheme="minorEastAsia" w:cs="Times New Roman" w:hint="eastAsia"/>
          <w:color w:val="auto"/>
          <w:kern w:val="2"/>
          <w:lang w:val="zh-CN"/>
        </w:rPr>
        <w:t>缴费及开票咨询电话：022-24532012</w:t>
      </w:r>
    </w:p>
    <w:p w:rsidR="00416497" w:rsidRDefault="002476A4">
      <w:pPr>
        <w:pStyle w:val="Default"/>
        <w:spacing w:line="360" w:lineRule="auto"/>
        <w:ind w:firstLineChars="200" w:firstLine="480"/>
        <w:jc w:val="both"/>
        <w:rPr>
          <w:color w:val="auto"/>
          <w:lang w:val="zh-CN"/>
        </w:rPr>
      </w:pPr>
      <w:r>
        <w:rPr>
          <w:rFonts w:asciiTheme="minorEastAsia" w:eastAsiaTheme="minorEastAsia" w:hAnsiTheme="minorEastAsia" w:hint="eastAsia"/>
          <w:color w:val="auto"/>
          <w:lang w:val="zh-CN"/>
        </w:rPr>
        <w:t>十五、</w:t>
      </w:r>
      <w:r>
        <w:rPr>
          <w:rFonts w:hint="eastAsia"/>
          <w:color w:val="auto"/>
          <w:lang w:val="zh-CN"/>
        </w:rPr>
        <w:t>《</w:t>
      </w:r>
      <w:r>
        <w:rPr>
          <w:rFonts w:asciiTheme="minorEastAsia" w:eastAsiaTheme="minorEastAsia" w:hAnsiTheme="minorEastAsia" w:cs="Times New Roman"/>
          <w:bCs/>
        </w:rPr>
        <w:t>“政采贷”业务提示函</w:t>
      </w:r>
      <w:r>
        <w:rPr>
          <w:rFonts w:hint="eastAsia"/>
          <w:color w:val="auto"/>
          <w:lang w:val="zh-CN"/>
        </w:rPr>
        <w:t>》</w:t>
      </w:r>
      <w:r>
        <w:rPr>
          <w:rFonts w:asciiTheme="minorEastAsia" w:eastAsiaTheme="minorEastAsia" w:hAnsiTheme="minorEastAsia" w:hint="eastAsia"/>
          <w:bCs/>
        </w:rPr>
        <w:t>、《</w:t>
      </w:r>
      <w:r>
        <w:rPr>
          <w:rFonts w:asciiTheme="minorEastAsia" w:eastAsiaTheme="minorEastAsia" w:hAnsiTheme="minorEastAsia" w:cs="Times New Roman"/>
          <w:bCs/>
        </w:rPr>
        <w:t>政府采购支持中小企业政策提示函</w:t>
      </w:r>
      <w:r>
        <w:rPr>
          <w:rFonts w:asciiTheme="minorEastAsia" w:eastAsiaTheme="minorEastAsia" w:hAnsiTheme="minorEastAsia" w:hint="eastAsia"/>
          <w:bCs/>
        </w:rPr>
        <w:t>》和《诚信参与政府采购活动提示函》。</w:t>
      </w:r>
    </w:p>
    <w:p w:rsidR="00416497" w:rsidRPr="00BB16F4" w:rsidRDefault="00416497">
      <w:pPr>
        <w:pStyle w:val="Default"/>
        <w:spacing w:line="360" w:lineRule="auto"/>
        <w:jc w:val="both"/>
        <w:rPr>
          <w:rFonts w:ascii="Times New Roman" w:eastAsia="宋体" w:hAnsi="Times New Roman" w:cs="Times New Roman"/>
          <w:color w:val="auto"/>
        </w:rPr>
      </w:pPr>
    </w:p>
    <w:p w:rsidR="00416497" w:rsidRPr="00BB16F4" w:rsidRDefault="00416497">
      <w:pPr>
        <w:pStyle w:val="Default"/>
        <w:spacing w:line="360" w:lineRule="auto"/>
        <w:jc w:val="both"/>
        <w:rPr>
          <w:rFonts w:ascii="Times New Roman" w:eastAsia="宋体" w:hAnsi="Times New Roman" w:cs="Times New Roman"/>
          <w:color w:val="auto"/>
        </w:rPr>
      </w:pPr>
    </w:p>
    <w:p w:rsidR="00416497" w:rsidRPr="00BB16F4" w:rsidRDefault="002476A4">
      <w:pPr>
        <w:pStyle w:val="Default"/>
        <w:spacing w:line="360" w:lineRule="auto"/>
        <w:jc w:val="right"/>
        <w:rPr>
          <w:rFonts w:ascii="Times New Roman" w:eastAsia="宋体" w:hAnsi="Times New Roman" w:cs="Times New Roman"/>
          <w:color w:val="auto"/>
        </w:rPr>
      </w:pPr>
      <w:r w:rsidRPr="00BB16F4">
        <w:rPr>
          <w:rFonts w:ascii="Times New Roman" w:eastAsia="宋体" w:hAnsi="Times New Roman" w:cs="Times New Roman"/>
          <w:color w:val="auto"/>
        </w:rPr>
        <w:t>2025</w:t>
      </w:r>
      <w:r w:rsidRPr="00BB16F4">
        <w:rPr>
          <w:rFonts w:ascii="Times New Roman" w:eastAsia="宋体" w:hAnsi="Times New Roman" w:cs="Times New Roman"/>
          <w:color w:val="auto"/>
        </w:rPr>
        <w:t>年</w:t>
      </w:r>
      <w:r w:rsidR="00BB16F4" w:rsidRPr="00BB16F4">
        <w:rPr>
          <w:rFonts w:ascii="Times New Roman" w:eastAsia="宋体" w:hAnsi="Times New Roman" w:cs="Times New Roman" w:hint="eastAsia"/>
          <w:color w:val="auto"/>
        </w:rPr>
        <w:t>4</w:t>
      </w:r>
      <w:r w:rsidRPr="00BB16F4">
        <w:rPr>
          <w:rFonts w:ascii="Times New Roman" w:eastAsia="宋体" w:hAnsi="Times New Roman" w:cs="Times New Roman"/>
          <w:color w:val="auto"/>
        </w:rPr>
        <w:t>月</w:t>
      </w:r>
      <w:r w:rsidR="00BB16F4" w:rsidRPr="00BB16F4">
        <w:rPr>
          <w:rFonts w:ascii="Times New Roman" w:eastAsia="宋体" w:hAnsi="Times New Roman" w:cs="Times New Roman" w:hint="eastAsia"/>
          <w:color w:val="auto"/>
        </w:rPr>
        <w:t>16</w:t>
      </w:r>
      <w:r w:rsidRPr="00BB16F4">
        <w:rPr>
          <w:rFonts w:ascii="Times New Roman" w:eastAsia="宋体" w:hAnsi="Times New Roman" w:cs="Times New Roman"/>
          <w:color w:val="auto"/>
        </w:rPr>
        <w:t>日</w:t>
      </w:r>
    </w:p>
    <w:p w:rsidR="00416497" w:rsidRDefault="00416497">
      <w:pPr>
        <w:pStyle w:val="Default"/>
        <w:spacing w:line="360" w:lineRule="auto"/>
        <w:ind w:right="892"/>
        <w:rPr>
          <w:rFonts w:ascii="Times New Roman" w:eastAsia="宋体" w:hAnsi="Times New Roman" w:cs="Times New Roman"/>
          <w:color w:val="auto"/>
        </w:rPr>
      </w:pPr>
    </w:p>
    <w:p w:rsidR="00416497" w:rsidRDefault="00416497">
      <w:pPr>
        <w:pStyle w:val="Default"/>
        <w:spacing w:line="360" w:lineRule="auto"/>
        <w:ind w:right="892"/>
        <w:rPr>
          <w:rFonts w:ascii="Times New Roman" w:eastAsia="宋体" w:hAnsi="Times New Roman" w:cs="Times New Roman"/>
          <w:color w:val="auto"/>
        </w:rPr>
      </w:pPr>
    </w:p>
    <w:p w:rsidR="00416497" w:rsidRDefault="002476A4">
      <w:pPr>
        <w:widowControl/>
        <w:jc w:val="left"/>
        <w:rPr>
          <w:kern w:val="0"/>
          <w:sz w:val="24"/>
          <w:szCs w:val="24"/>
        </w:rPr>
      </w:pPr>
      <w:r>
        <w:br w:type="page"/>
      </w:r>
    </w:p>
    <w:p w:rsidR="00416497" w:rsidRDefault="002476A4">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“政采贷”业务提示函</w:t>
      </w:r>
    </w:p>
    <w:p w:rsidR="00416497" w:rsidRDefault="00416497">
      <w:pPr>
        <w:spacing w:line="360" w:lineRule="auto"/>
        <w:jc w:val="center"/>
        <w:rPr>
          <w:rFonts w:eastAsia="方正小标宋简体"/>
          <w:bCs/>
          <w:kern w:val="0"/>
          <w:sz w:val="24"/>
          <w:szCs w:val="24"/>
        </w:rPr>
      </w:pPr>
    </w:p>
    <w:p w:rsidR="00416497" w:rsidRDefault="002476A4">
      <w:pPr>
        <w:spacing w:line="360" w:lineRule="auto"/>
        <w:ind w:firstLineChars="200" w:firstLine="480"/>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416497" w:rsidRDefault="002476A4">
      <w:pPr>
        <w:spacing w:line="360" w:lineRule="auto"/>
        <w:ind w:firstLineChars="200" w:firstLine="480"/>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416497" w:rsidRDefault="002476A4">
      <w:pPr>
        <w:spacing w:line="360" w:lineRule="auto"/>
        <w:ind w:firstLineChars="200" w:firstLine="480"/>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416497" w:rsidRDefault="00416497">
      <w:pPr>
        <w:spacing w:line="360" w:lineRule="auto"/>
        <w:jc w:val="center"/>
        <w:rPr>
          <w:rFonts w:eastAsia="方正小标宋简体"/>
          <w:spacing w:val="-10"/>
          <w:sz w:val="24"/>
          <w:szCs w:val="24"/>
        </w:rPr>
      </w:pPr>
    </w:p>
    <w:p w:rsidR="00416497" w:rsidRDefault="00416497">
      <w:pPr>
        <w:spacing w:line="360" w:lineRule="auto"/>
        <w:jc w:val="center"/>
        <w:rPr>
          <w:rFonts w:eastAsia="方正小标宋简体"/>
          <w:spacing w:val="-10"/>
          <w:sz w:val="24"/>
          <w:szCs w:val="24"/>
        </w:rPr>
      </w:pPr>
    </w:p>
    <w:p w:rsidR="00416497" w:rsidRDefault="002476A4">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416497" w:rsidRDefault="002476A4">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416497" w:rsidRDefault="002476A4">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416497" w:rsidRDefault="002476A4">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416497" w:rsidRDefault="002476A4">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416497" w:rsidRDefault="002476A4">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416497" w:rsidRDefault="002476A4">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416497" w:rsidRDefault="002476A4">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416497" w:rsidRDefault="002476A4">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416497" w:rsidRDefault="002476A4">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416497" w:rsidRDefault="002476A4">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416497" w:rsidRDefault="002476A4">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416497" w:rsidRDefault="002476A4">
      <w:pPr>
        <w:spacing w:line="36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hint="eastAsia"/>
          <w:sz w:val="24"/>
        </w:rPr>
        <w:lastRenderedPageBreak/>
        <w:t>〔</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416497" w:rsidRDefault="00416497">
      <w:pPr>
        <w:spacing w:line="360" w:lineRule="exact"/>
        <w:ind w:firstLineChars="200" w:firstLine="480"/>
        <w:rPr>
          <w:rFonts w:eastAsiaTheme="minorEastAsia"/>
          <w:sz w:val="24"/>
        </w:rPr>
      </w:pPr>
    </w:p>
    <w:p w:rsidR="00416497" w:rsidRDefault="002476A4">
      <w:pPr>
        <w:adjustRightInd w:val="0"/>
        <w:snapToGrid w:val="0"/>
        <w:spacing w:line="400" w:lineRule="exact"/>
        <w:jc w:val="center"/>
        <w:rPr>
          <w:b/>
          <w:sz w:val="24"/>
          <w:szCs w:val="24"/>
        </w:rPr>
      </w:pPr>
      <w:r>
        <w:rPr>
          <w:b/>
          <w:sz w:val="24"/>
          <w:szCs w:val="24"/>
        </w:rPr>
        <w:t>诚信参与政府采购活动提示函</w:t>
      </w:r>
    </w:p>
    <w:p w:rsidR="00416497" w:rsidRDefault="00416497">
      <w:pPr>
        <w:pStyle w:val="ac"/>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e"/>
          <w:rFonts w:ascii="Times New Roman" w:eastAsiaTheme="minorEastAsia" w:hAnsi="Times New Roman" w:cs="Times New Roman"/>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 </w:t>
      </w:r>
      <w:r>
        <w:rPr>
          <w:rStyle w:val="ae"/>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416497" w:rsidRDefault="002476A4">
      <w:pPr>
        <w:pStyle w:val="ac"/>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416497" w:rsidRDefault="002476A4">
      <w:pPr>
        <w:pStyle w:val="ab"/>
        <w:rPr>
          <w:rFonts w:ascii="Times New Roman" w:hAnsi="Times New Roman"/>
        </w:rPr>
      </w:pPr>
      <w:r>
        <w:rPr>
          <w:rFonts w:ascii="Times New Roman" w:hAnsi="Times New Roman"/>
        </w:rPr>
        <w:lastRenderedPageBreak/>
        <w:t>第</w:t>
      </w:r>
      <w:r>
        <w:rPr>
          <w:rFonts w:ascii="Times New Roman" w:hAnsi="Times New Roman" w:hint="eastAsia"/>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2"/>
    </w:p>
    <w:p w:rsidR="00416497" w:rsidRDefault="002476A4">
      <w:pPr>
        <w:autoSpaceDE w:val="0"/>
        <w:autoSpaceDN w:val="0"/>
        <w:adjustRightInd w:val="0"/>
        <w:spacing w:line="360" w:lineRule="auto"/>
        <w:ind w:firstLineChars="200" w:firstLine="480"/>
        <w:rPr>
          <w:sz w:val="24"/>
        </w:rPr>
      </w:pPr>
      <w:r>
        <w:rPr>
          <w:rFonts w:hint="eastAsia"/>
          <w:sz w:val="24"/>
        </w:rPr>
        <w:t>加注“★”号条款为实质性条款，不得出现负偏离，发生负偏离即做无效标处理。</w:t>
      </w:r>
    </w:p>
    <w:p w:rsidR="00416497" w:rsidRDefault="002476A4">
      <w:pPr>
        <w:spacing w:line="360" w:lineRule="auto"/>
        <w:ind w:firstLineChars="200" w:firstLine="480"/>
        <w:outlineLvl w:val="0"/>
        <w:rPr>
          <w:sz w:val="24"/>
        </w:rPr>
      </w:pPr>
      <w:r>
        <w:rPr>
          <w:rFonts w:hint="eastAsia"/>
          <w:sz w:val="24"/>
        </w:rPr>
        <w:t>一、项目背景</w:t>
      </w:r>
    </w:p>
    <w:p w:rsidR="00416497" w:rsidRDefault="002476A4">
      <w:pPr>
        <w:spacing w:line="360" w:lineRule="auto"/>
        <w:ind w:firstLineChars="200" w:firstLine="480"/>
        <w:outlineLvl w:val="0"/>
        <w:rPr>
          <w:sz w:val="24"/>
        </w:rPr>
      </w:pPr>
      <w:r>
        <w:rPr>
          <w:rFonts w:hint="eastAsia"/>
          <w:sz w:val="24"/>
        </w:rPr>
        <w:t>按照市应急管理局下达的</w:t>
      </w:r>
      <w:r>
        <w:rPr>
          <w:sz w:val="24"/>
        </w:rPr>
        <w:t>2025</w:t>
      </w:r>
      <w:r>
        <w:rPr>
          <w:rFonts w:hint="eastAsia"/>
          <w:sz w:val="24"/>
        </w:rPr>
        <w:t>年增储采购计划</w:t>
      </w:r>
      <w:r w:rsidRPr="005B7261">
        <w:rPr>
          <w:rFonts w:hint="eastAsia"/>
          <w:sz w:val="24"/>
        </w:rPr>
        <w:t>，项目</w:t>
      </w:r>
      <w:proofErr w:type="gramStart"/>
      <w:r w:rsidRPr="005B7261">
        <w:rPr>
          <w:rFonts w:hint="eastAsia"/>
          <w:sz w:val="24"/>
        </w:rPr>
        <w:t>一</w:t>
      </w:r>
      <w:proofErr w:type="gramEnd"/>
      <w:r w:rsidRPr="005B7261">
        <w:rPr>
          <w:rFonts w:hint="eastAsia"/>
          <w:sz w:val="24"/>
        </w:rPr>
        <w:t>采购</w:t>
      </w:r>
      <w:r w:rsidRPr="005B7261">
        <w:rPr>
          <w:sz w:val="24"/>
        </w:rPr>
        <w:t>7</w:t>
      </w:r>
      <w:r>
        <w:rPr>
          <w:rFonts w:hint="eastAsia"/>
          <w:sz w:val="24"/>
        </w:rPr>
        <w:t>种物资，包括：</w:t>
      </w:r>
      <w:r>
        <w:rPr>
          <w:sz w:val="24"/>
        </w:rPr>
        <w:t>12</w:t>
      </w:r>
      <w:r>
        <w:rPr>
          <w:rFonts w:hint="eastAsia"/>
          <w:sz w:val="24"/>
        </w:rPr>
        <w:t>㎡棉帐篷（铝合金杆），</w:t>
      </w:r>
      <w:r>
        <w:rPr>
          <w:sz w:val="24"/>
        </w:rPr>
        <w:t>36</w:t>
      </w:r>
      <w:r>
        <w:rPr>
          <w:rFonts w:hint="eastAsia"/>
          <w:sz w:val="24"/>
        </w:rPr>
        <w:t>㎡棉帐篷，厕所帐篷，折叠床（牛津布铝合金杆），折叠桌凳，</w:t>
      </w:r>
      <w:r>
        <w:rPr>
          <w:sz w:val="24"/>
        </w:rPr>
        <w:t>1</w:t>
      </w:r>
      <w:r>
        <w:rPr>
          <w:rFonts w:ascii="MS Gothic" w:eastAsia="MS Gothic" w:hAnsi="MS Gothic" w:cs="MS Gothic" w:hint="eastAsia"/>
          <w:sz w:val="24"/>
        </w:rPr>
        <w:t>㎥</w:t>
      </w:r>
      <w:r>
        <w:rPr>
          <w:rFonts w:ascii="宋体" w:hAnsi="宋体" w:cs="宋体" w:hint="eastAsia"/>
          <w:sz w:val="24"/>
        </w:rPr>
        <w:t>储水罐</w:t>
      </w:r>
      <w:r>
        <w:rPr>
          <w:rFonts w:hint="eastAsia"/>
          <w:sz w:val="24"/>
        </w:rPr>
        <w:t>，家庭应急包。</w:t>
      </w:r>
    </w:p>
    <w:p w:rsidR="00416497" w:rsidRDefault="002476A4">
      <w:pPr>
        <w:spacing w:line="360" w:lineRule="auto"/>
        <w:ind w:firstLineChars="200" w:firstLine="480"/>
        <w:outlineLvl w:val="0"/>
        <w:rPr>
          <w:sz w:val="24"/>
        </w:rPr>
      </w:pPr>
      <w:r>
        <w:rPr>
          <w:rFonts w:hint="eastAsia"/>
          <w:sz w:val="24"/>
        </w:rPr>
        <w:t>本项目属于工业行业</w:t>
      </w:r>
    </w:p>
    <w:p w:rsidR="00416497" w:rsidRDefault="002476A4">
      <w:pPr>
        <w:autoSpaceDE w:val="0"/>
        <w:autoSpaceDN w:val="0"/>
        <w:spacing w:line="360" w:lineRule="auto"/>
        <w:ind w:firstLineChars="200" w:firstLine="480"/>
        <w:rPr>
          <w:bCs/>
          <w:sz w:val="24"/>
        </w:rPr>
      </w:pPr>
      <w:r>
        <w:rPr>
          <w:rFonts w:hint="eastAsia"/>
          <w:color w:val="000000"/>
          <w:sz w:val="24"/>
        </w:rPr>
        <w:t>二</w:t>
      </w:r>
      <w:r>
        <w:rPr>
          <w:bCs/>
          <w:color w:val="000000"/>
          <w:sz w:val="24"/>
        </w:rPr>
        <w:t>、</w:t>
      </w:r>
      <w:r>
        <w:rPr>
          <w:bCs/>
          <w:sz w:val="24"/>
        </w:rPr>
        <w:t>技术要求</w:t>
      </w:r>
    </w:p>
    <w:p w:rsidR="00416497" w:rsidRDefault="002476A4">
      <w:pPr>
        <w:spacing w:line="360" w:lineRule="auto"/>
        <w:ind w:firstLineChars="200" w:firstLine="480"/>
        <w:outlineLvl w:val="0"/>
        <w:rPr>
          <w:sz w:val="24"/>
        </w:rPr>
      </w:pPr>
      <w:r>
        <w:rPr>
          <w:rFonts w:hint="eastAsia"/>
          <w:sz w:val="24"/>
        </w:rPr>
        <w:t>★（一）投标人须承诺所投产品和服务符合相关强制性规定。交货时采购人有权要求投标人出具所投产品、服务符合上述规定的证明文件。</w:t>
      </w:r>
    </w:p>
    <w:p w:rsidR="00416497" w:rsidRDefault="002476A4">
      <w:pPr>
        <w:spacing w:line="360" w:lineRule="auto"/>
        <w:ind w:firstLineChars="200" w:firstLine="480"/>
        <w:outlineLvl w:val="0"/>
        <w:rPr>
          <w:sz w:val="24"/>
        </w:rPr>
      </w:pPr>
      <w:r>
        <w:rPr>
          <w:rFonts w:hint="eastAsia"/>
          <w:sz w:val="24"/>
        </w:rPr>
        <w:t>（二）采购清单</w:t>
      </w:r>
    </w:p>
    <w:p w:rsidR="00416497" w:rsidRDefault="002476A4">
      <w:pPr>
        <w:pStyle w:val="Default"/>
        <w:spacing w:line="360" w:lineRule="auto"/>
        <w:ind w:firstLineChars="200" w:firstLine="480"/>
        <w:jc w:val="both"/>
        <w:rPr>
          <w:rFonts w:asciiTheme="minorEastAsia" w:eastAsiaTheme="minorEastAsia" w:hAnsiTheme="minorEastAsia"/>
          <w:color w:val="auto"/>
        </w:rPr>
      </w:pPr>
      <w:r>
        <w:rPr>
          <w:rFonts w:asciiTheme="minorEastAsia" w:eastAsiaTheme="minorEastAsia" w:hAnsiTheme="minorEastAsia" w:cs="Times New Roman" w:hint="eastAsia"/>
          <w:color w:val="auto"/>
        </w:rPr>
        <w:t>第一包：12㎡棉帐篷（铝合金杆）</w:t>
      </w:r>
      <w:r>
        <w:rPr>
          <w:rFonts w:asciiTheme="minorEastAsia" w:eastAsiaTheme="minorEastAsia" w:hAnsiTheme="minorEastAsia" w:hint="eastAsia"/>
          <w:color w:val="auto"/>
        </w:rPr>
        <w:t>技术参数</w:t>
      </w:r>
    </w:p>
    <w:tbl>
      <w:tblPr>
        <w:tblW w:w="6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0"/>
        <w:gridCol w:w="6380"/>
        <w:gridCol w:w="849"/>
        <w:gridCol w:w="864"/>
      </w:tblGrid>
      <w:tr w:rsidR="00416497">
        <w:trPr>
          <w:jc w:val="center"/>
        </w:trPr>
        <w:tc>
          <w:tcPr>
            <w:tcW w:w="373" w:type="pct"/>
            <w:vAlign w:val="center"/>
          </w:tcPr>
          <w:p w:rsidR="00416497" w:rsidRDefault="002476A4">
            <w:pPr>
              <w:jc w:val="center"/>
              <w:rPr>
                <w:sz w:val="24"/>
                <w:szCs w:val="24"/>
              </w:rPr>
            </w:pPr>
            <w:r>
              <w:rPr>
                <w:sz w:val="24"/>
                <w:szCs w:val="24"/>
              </w:rPr>
              <w:t>序号</w:t>
            </w:r>
          </w:p>
        </w:tc>
        <w:tc>
          <w:tcPr>
            <w:tcW w:w="748" w:type="pct"/>
            <w:vAlign w:val="center"/>
          </w:tcPr>
          <w:p w:rsidR="00416497" w:rsidRDefault="002476A4">
            <w:pPr>
              <w:jc w:val="center"/>
              <w:rPr>
                <w:sz w:val="24"/>
                <w:szCs w:val="24"/>
              </w:rPr>
            </w:pPr>
            <w:r>
              <w:rPr>
                <w:rFonts w:hint="eastAsia"/>
                <w:sz w:val="24"/>
                <w:szCs w:val="24"/>
              </w:rPr>
              <w:t>标的</w:t>
            </w:r>
            <w:r>
              <w:rPr>
                <w:sz w:val="24"/>
                <w:szCs w:val="24"/>
              </w:rPr>
              <w:t>名称</w:t>
            </w:r>
          </w:p>
        </w:tc>
        <w:tc>
          <w:tcPr>
            <w:tcW w:w="3058" w:type="pct"/>
            <w:vAlign w:val="center"/>
          </w:tcPr>
          <w:p w:rsidR="00416497" w:rsidRDefault="002476A4">
            <w:pPr>
              <w:jc w:val="center"/>
              <w:rPr>
                <w:sz w:val="24"/>
                <w:szCs w:val="24"/>
              </w:rPr>
            </w:pPr>
            <w:r>
              <w:rPr>
                <w:rFonts w:hint="eastAsia"/>
                <w:sz w:val="24"/>
                <w:szCs w:val="24"/>
              </w:rPr>
              <w:t>需求</w:t>
            </w:r>
            <w:r>
              <w:rPr>
                <w:sz w:val="24"/>
                <w:szCs w:val="24"/>
              </w:rPr>
              <w:t>条款</w:t>
            </w:r>
          </w:p>
        </w:tc>
        <w:tc>
          <w:tcPr>
            <w:tcW w:w="407" w:type="pct"/>
            <w:vAlign w:val="center"/>
          </w:tcPr>
          <w:p w:rsidR="00416497" w:rsidRDefault="002476A4">
            <w:pPr>
              <w:jc w:val="center"/>
              <w:rPr>
                <w:sz w:val="24"/>
                <w:szCs w:val="24"/>
              </w:rPr>
            </w:pPr>
            <w:r>
              <w:rPr>
                <w:sz w:val="24"/>
                <w:szCs w:val="24"/>
              </w:rPr>
              <w:t>单位</w:t>
            </w:r>
          </w:p>
        </w:tc>
        <w:tc>
          <w:tcPr>
            <w:tcW w:w="414" w:type="pct"/>
            <w:vAlign w:val="center"/>
          </w:tcPr>
          <w:p w:rsidR="00416497" w:rsidRDefault="002476A4">
            <w:pPr>
              <w:jc w:val="center"/>
              <w:rPr>
                <w:sz w:val="24"/>
                <w:szCs w:val="24"/>
              </w:rPr>
            </w:pPr>
            <w:r>
              <w:rPr>
                <w:sz w:val="24"/>
                <w:szCs w:val="24"/>
              </w:rPr>
              <w:t>数量</w:t>
            </w:r>
          </w:p>
        </w:tc>
      </w:tr>
      <w:tr w:rsidR="00416497">
        <w:trPr>
          <w:jc w:val="center"/>
        </w:trPr>
        <w:tc>
          <w:tcPr>
            <w:tcW w:w="373" w:type="pct"/>
            <w:vAlign w:val="center"/>
          </w:tcPr>
          <w:p w:rsidR="00416497" w:rsidRDefault="002476A4">
            <w:pPr>
              <w:spacing w:line="400" w:lineRule="exact"/>
              <w:jc w:val="center"/>
              <w:rPr>
                <w:sz w:val="24"/>
                <w:szCs w:val="24"/>
              </w:rPr>
            </w:pPr>
            <w:r>
              <w:rPr>
                <w:rFonts w:ascii="宋体" w:hAnsi="宋体" w:hint="eastAsia"/>
                <w:sz w:val="24"/>
                <w:szCs w:val="24"/>
              </w:rPr>
              <w:t>1</w:t>
            </w:r>
          </w:p>
        </w:tc>
        <w:tc>
          <w:tcPr>
            <w:tcW w:w="748" w:type="pct"/>
            <w:vAlign w:val="center"/>
          </w:tcPr>
          <w:p w:rsidR="00416497" w:rsidRDefault="002476A4">
            <w:pPr>
              <w:widowControl/>
              <w:spacing w:line="400" w:lineRule="exact"/>
              <w:jc w:val="center"/>
              <w:rPr>
                <w:sz w:val="24"/>
                <w:szCs w:val="24"/>
              </w:rPr>
            </w:pPr>
            <w:r>
              <w:rPr>
                <w:rFonts w:hint="eastAsia"/>
                <w:sz w:val="24"/>
                <w:szCs w:val="24"/>
              </w:rPr>
              <w:t>▲</w:t>
            </w:r>
            <w:r>
              <w:rPr>
                <w:rFonts w:ascii="宋体" w:hAnsi="宋体" w:cs="宋体" w:hint="eastAsia"/>
                <w:kern w:val="0"/>
                <w:sz w:val="24"/>
                <w:szCs w:val="24"/>
              </w:rPr>
              <w:t>12㎡棉帐篷</w:t>
            </w:r>
            <w:r>
              <w:rPr>
                <w:rFonts w:ascii="宋体" w:hAnsi="宋体" w:cs="宋体" w:hint="eastAsia"/>
                <w:sz w:val="24"/>
                <w:szCs w:val="24"/>
              </w:rPr>
              <w:t>（铝合金杆）</w:t>
            </w:r>
          </w:p>
        </w:tc>
        <w:tc>
          <w:tcPr>
            <w:tcW w:w="3058" w:type="pct"/>
            <w:vAlign w:val="center"/>
          </w:tcPr>
          <w:p w:rsidR="00416497" w:rsidRDefault="002476A4">
            <w:pPr>
              <w:spacing w:line="400" w:lineRule="exact"/>
              <w:ind w:firstLineChars="150" w:firstLine="360"/>
              <w:jc w:val="left"/>
              <w:rPr>
                <w:rFonts w:ascii="宋体" w:hAnsi="宋体" w:cs="宋体"/>
                <w:kern w:val="0"/>
                <w:sz w:val="24"/>
                <w:szCs w:val="24"/>
              </w:rPr>
            </w:pPr>
            <w:r>
              <w:rPr>
                <w:rFonts w:ascii="宋体" w:hAnsi="宋体" w:cs="仿宋_GB2312" w:hint="eastAsia"/>
                <w:sz w:val="24"/>
                <w:szCs w:val="24"/>
              </w:rPr>
              <w:t>1.</w:t>
            </w:r>
            <w:r>
              <w:rPr>
                <w:rFonts w:ascii="宋体" w:hAnsi="宋体" w:cs="宋体" w:hint="eastAsia"/>
                <w:kern w:val="0"/>
                <w:sz w:val="24"/>
                <w:szCs w:val="24"/>
              </w:rPr>
              <w:t>按照温区标准执行。</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2.帐篷</w:t>
            </w:r>
            <w:proofErr w:type="gramStart"/>
            <w:r>
              <w:rPr>
                <w:rFonts w:ascii="宋体" w:hAnsi="宋体" w:cs="宋体" w:hint="eastAsia"/>
                <w:kern w:val="0"/>
                <w:sz w:val="24"/>
                <w:szCs w:val="24"/>
              </w:rPr>
              <w:t>篷</w:t>
            </w:r>
            <w:proofErr w:type="gramEnd"/>
            <w:r>
              <w:rPr>
                <w:rFonts w:ascii="宋体" w:hAnsi="宋体" w:cs="宋体" w:hint="eastAsia"/>
                <w:kern w:val="0"/>
                <w:sz w:val="24"/>
                <w:szCs w:val="24"/>
              </w:rPr>
              <w:t>体、棉内胆进行抽真空处理。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3.采购标准中提到的“XX救灾”均按“应急救灾”处理。</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4.物资落款中的监制单位按照“天津市应急管理局、天津市粮食和物资储备局 监制”处理。</w:t>
            </w:r>
          </w:p>
          <w:p w:rsidR="00416497" w:rsidRDefault="002476A4">
            <w:pPr>
              <w:spacing w:line="400" w:lineRule="exact"/>
              <w:ind w:firstLineChars="150" w:firstLine="360"/>
              <w:rPr>
                <w:rFonts w:ascii="宋体" w:hAnsi="宋体" w:cs="宋体"/>
                <w:kern w:val="0"/>
                <w:sz w:val="24"/>
                <w:szCs w:val="24"/>
              </w:rPr>
            </w:pPr>
            <w:r>
              <w:rPr>
                <w:rFonts w:ascii="宋体" w:hAnsi="宋体" w:cs="宋体" w:hint="eastAsia"/>
                <w:kern w:val="0"/>
                <w:sz w:val="24"/>
                <w:szCs w:val="24"/>
              </w:rPr>
              <w:t>5.采购标准:《救灾专用 12㎡ 棉帐篷技术文件》。</w:t>
            </w:r>
          </w:p>
          <w:p w:rsidR="00416497" w:rsidRDefault="002476A4">
            <w:pPr>
              <w:spacing w:line="400" w:lineRule="exact"/>
              <w:ind w:firstLineChars="150" w:firstLine="360"/>
              <w:rPr>
                <w:rFonts w:ascii="宋体" w:hAnsi="宋体" w:cs="宋体"/>
                <w:kern w:val="0"/>
                <w:sz w:val="24"/>
                <w:szCs w:val="24"/>
              </w:rPr>
            </w:pPr>
            <w:r>
              <w:rPr>
                <w:rFonts w:ascii="宋体" w:hAnsi="宋体" w:cs="宋体" w:hint="eastAsia"/>
                <w:kern w:val="0"/>
                <w:sz w:val="24"/>
                <w:szCs w:val="24"/>
              </w:rPr>
              <w:t>6.按照《应急救灾物资标识推广使用指南》中的要求加挂应急物资标识。</w:t>
            </w:r>
          </w:p>
        </w:tc>
        <w:tc>
          <w:tcPr>
            <w:tcW w:w="407" w:type="pct"/>
            <w:vAlign w:val="center"/>
          </w:tcPr>
          <w:p w:rsidR="00416497" w:rsidRDefault="002476A4">
            <w:pPr>
              <w:spacing w:line="400" w:lineRule="exact"/>
              <w:jc w:val="center"/>
              <w:rPr>
                <w:sz w:val="24"/>
                <w:szCs w:val="24"/>
              </w:rPr>
            </w:pPr>
            <w:r>
              <w:rPr>
                <w:rFonts w:ascii="宋体" w:hAnsi="宋体" w:hint="eastAsia"/>
                <w:sz w:val="24"/>
                <w:szCs w:val="24"/>
              </w:rPr>
              <w:t>顶</w:t>
            </w:r>
          </w:p>
        </w:tc>
        <w:tc>
          <w:tcPr>
            <w:tcW w:w="414" w:type="pct"/>
            <w:vAlign w:val="center"/>
          </w:tcPr>
          <w:p w:rsidR="00416497" w:rsidRDefault="002476A4">
            <w:pPr>
              <w:spacing w:line="400" w:lineRule="exact"/>
              <w:jc w:val="center"/>
              <w:rPr>
                <w:sz w:val="24"/>
                <w:szCs w:val="24"/>
              </w:rPr>
            </w:pPr>
            <w:r>
              <w:rPr>
                <w:rFonts w:ascii="宋体" w:hAnsi="宋体" w:hint="eastAsia"/>
                <w:sz w:val="24"/>
                <w:szCs w:val="24"/>
              </w:rPr>
              <w:t>3504</w:t>
            </w:r>
          </w:p>
        </w:tc>
      </w:tr>
    </w:tbl>
    <w:p w:rsidR="00416497" w:rsidRDefault="002476A4">
      <w:pPr>
        <w:pStyle w:val="Default"/>
        <w:spacing w:line="360" w:lineRule="auto"/>
        <w:ind w:firstLineChars="200" w:firstLine="480"/>
        <w:rPr>
          <w:rFonts w:asciiTheme="minorEastAsia" w:eastAsiaTheme="minorEastAsia" w:hAnsiTheme="minorEastAsia"/>
          <w:color w:val="auto"/>
        </w:rPr>
      </w:pPr>
      <w:r>
        <w:rPr>
          <w:rFonts w:asciiTheme="minorEastAsia" w:eastAsiaTheme="minorEastAsia" w:hAnsiTheme="minorEastAsia" w:hint="eastAsia"/>
          <w:color w:val="auto"/>
        </w:rPr>
        <w:t>第二包</w:t>
      </w:r>
      <w:r>
        <w:rPr>
          <w:rFonts w:asciiTheme="minorEastAsia" w:eastAsiaTheme="minorEastAsia" w:hAnsiTheme="minorEastAsia" w:cs="Times New Roman" w:hint="eastAsia"/>
          <w:color w:val="auto"/>
        </w:rPr>
        <w:t>：</w:t>
      </w:r>
      <w:r>
        <w:rPr>
          <w:rFonts w:asciiTheme="minorEastAsia" w:eastAsiaTheme="minorEastAsia" w:hAnsiTheme="minorEastAsia" w:hint="eastAsia"/>
          <w:color w:val="auto"/>
        </w:rPr>
        <w:t>36㎡棉帐篷技术参数</w:t>
      </w:r>
    </w:p>
    <w:tbl>
      <w:tblPr>
        <w:tblW w:w="6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0"/>
        <w:gridCol w:w="6380"/>
        <w:gridCol w:w="849"/>
        <w:gridCol w:w="864"/>
      </w:tblGrid>
      <w:tr w:rsidR="00416497">
        <w:trPr>
          <w:jc w:val="center"/>
        </w:trPr>
        <w:tc>
          <w:tcPr>
            <w:tcW w:w="373" w:type="pct"/>
            <w:vAlign w:val="center"/>
          </w:tcPr>
          <w:p w:rsidR="00416497" w:rsidRDefault="002476A4">
            <w:pPr>
              <w:jc w:val="center"/>
              <w:rPr>
                <w:sz w:val="24"/>
                <w:szCs w:val="24"/>
              </w:rPr>
            </w:pPr>
            <w:r>
              <w:rPr>
                <w:sz w:val="24"/>
                <w:szCs w:val="24"/>
              </w:rPr>
              <w:t>序号</w:t>
            </w:r>
          </w:p>
        </w:tc>
        <w:tc>
          <w:tcPr>
            <w:tcW w:w="748" w:type="pct"/>
            <w:vAlign w:val="center"/>
          </w:tcPr>
          <w:p w:rsidR="00416497" w:rsidRDefault="002476A4">
            <w:pPr>
              <w:jc w:val="center"/>
              <w:rPr>
                <w:sz w:val="24"/>
                <w:szCs w:val="24"/>
              </w:rPr>
            </w:pPr>
            <w:r>
              <w:rPr>
                <w:rFonts w:hint="eastAsia"/>
                <w:sz w:val="24"/>
                <w:szCs w:val="24"/>
              </w:rPr>
              <w:t>标的</w:t>
            </w:r>
            <w:r>
              <w:rPr>
                <w:sz w:val="24"/>
                <w:szCs w:val="24"/>
              </w:rPr>
              <w:t>名称</w:t>
            </w:r>
          </w:p>
        </w:tc>
        <w:tc>
          <w:tcPr>
            <w:tcW w:w="3058" w:type="pct"/>
            <w:vAlign w:val="center"/>
          </w:tcPr>
          <w:p w:rsidR="00416497" w:rsidRDefault="002476A4">
            <w:pPr>
              <w:jc w:val="center"/>
              <w:rPr>
                <w:sz w:val="24"/>
                <w:szCs w:val="24"/>
              </w:rPr>
            </w:pPr>
            <w:r>
              <w:rPr>
                <w:rFonts w:hint="eastAsia"/>
                <w:sz w:val="24"/>
                <w:szCs w:val="24"/>
              </w:rPr>
              <w:t>需求</w:t>
            </w:r>
            <w:r>
              <w:rPr>
                <w:sz w:val="24"/>
                <w:szCs w:val="24"/>
              </w:rPr>
              <w:t>条款</w:t>
            </w:r>
          </w:p>
        </w:tc>
        <w:tc>
          <w:tcPr>
            <w:tcW w:w="407" w:type="pct"/>
            <w:vAlign w:val="center"/>
          </w:tcPr>
          <w:p w:rsidR="00416497" w:rsidRDefault="002476A4">
            <w:pPr>
              <w:jc w:val="center"/>
              <w:rPr>
                <w:sz w:val="24"/>
                <w:szCs w:val="24"/>
              </w:rPr>
            </w:pPr>
            <w:r>
              <w:rPr>
                <w:sz w:val="24"/>
                <w:szCs w:val="24"/>
              </w:rPr>
              <w:t>单位</w:t>
            </w:r>
          </w:p>
        </w:tc>
        <w:tc>
          <w:tcPr>
            <w:tcW w:w="414" w:type="pct"/>
            <w:vAlign w:val="center"/>
          </w:tcPr>
          <w:p w:rsidR="00416497" w:rsidRDefault="002476A4">
            <w:pPr>
              <w:jc w:val="center"/>
              <w:rPr>
                <w:sz w:val="24"/>
                <w:szCs w:val="24"/>
              </w:rPr>
            </w:pPr>
            <w:r>
              <w:rPr>
                <w:sz w:val="24"/>
                <w:szCs w:val="24"/>
              </w:rPr>
              <w:t>数量</w:t>
            </w:r>
          </w:p>
        </w:tc>
      </w:tr>
      <w:tr w:rsidR="00416497">
        <w:trPr>
          <w:jc w:val="center"/>
        </w:trPr>
        <w:tc>
          <w:tcPr>
            <w:tcW w:w="373" w:type="pct"/>
            <w:vAlign w:val="center"/>
          </w:tcPr>
          <w:p w:rsidR="00416497" w:rsidRDefault="002476A4">
            <w:pPr>
              <w:spacing w:line="400" w:lineRule="exact"/>
              <w:jc w:val="center"/>
              <w:rPr>
                <w:sz w:val="24"/>
                <w:szCs w:val="24"/>
              </w:rPr>
            </w:pPr>
            <w:r>
              <w:rPr>
                <w:rFonts w:ascii="宋体" w:hAnsi="宋体" w:hint="eastAsia"/>
                <w:sz w:val="24"/>
                <w:szCs w:val="24"/>
              </w:rPr>
              <w:t>1</w:t>
            </w:r>
          </w:p>
        </w:tc>
        <w:tc>
          <w:tcPr>
            <w:tcW w:w="748" w:type="pct"/>
            <w:vAlign w:val="center"/>
          </w:tcPr>
          <w:p w:rsidR="00416497" w:rsidRDefault="002476A4">
            <w:pPr>
              <w:widowControl/>
              <w:spacing w:line="400" w:lineRule="exact"/>
              <w:jc w:val="center"/>
              <w:rPr>
                <w:sz w:val="24"/>
                <w:szCs w:val="24"/>
              </w:rPr>
            </w:pPr>
            <w:r>
              <w:rPr>
                <w:rFonts w:hint="eastAsia"/>
                <w:sz w:val="24"/>
                <w:szCs w:val="24"/>
              </w:rPr>
              <w:t>▲</w:t>
            </w:r>
            <w:r>
              <w:rPr>
                <w:rFonts w:ascii="宋体" w:hAnsi="宋体" w:cs="宋体" w:hint="eastAsia"/>
                <w:kern w:val="0"/>
                <w:sz w:val="24"/>
                <w:szCs w:val="24"/>
              </w:rPr>
              <w:t>36㎡棉帐篷</w:t>
            </w:r>
          </w:p>
        </w:tc>
        <w:tc>
          <w:tcPr>
            <w:tcW w:w="3058" w:type="pct"/>
            <w:vAlign w:val="center"/>
          </w:tcPr>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1.按照温区标准执行。</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2.帐篷</w:t>
            </w:r>
            <w:proofErr w:type="gramStart"/>
            <w:r>
              <w:rPr>
                <w:rFonts w:ascii="宋体" w:hAnsi="宋体" w:cs="宋体" w:hint="eastAsia"/>
                <w:kern w:val="0"/>
                <w:sz w:val="24"/>
                <w:szCs w:val="24"/>
              </w:rPr>
              <w:t>篷</w:t>
            </w:r>
            <w:proofErr w:type="gramEnd"/>
            <w:r>
              <w:rPr>
                <w:rFonts w:ascii="宋体" w:hAnsi="宋体" w:cs="宋体" w:hint="eastAsia"/>
                <w:kern w:val="0"/>
                <w:sz w:val="24"/>
                <w:szCs w:val="24"/>
              </w:rPr>
              <w:t>体、棉内胆进行抽真空处理。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3.采购标准中提到的“XX救灾”均按“应急救灾”处理。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4.物资落款中的监制单位按照“天津市应急管理局、天津市粮食和物资储备局 监制”处理。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5.采购标准:MZ/T011.5-2010《救灾帐篷 第5部分： 36㎡棉帐篷》。</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6.按照《应急救灾物资标识推广使用指南》中的要求加</w:t>
            </w:r>
            <w:r>
              <w:rPr>
                <w:rFonts w:ascii="宋体" w:hAnsi="宋体" w:cs="宋体" w:hint="eastAsia"/>
                <w:kern w:val="0"/>
                <w:sz w:val="24"/>
                <w:szCs w:val="24"/>
              </w:rPr>
              <w:lastRenderedPageBreak/>
              <w:t>挂应急物资标识。</w:t>
            </w:r>
          </w:p>
        </w:tc>
        <w:tc>
          <w:tcPr>
            <w:tcW w:w="407" w:type="pct"/>
            <w:vAlign w:val="center"/>
          </w:tcPr>
          <w:p w:rsidR="00416497" w:rsidRDefault="002476A4">
            <w:pPr>
              <w:spacing w:line="400" w:lineRule="exact"/>
              <w:jc w:val="center"/>
              <w:rPr>
                <w:rFonts w:ascii="宋体" w:hAnsi="宋体" w:cs="宋体"/>
                <w:kern w:val="0"/>
                <w:sz w:val="24"/>
                <w:szCs w:val="24"/>
              </w:rPr>
            </w:pPr>
            <w:r>
              <w:rPr>
                <w:rFonts w:ascii="宋体" w:hAnsi="宋体" w:hint="eastAsia"/>
                <w:sz w:val="24"/>
                <w:szCs w:val="24"/>
              </w:rPr>
              <w:lastRenderedPageBreak/>
              <w:t>顶</w:t>
            </w:r>
          </w:p>
        </w:tc>
        <w:tc>
          <w:tcPr>
            <w:tcW w:w="414" w:type="pct"/>
            <w:vAlign w:val="center"/>
          </w:tcPr>
          <w:p w:rsidR="00416497" w:rsidRDefault="002476A4">
            <w:pPr>
              <w:spacing w:line="400" w:lineRule="exact"/>
              <w:jc w:val="center"/>
              <w:rPr>
                <w:rFonts w:ascii="宋体" w:hAnsi="宋体"/>
                <w:sz w:val="24"/>
                <w:szCs w:val="24"/>
              </w:rPr>
            </w:pPr>
            <w:r>
              <w:rPr>
                <w:rFonts w:ascii="宋体" w:hAnsi="宋体" w:hint="eastAsia"/>
                <w:sz w:val="24"/>
                <w:szCs w:val="24"/>
              </w:rPr>
              <w:t>127</w:t>
            </w:r>
          </w:p>
        </w:tc>
      </w:tr>
    </w:tbl>
    <w:p w:rsidR="00416497" w:rsidRDefault="00416497">
      <w:pPr>
        <w:pStyle w:val="Default"/>
        <w:spacing w:line="360" w:lineRule="auto"/>
        <w:ind w:firstLineChars="200" w:firstLine="480"/>
        <w:rPr>
          <w:rFonts w:asciiTheme="minorEastAsia" w:eastAsiaTheme="minorEastAsia" w:hAnsiTheme="minorEastAsia"/>
          <w:color w:val="auto"/>
        </w:rPr>
      </w:pPr>
    </w:p>
    <w:p w:rsidR="00416497" w:rsidRDefault="002476A4">
      <w:pPr>
        <w:pStyle w:val="Default"/>
        <w:spacing w:line="360" w:lineRule="auto"/>
        <w:ind w:firstLineChars="200" w:firstLine="480"/>
        <w:rPr>
          <w:rFonts w:asciiTheme="minorEastAsia" w:eastAsiaTheme="minorEastAsia" w:hAnsiTheme="minorEastAsia"/>
          <w:color w:val="auto"/>
        </w:rPr>
      </w:pPr>
      <w:r>
        <w:rPr>
          <w:rFonts w:asciiTheme="minorEastAsia" w:eastAsiaTheme="minorEastAsia" w:hAnsiTheme="minorEastAsia" w:hint="eastAsia"/>
          <w:color w:val="auto"/>
        </w:rPr>
        <w:t>第三包</w:t>
      </w:r>
      <w:r>
        <w:rPr>
          <w:rFonts w:asciiTheme="minorEastAsia" w:eastAsiaTheme="minorEastAsia" w:hAnsiTheme="minorEastAsia" w:cs="Times New Roman" w:hint="eastAsia"/>
          <w:color w:val="auto"/>
        </w:rPr>
        <w:t>：</w:t>
      </w:r>
      <w:r>
        <w:rPr>
          <w:rFonts w:asciiTheme="minorEastAsia" w:eastAsiaTheme="minorEastAsia" w:hAnsiTheme="minorEastAsia" w:hint="eastAsia"/>
          <w:color w:val="auto"/>
        </w:rPr>
        <w:t>厕所帐篷技术参数</w:t>
      </w:r>
    </w:p>
    <w:tbl>
      <w:tblPr>
        <w:tblW w:w="6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0"/>
        <w:gridCol w:w="6380"/>
        <w:gridCol w:w="849"/>
        <w:gridCol w:w="864"/>
      </w:tblGrid>
      <w:tr w:rsidR="00416497">
        <w:trPr>
          <w:jc w:val="center"/>
        </w:trPr>
        <w:tc>
          <w:tcPr>
            <w:tcW w:w="373" w:type="pct"/>
            <w:vAlign w:val="center"/>
          </w:tcPr>
          <w:p w:rsidR="00416497" w:rsidRDefault="002476A4">
            <w:pPr>
              <w:jc w:val="center"/>
              <w:rPr>
                <w:sz w:val="24"/>
                <w:szCs w:val="24"/>
              </w:rPr>
            </w:pPr>
            <w:r>
              <w:rPr>
                <w:sz w:val="24"/>
                <w:szCs w:val="24"/>
              </w:rPr>
              <w:t>序号</w:t>
            </w:r>
          </w:p>
        </w:tc>
        <w:tc>
          <w:tcPr>
            <w:tcW w:w="748" w:type="pct"/>
            <w:vAlign w:val="center"/>
          </w:tcPr>
          <w:p w:rsidR="00416497" w:rsidRDefault="002476A4">
            <w:pPr>
              <w:jc w:val="center"/>
              <w:rPr>
                <w:sz w:val="24"/>
                <w:szCs w:val="24"/>
              </w:rPr>
            </w:pPr>
            <w:r>
              <w:rPr>
                <w:rFonts w:hint="eastAsia"/>
                <w:sz w:val="24"/>
                <w:szCs w:val="24"/>
              </w:rPr>
              <w:t>标的</w:t>
            </w:r>
            <w:r>
              <w:rPr>
                <w:sz w:val="24"/>
                <w:szCs w:val="24"/>
              </w:rPr>
              <w:t>名称</w:t>
            </w:r>
          </w:p>
        </w:tc>
        <w:tc>
          <w:tcPr>
            <w:tcW w:w="3058" w:type="pct"/>
            <w:vAlign w:val="center"/>
          </w:tcPr>
          <w:p w:rsidR="00416497" w:rsidRDefault="002476A4">
            <w:pPr>
              <w:jc w:val="center"/>
              <w:rPr>
                <w:sz w:val="24"/>
                <w:szCs w:val="24"/>
              </w:rPr>
            </w:pPr>
            <w:r>
              <w:rPr>
                <w:rFonts w:hint="eastAsia"/>
                <w:sz w:val="24"/>
                <w:szCs w:val="24"/>
              </w:rPr>
              <w:t>需求</w:t>
            </w:r>
            <w:r>
              <w:rPr>
                <w:sz w:val="24"/>
                <w:szCs w:val="24"/>
              </w:rPr>
              <w:t>条款</w:t>
            </w:r>
          </w:p>
        </w:tc>
        <w:tc>
          <w:tcPr>
            <w:tcW w:w="407" w:type="pct"/>
            <w:vAlign w:val="center"/>
          </w:tcPr>
          <w:p w:rsidR="00416497" w:rsidRDefault="002476A4">
            <w:pPr>
              <w:jc w:val="center"/>
              <w:rPr>
                <w:sz w:val="24"/>
                <w:szCs w:val="24"/>
              </w:rPr>
            </w:pPr>
            <w:r>
              <w:rPr>
                <w:sz w:val="24"/>
                <w:szCs w:val="24"/>
              </w:rPr>
              <w:t>单位</w:t>
            </w:r>
          </w:p>
        </w:tc>
        <w:tc>
          <w:tcPr>
            <w:tcW w:w="414" w:type="pct"/>
            <w:vAlign w:val="center"/>
          </w:tcPr>
          <w:p w:rsidR="00416497" w:rsidRDefault="002476A4">
            <w:pPr>
              <w:jc w:val="center"/>
              <w:rPr>
                <w:sz w:val="24"/>
                <w:szCs w:val="24"/>
              </w:rPr>
            </w:pPr>
            <w:r>
              <w:rPr>
                <w:sz w:val="24"/>
                <w:szCs w:val="24"/>
              </w:rPr>
              <w:t>数量</w:t>
            </w:r>
          </w:p>
        </w:tc>
      </w:tr>
      <w:tr w:rsidR="00416497">
        <w:trPr>
          <w:jc w:val="center"/>
        </w:trPr>
        <w:tc>
          <w:tcPr>
            <w:tcW w:w="373" w:type="pct"/>
            <w:vAlign w:val="center"/>
          </w:tcPr>
          <w:p w:rsidR="00416497" w:rsidRDefault="002476A4">
            <w:pPr>
              <w:spacing w:line="400" w:lineRule="exact"/>
              <w:jc w:val="center"/>
              <w:rPr>
                <w:sz w:val="24"/>
                <w:szCs w:val="24"/>
              </w:rPr>
            </w:pPr>
            <w:r>
              <w:rPr>
                <w:rFonts w:ascii="宋体" w:hAnsi="宋体" w:hint="eastAsia"/>
                <w:sz w:val="24"/>
                <w:szCs w:val="24"/>
              </w:rPr>
              <w:t>1</w:t>
            </w:r>
          </w:p>
        </w:tc>
        <w:tc>
          <w:tcPr>
            <w:tcW w:w="748" w:type="pct"/>
            <w:vAlign w:val="center"/>
          </w:tcPr>
          <w:p w:rsidR="00416497" w:rsidRDefault="002476A4">
            <w:pPr>
              <w:widowControl/>
              <w:spacing w:line="400" w:lineRule="exact"/>
              <w:jc w:val="center"/>
              <w:rPr>
                <w:sz w:val="24"/>
                <w:szCs w:val="24"/>
              </w:rPr>
            </w:pPr>
            <w:r>
              <w:rPr>
                <w:rFonts w:hint="eastAsia"/>
                <w:sz w:val="24"/>
                <w:szCs w:val="24"/>
              </w:rPr>
              <w:t>▲</w:t>
            </w:r>
            <w:r>
              <w:rPr>
                <w:rFonts w:ascii="宋体" w:hAnsi="宋体" w:cs="宋体" w:hint="eastAsia"/>
                <w:kern w:val="0"/>
                <w:sz w:val="24"/>
                <w:szCs w:val="24"/>
              </w:rPr>
              <w:t>厕所帐篷</w:t>
            </w:r>
          </w:p>
        </w:tc>
        <w:tc>
          <w:tcPr>
            <w:tcW w:w="3058" w:type="pct"/>
            <w:vAlign w:val="center"/>
          </w:tcPr>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1.帐篷</w:t>
            </w:r>
            <w:proofErr w:type="gramStart"/>
            <w:r>
              <w:rPr>
                <w:rFonts w:ascii="宋体" w:hAnsi="宋体" w:cs="宋体" w:hint="eastAsia"/>
                <w:kern w:val="0"/>
                <w:sz w:val="24"/>
                <w:szCs w:val="24"/>
              </w:rPr>
              <w:t>篷</w:t>
            </w:r>
            <w:proofErr w:type="gramEnd"/>
            <w:r>
              <w:rPr>
                <w:rFonts w:ascii="宋体" w:hAnsi="宋体" w:cs="宋体" w:hint="eastAsia"/>
                <w:kern w:val="0"/>
                <w:sz w:val="24"/>
                <w:szCs w:val="24"/>
              </w:rPr>
              <w:t>体进行抽真空处理。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2.采购标准中提到的“XX救灾”均按“应急救灾”处理。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3.物资落款中的监制单位按照“天津市应急管理局、天津市粮食和物资储备局 监制”处理。</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4.厕所帐篷男女比例为1：2。</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5.采购标准: 《救灾专用 简易厕所技术文件》。</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6.按照《应急救灾物资标识推广使用指南》中的要求加挂应急物资标识。</w:t>
            </w:r>
          </w:p>
        </w:tc>
        <w:tc>
          <w:tcPr>
            <w:tcW w:w="407" w:type="pct"/>
            <w:vAlign w:val="center"/>
          </w:tcPr>
          <w:p w:rsidR="00416497" w:rsidRDefault="002476A4">
            <w:pPr>
              <w:spacing w:line="400" w:lineRule="exact"/>
              <w:jc w:val="center"/>
              <w:rPr>
                <w:rFonts w:ascii="宋体" w:hAnsi="宋体" w:cs="宋体"/>
                <w:kern w:val="0"/>
                <w:sz w:val="24"/>
                <w:szCs w:val="24"/>
              </w:rPr>
            </w:pPr>
            <w:r>
              <w:rPr>
                <w:rFonts w:ascii="宋体" w:hAnsi="宋体" w:cs="宋体" w:hint="eastAsia"/>
                <w:kern w:val="0"/>
                <w:sz w:val="24"/>
                <w:szCs w:val="24"/>
              </w:rPr>
              <w:t>顶</w:t>
            </w:r>
          </w:p>
        </w:tc>
        <w:tc>
          <w:tcPr>
            <w:tcW w:w="414" w:type="pct"/>
            <w:vAlign w:val="center"/>
          </w:tcPr>
          <w:p w:rsidR="00416497" w:rsidRDefault="002476A4">
            <w:pPr>
              <w:spacing w:line="400" w:lineRule="exact"/>
              <w:jc w:val="center"/>
              <w:rPr>
                <w:rFonts w:ascii="宋体" w:hAnsi="宋体"/>
                <w:sz w:val="24"/>
                <w:szCs w:val="24"/>
              </w:rPr>
            </w:pPr>
            <w:r>
              <w:rPr>
                <w:rFonts w:ascii="宋体" w:hAnsi="宋体" w:hint="eastAsia"/>
                <w:sz w:val="24"/>
                <w:szCs w:val="24"/>
              </w:rPr>
              <w:t>127</w:t>
            </w:r>
          </w:p>
        </w:tc>
      </w:tr>
    </w:tbl>
    <w:p w:rsidR="00416497" w:rsidRDefault="00416497">
      <w:pPr>
        <w:pStyle w:val="Default"/>
        <w:spacing w:line="360" w:lineRule="auto"/>
        <w:ind w:firstLineChars="200" w:firstLine="480"/>
        <w:rPr>
          <w:rFonts w:asciiTheme="minorEastAsia" w:eastAsiaTheme="minorEastAsia" w:hAnsiTheme="minorEastAsia"/>
          <w:color w:val="auto"/>
        </w:rPr>
      </w:pPr>
    </w:p>
    <w:p w:rsidR="00416497" w:rsidRDefault="002476A4">
      <w:pPr>
        <w:pStyle w:val="Default"/>
        <w:spacing w:line="360" w:lineRule="auto"/>
        <w:ind w:firstLineChars="200" w:firstLine="480"/>
        <w:rPr>
          <w:rFonts w:asciiTheme="minorEastAsia" w:eastAsiaTheme="minorEastAsia" w:hAnsiTheme="minorEastAsia"/>
          <w:color w:val="auto"/>
        </w:rPr>
      </w:pPr>
      <w:r>
        <w:rPr>
          <w:rFonts w:asciiTheme="minorEastAsia" w:eastAsiaTheme="minorEastAsia" w:hAnsiTheme="minorEastAsia" w:hint="eastAsia"/>
          <w:color w:val="auto"/>
        </w:rPr>
        <w:t>第四包</w:t>
      </w:r>
      <w:r>
        <w:rPr>
          <w:rFonts w:asciiTheme="minorEastAsia" w:eastAsiaTheme="minorEastAsia" w:hAnsiTheme="minorEastAsia" w:cs="Times New Roman" w:hint="eastAsia"/>
          <w:color w:val="auto"/>
        </w:rPr>
        <w:t>：</w:t>
      </w:r>
      <w:r>
        <w:rPr>
          <w:rFonts w:asciiTheme="minorEastAsia" w:eastAsiaTheme="minorEastAsia" w:hAnsiTheme="minorEastAsia" w:hint="eastAsia"/>
          <w:color w:val="auto"/>
        </w:rPr>
        <w:t>折叠床（牛津布铝合金杆）技术参数</w:t>
      </w:r>
    </w:p>
    <w:tbl>
      <w:tblPr>
        <w:tblW w:w="6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61"/>
        <w:gridCol w:w="6380"/>
        <w:gridCol w:w="849"/>
        <w:gridCol w:w="993"/>
      </w:tblGrid>
      <w:tr w:rsidR="00416497">
        <w:trPr>
          <w:jc w:val="center"/>
        </w:trPr>
        <w:tc>
          <w:tcPr>
            <w:tcW w:w="368" w:type="pct"/>
            <w:vAlign w:val="center"/>
          </w:tcPr>
          <w:p w:rsidR="00416497" w:rsidRDefault="002476A4">
            <w:pPr>
              <w:jc w:val="center"/>
              <w:rPr>
                <w:sz w:val="24"/>
                <w:szCs w:val="24"/>
              </w:rPr>
            </w:pPr>
            <w:r>
              <w:rPr>
                <w:sz w:val="24"/>
                <w:szCs w:val="24"/>
              </w:rPr>
              <w:t>序号</w:t>
            </w:r>
          </w:p>
        </w:tc>
        <w:tc>
          <w:tcPr>
            <w:tcW w:w="739" w:type="pct"/>
            <w:vAlign w:val="center"/>
          </w:tcPr>
          <w:p w:rsidR="00416497" w:rsidRDefault="002476A4">
            <w:pPr>
              <w:jc w:val="center"/>
              <w:rPr>
                <w:sz w:val="24"/>
                <w:szCs w:val="24"/>
              </w:rPr>
            </w:pPr>
            <w:r>
              <w:rPr>
                <w:rFonts w:hint="eastAsia"/>
                <w:sz w:val="24"/>
                <w:szCs w:val="24"/>
              </w:rPr>
              <w:t>标的</w:t>
            </w:r>
            <w:r>
              <w:rPr>
                <w:sz w:val="24"/>
                <w:szCs w:val="24"/>
              </w:rPr>
              <w:t>名称</w:t>
            </w:r>
          </w:p>
        </w:tc>
        <w:tc>
          <w:tcPr>
            <w:tcW w:w="3021" w:type="pct"/>
            <w:vAlign w:val="center"/>
          </w:tcPr>
          <w:p w:rsidR="00416497" w:rsidRDefault="002476A4">
            <w:pPr>
              <w:jc w:val="center"/>
              <w:rPr>
                <w:sz w:val="24"/>
                <w:szCs w:val="24"/>
              </w:rPr>
            </w:pPr>
            <w:r>
              <w:rPr>
                <w:rFonts w:hint="eastAsia"/>
                <w:sz w:val="24"/>
                <w:szCs w:val="24"/>
              </w:rPr>
              <w:t>需求</w:t>
            </w:r>
            <w:r>
              <w:rPr>
                <w:sz w:val="24"/>
                <w:szCs w:val="24"/>
              </w:rPr>
              <w:t>条款</w:t>
            </w:r>
          </w:p>
        </w:tc>
        <w:tc>
          <w:tcPr>
            <w:tcW w:w="402" w:type="pct"/>
            <w:vAlign w:val="center"/>
          </w:tcPr>
          <w:p w:rsidR="00416497" w:rsidRDefault="002476A4">
            <w:pPr>
              <w:jc w:val="center"/>
              <w:rPr>
                <w:sz w:val="24"/>
                <w:szCs w:val="24"/>
              </w:rPr>
            </w:pPr>
            <w:r>
              <w:rPr>
                <w:sz w:val="24"/>
                <w:szCs w:val="24"/>
              </w:rPr>
              <w:t>单位</w:t>
            </w:r>
          </w:p>
        </w:tc>
        <w:tc>
          <w:tcPr>
            <w:tcW w:w="471" w:type="pct"/>
            <w:vAlign w:val="center"/>
          </w:tcPr>
          <w:p w:rsidR="00416497" w:rsidRDefault="002476A4">
            <w:pPr>
              <w:jc w:val="center"/>
              <w:rPr>
                <w:sz w:val="24"/>
                <w:szCs w:val="24"/>
              </w:rPr>
            </w:pPr>
            <w:r>
              <w:rPr>
                <w:sz w:val="24"/>
                <w:szCs w:val="24"/>
              </w:rPr>
              <w:t>数量</w:t>
            </w:r>
          </w:p>
        </w:tc>
      </w:tr>
      <w:tr w:rsidR="00416497">
        <w:trPr>
          <w:jc w:val="center"/>
        </w:trPr>
        <w:tc>
          <w:tcPr>
            <w:tcW w:w="368" w:type="pct"/>
            <w:vAlign w:val="center"/>
          </w:tcPr>
          <w:p w:rsidR="00416497" w:rsidRDefault="002476A4">
            <w:pPr>
              <w:spacing w:line="400" w:lineRule="exact"/>
              <w:jc w:val="center"/>
              <w:rPr>
                <w:sz w:val="24"/>
                <w:szCs w:val="24"/>
              </w:rPr>
            </w:pPr>
            <w:r>
              <w:rPr>
                <w:rFonts w:ascii="宋体" w:hAnsi="宋体" w:hint="eastAsia"/>
                <w:sz w:val="24"/>
                <w:szCs w:val="24"/>
              </w:rPr>
              <w:t>1</w:t>
            </w:r>
          </w:p>
        </w:tc>
        <w:tc>
          <w:tcPr>
            <w:tcW w:w="739" w:type="pct"/>
            <w:vAlign w:val="center"/>
          </w:tcPr>
          <w:p w:rsidR="00416497" w:rsidRDefault="002476A4">
            <w:pPr>
              <w:widowControl/>
              <w:spacing w:line="400" w:lineRule="exact"/>
              <w:jc w:val="center"/>
              <w:rPr>
                <w:sz w:val="24"/>
                <w:szCs w:val="24"/>
              </w:rPr>
            </w:pPr>
            <w:r>
              <w:rPr>
                <w:rFonts w:hint="eastAsia"/>
                <w:sz w:val="24"/>
                <w:szCs w:val="24"/>
              </w:rPr>
              <w:t>▲</w:t>
            </w:r>
            <w:r>
              <w:rPr>
                <w:rFonts w:ascii="宋体" w:hAnsi="宋体" w:cs="宋体" w:hint="eastAsia"/>
                <w:kern w:val="0"/>
                <w:sz w:val="24"/>
                <w:szCs w:val="24"/>
              </w:rPr>
              <w:t>折叠床（牛津布铝合金杆）</w:t>
            </w:r>
          </w:p>
        </w:tc>
        <w:tc>
          <w:tcPr>
            <w:tcW w:w="3021" w:type="pct"/>
            <w:vAlign w:val="center"/>
          </w:tcPr>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1.采购标准中提到的“XX救灾”均按“应急救灾”处理。</w:t>
            </w:r>
          </w:p>
          <w:p w:rsidR="00416497" w:rsidRDefault="002476A4">
            <w:pPr>
              <w:spacing w:line="400" w:lineRule="exact"/>
              <w:ind w:firstLineChars="150" w:firstLine="360"/>
              <w:rPr>
                <w:rFonts w:ascii="宋体" w:hAnsi="宋体" w:cs="宋体"/>
                <w:kern w:val="0"/>
                <w:sz w:val="24"/>
                <w:szCs w:val="24"/>
              </w:rPr>
            </w:pPr>
            <w:r>
              <w:rPr>
                <w:rFonts w:ascii="宋体" w:hAnsi="宋体" w:cs="宋体" w:hint="eastAsia"/>
                <w:kern w:val="0"/>
                <w:sz w:val="24"/>
                <w:szCs w:val="24"/>
              </w:rPr>
              <w:t>2.物资落款中的监制单位按照“天津市应急管理局、天津市粮食和物资储备局 监制”处理。</w:t>
            </w:r>
          </w:p>
          <w:p w:rsidR="00416497" w:rsidRDefault="002476A4">
            <w:pPr>
              <w:spacing w:line="400" w:lineRule="exact"/>
              <w:ind w:firstLineChars="150" w:firstLine="360"/>
              <w:rPr>
                <w:rFonts w:ascii="宋体" w:hAnsi="宋体" w:cs="宋体"/>
                <w:kern w:val="0"/>
                <w:sz w:val="24"/>
                <w:szCs w:val="24"/>
              </w:rPr>
            </w:pPr>
            <w:r>
              <w:rPr>
                <w:rFonts w:ascii="宋体" w:hAnsi="宋体" w:cs="宋体" w:hint="eastAsia"/>
                <w:kern w:val="0"/>
                <w:sz w:val="24"/>
                <w:szCs w:val="24"/>
              </w:rPr>
              <w:t>3.采购标准: 《救灾专用 牛津布折叠床技术文件》。</w:t>
            </w:r>
          </w:p>
          <w:p w:rsidR="00416497" w:rsidRDefault="002476A4">
            <w:pPr>
              <w:spacing w:line="400" w:lineRule="exact"/>
              <w:ind w:firstLineChars="150" w:firstLine="360"/>
              <w:rPr>
                <w:rFonts w:ascii="宋体" w:hAnsi="宋体" w:cs="宋体"/>
                <w:kern w:val="0"/>
                <w:sz w:val="24"/>
                <w:szCs w:val="24"/>
              </w:rPr>
            </w:pPr>
            <w:r>
              <w:rPr>
                <w:rFonts w:ascii="宋体" w:hAnsi="宋体" w:cs="宋体" w:hint="eastAsia"/>
                <w:kern w:val="0"/>
                <w:sz w:val="24"/>
                <w:szCs w:val="24"/>
              </w:rPr>
              <w:t>4.按照《应急救灾物资标识推广使用指南》中的要求加挂应急物资标识。</w:t>
            </w:r>
          </w:p>
        </w:tc>
        <w:tc>
          <w:tcPr>
            <w:tcW w:w="402" w:type="pct"/>
            <w:vAlign w:val="center"/>
          </w:tcPr>
          <w:p w:rsidR="00416497" w:rsidRDefault="002476A4">
            <w:pPr>
              <w:spacing w:line="400" w:lineRule="exact"/>
              <w:rPr>
                <w:rFonts w:ascii="宋体" w:hAnsi="宋体"/>
                <w:sz w:val="24"/>
                <w:szCs w:val="24"/>
              </w:rPr>
            </w:pPr>
            <w:r>
              <w:rPr>
                <w:rFonts w:ascii="宋体" w:hAnsi="宋体" w:hint="eastAsia"/>
                <w:sz w:val="24"/>
                <w:szCs w:val="24"/>
              </w:rPr>
              <w:t>张</w:t>
            </w:r>
          </w:p>
        </w:tc>
        <w:tc>
          <w:tcPr>
            <w:tcW w:w="471" w:type="pct"/>
            <w:vAlign w:val="center"/>
          </w:tcPr>
          <w:p w:rsidR="00416497" w:rsidRDefault="002476A4">
            <w:pPr>
              <w:spacing w:line="400" w:lineRule="exact"/>
              <w:rPr>
                <w:rFonts w:ascii="宋体" w:hAnsi="宋体"/>
                <w:sz w:val="24"/>
                <w:szCs w:val="24"/>
              </w:rPr>
            </w:pPr>
            <w:r>
              <w:rPr>
                <w:rFonts w:ascii="宋体" w:hAnsi="宋体" w:hint="eastAsia"/>
                <w:sz w:val="24"/>
                <w:szCs w:val="24"/>
              </w:rPr>
              <w:t>12003</w:t>
            </w:r>
          </w:p>
        </w:tc>
      </w:tr>
    </w:tbl>
    <w:p w:rsidR="00416497" w:rsidRDefault="00416497">
      <w:pPr>
        <w:pStyle w:val="Default"/>
        <w:spacing w:line="360" w:lineRule="auto"/>
        <w:ind w:firstLineChars="200" w:firstLine="480"/>
        <w:rPr>
          <w:rFonts w:asciiTheme="minorEastAsia" w:eastAsiaTheme="minorEastAsia" w:hAnsiTheme="minorEastAsia"/>
          <w:color w:val="auto"/>
        </w:rPr>
      </w:pPr>
    </w:p>
    <w:p w:rsidR="00416497" w:rsidRDefault="002476A4">
      <w:pPr>
        <w:pStyle w:val="Default"/>
        <w:spacing w:line="360" w:lineRule="auto"/>
        <w:ind w:firstLineChars="200" w:firstLine="480"/>
        <w:rPr>
          <w:rFonts w:asciiTheme="minorEastAsia" w:eastAsiaTheme="minorEastAsia" w:hAnsiTheme="minorEastAsia"/>
          <w:color w:val="auto"/>
        </w:rPr>
      </w:pPr>
      <w:r>
        <w:rPr>
          <w:rFonts w:asciiTheme="minorEastAsia" w:eastAsiaTheme="minorEastAsia" w:hAnsiTheme="minorEastAsia" w:hint="eastAsia"/>
          <w:color w:val="auto"/>
        </w:rPr>
        <w:t>第五包</w:t>
      </w:r>
      <w:r>
        <w:rPr>
          <w:rFonts w:asciiTheme="minorEastAsia" w:eastAsiaTheme="minorEastAsia" w:hAnsiTheme="minorEastAsia" w:cs="Times New Roman" w:hint="eastAsia"/>
          <w:color w:val="auto"/>
        </w:rPr>
        <w:t>：</w:t>
      </w:r>
      <w:r>
        <w:rPr>
          <w:rFonts w:asciiTheme="minorEastAsia" w:eastAsiaTheme="minorEastAsia" w:hAnsiTheme="minorEastAsia" w:hint="eastAsia"/>
          <w:color w:val="auto"/>
        </w:rPr>
        <w:t>折叠桌凳技术参数</w:t>
      </w:r>
    </w:p>
    <w:tbl>
      <w:tblPr>
        <w:tblW w:w="6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0"/>
        <w:gridCol w:w="6380"/>
        <w:gridCol w:w="849"/>
        <w:gridCol w:w="864"/>
      </w:tblGrid>
      <w:tr w:rsidR="00416497">
        <w:trPr>
          <w:jc w:val="center"/>
        </w:trPr>
        <w:tc>
          <w:tcPr>
            <w:tcW w:w="373" w:type="pct"/>
            <w:vAlign w:val="center"/>
          </w:tcPr>
          <w:p w:rsidR="00416497" w:rsidRDefault="002476A4">
            <w:pPr>
              <w:jc w:val="center"/>
              <w:rPr>
                <w:sz w:val="24"/>
                <w:szCs w:val="24"/>
              </w:rPr>
            </w:pPr>
            <w:r>
              <w:rPr>
                <w:sz w:val="24"/>
                <w:szCs w:val="24"/>
              </w:rPr>
              <w:t>序号</w:t>
            </w:r>
          </w:p>
        </w:tc>
        <w:tc>
          <w:tcPr>
            <w:tcW w:w="748" w:type="pct"/>
            <w:vAlign w:val="center"/>
          </w:tcPr>
          <w:p w:rsidR="00416497" w:rsidRDefault="002476A4">
            <w:pPr>
              <w:jc w:val="center"/>
              <w:rPr>
                <w:sz w:val="24"/>
                <w:szCs w:val="24"/>
              </w:rPr>
            </w:pPr>
            <w:r>
              <w:rPr>
                <w:rFonts w:hint="eastAsia"/>
                <w:sz w:val="24"/>
                <w:szCs w:val="24"/>
              </w:rPr>
              <w:t>标的</w:t>
            </w:r>
            <w:r>
              <w:rPr>
                <w:sz w:val="24"/>
                <w:szCs w:val="24"/>
              </w:rPr>
              <w:t>名称</w:t>
            </w:r>
          </w:p>
        </w:tc>
        <w:tc>
          <w:tcPr>
            <w:tcW w:w="3058" w:type="pct"/>
            <w:vAlign w:val="center"/>
          </w:tcPr>
          <w:p w:rsidR="00416497" w:rsidRDefault="002476A4">
            <w:pPr>
              <w:jc w:val="center"/>
              <w:rPr>
                <w:sz w:val="24"/>
                <w:szCs w:val="24"/>
              </w:rPr>
            </w:pPr>
            <w:r>
              <w:rPr>
                <w:rFonts w:hint="eastAsia"/>
                <w:sz w:val="24"/>
                <w:szCs w:val="24"/>
              </w:rPr>
              <w:t>需求</w:t>
            </w:r>
            <w:r>
              <w:rPr>
                <w:sz w:val="24"/>
                <w:szCs w:val="24"/>
              </w:rPr>
              <w:t>条款</w:t>
            </w:r>
          </w:p>
        </w:tc>
        <w:tc>
          <w:tcPr>
            <w:tcW w:w="407" w:type="pct"/>
            <w:vAlign w:val="center"/>
          </w:tcPr>
          <w:p w:rsidR="00416497" w:rsidRDefault="002476A4">
            <w:pPr>
              <w:jc w:val="center"/>
              <w:rPr>
                <w:sz w:val="24"/>
                <w:szCs w:val="24"/>
              </w:rPr>
            </w:pPr>
            <w:r>
              <w:rPr>
                <w:sz w:val="24"/>
                <w:szCs w:val="24"/>
              </w:rPr>
              <w:t>单位</w:t>
            </w:r>
          </w:p>
        </w:tc>
        <w:tc>
          <w:tcPr>
            <w:tcW w:w="414" w:type="pct"/>
            <w:vAlign w:val="center"/>
          </w:tcPr>
          <w:p w:rsidR="00416497" w:rsidRDefault="002476A4">
            <w:pPr>
              <w:jc w:val="center"/>
              <w:rPr>
                <w:sz w:val="24"/>
                <w:szCs w:val="24"/>
              </w:rPr>
            </w:pPr>
            <w:r>
              <w:rPr>
                <w:sz w:val="24"/>
                <w:szCs w:val="24"/>
              </w:rPr>
              <w:t>数量</w:t>
            </w:r>
          </w:p>
        </w:tc>
      </w:tr>
      <w:tr w:rsidR="00416497">
        <w:trPr>
          <w:jc w:val="center"/>
        </w:trPr>
        <w:tc>
          <w:tcPr>
            <w:tcW w:w="373" w:type="pct"/>
            <w:vAlign w:val="center"/>
          </w:tcPr>
          <w:p w:rsidR="00416497" w:rsidRDefault="002476A4">
            <w:pPr>
              <w:spacing w:line="400" w:lineRule="exact"/>
              <w:jc w:val="center"/>
              <w:rPr>
                <w:sz w:val="24"/>
                <w:szCs w:val="24"/>
              </w:rPr>
            </w:pPr>
            <w:r>
              <w:rPr>
                <w:rFonts w:ascii="宋体" w:hAnsi="宋体" w:hint="eastAsia"/>
                <w:sz w:val="24"/>
                <w:szCs w:val="24"/>
              </w:rPr>
              <w:t>1</w:t>
            </w:r>
          </w:p>
        </w:tc>
        <w:tc>
          <w:tcPr>
            <w:tcW w:w="748" w:type="pct"/>
            <w:vAlign w:val="center"/>
          </w:tcPr>
          <w:p w:rsidR="00416497" w:rsidRDefault="002476A4">
            <w:pPr>
              <w:widowControl/>
              <w:spacing w:line="400" w:lineRule="exact"/>
              <w:jc w:val="center"/>
              <w:rPr>
                <w:sz w:val="24"/>
                <w:szCs w:val="24"/>
              </w:rPr>
            </w:pPr>
            <w:r>
              <w:rPr>
                <w:rFonts w:hint="eastAsia"/>
                <w:sz w:val="24"/>
                <w:szCs w:val="24"/>
              </w:rPr>
              <w:t>▲</w:t>
            </w:r>
            <w:r>
              <w:rPr>
                <w:rFonts w:ascii="宋体" w:hAnsi="宋体" w:cs="宋体" w:hint="eastAsia"/>
                <w:kern w:val="0"/>
                <w:sz w:val="24"/>
                <w:szCs w:val="24"/>
              </w:rPr>
              <w:t>折叠桌凳</w:t>
            </w:r>
          </w:p>
        </w:tc>
        <w:tc>
          <w:tcPr>
            <w:tcW w:w="3058" w:type="pct"/>
            <w:vAlign w:val="center"/>
          </w:tcPr>
          <w:p w:rsidR="00416497" w:rsidRDefault="002476A4">
            <w:pPr>
              <w:spacing w:line="400" w:lineRule="exact"/>
              <w:ind w:firstLineChars="150" w:firstLine="360"/>
              <w:jc w:val="left"/>
              <w:rPr>
                <w:rFonts w:ascii="宋体" w:hAnsi="宋体" w:cs="宋体"/>
                <w:kern w:val="0"/>
                <w:sz w:val="24"/>
                <w:szCs w:val="24"/>
              </w:rPr>
            </w:pPr>
            <w:r>
              <w:rPr>
                <w:rFonts w:ascii="宋体" w:hAnsi="宋体" w:cs="仿宋_GB2312" w:hint="eastAsia"/>
                <w:sz w:val="24"/>
                <w:szCs w:val="24"/>
              </w:rPr>
              <w:t>1.</w:t>
            </w:r>
            <w:r>
              <w:rPr>
                <w:rFonts w:ascii="宋体" w:hAnsi="宋体" w:cs="宋体" w:hint="eastAsia"/>
                <w:kern w:val="0"/>
                <w:sz w:val="24"/>
                <w:szCs w:val="24"/>
              </w:rPr>
              <w:t>折叠桌凳为金属材质。</w:t>
            </w:r>
          </w:p>
          <w:p w:rsidR="00416497" w:rsidRDefault="002476A4">
            <w:pPr>
              <w:spacing w:line="400" w:lineRule="exact"/>
              <w:ind w:firstLineChars="150" w:firstLine="360"/>
              <w:jc w:val="left"/>
              <w:rPr>
                <w:rFonts w:ascii="宋体" w:hAnsi="宋体" w:cs="宋体"/>
                <w:kern w:val="0"/>
                <w:sz w:val="24"/>
                <w:szCs w:val="24"/>
              </w:rPr>
            </w:pPr>
            <w:r>
              <w:rPr>
                <w:rFonts w:ascii="宋体" w:hAnsi="宋体" w:cs="宋体" w:hint="eastAsia"/>
                <w:kern w:val="0"/>
                <w:sz w:val="24"/>
                <w:szCs w:val="24"/>
              </w:rPr>
              <w:t>2.采购标准中提到的“XX救灾”均按“应急救灾”处理。</w:t>
            </w:r>
          </w:p>
          <w:p w:rsidR="00416497" w:rsidRDefault="002476A4">
            <w:pPr>
              <w:spacing w:line="400" w:lineRule="exact"/>
              <w:ind w:firstLineChars="150" w:firstLine="360"/>
              <w:rPr>
                <w:rFonts w:ascii="宋体" w:hAnsi="宋体" w:cs="宋体"/>
                <w:kern w:val="0"/>
                <w:sz w:val="24"/>
                <w:szCs w:val="24"/>
              </w:rPr>
            </w:pPr>
            <w:r>
              <w:rPr>
                <w:rFonts w:ascii="宋体" w:hAnsi="宋体" w:cs="宋体" w:hint="eastAsia"/>
                <w:kern w:val="0"/>
                <w:sz w:val="24"/>
                <w:szCs w:val="24"/>
              </w:rPr>
              <w:t>3.物资落款中的监制单位按照“天津市应急管理局、天津市粮食和物资储备局 监制”处理。</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4.采购标准: MZ/T015.2-2010《救灾装具 第2部分：折叠桌、凳》。</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5.按照《应急救灾物资标识推广使用指南》中的要求加挂应急物资标识。</w:t>
            </w:r>
          </w:p>
        </w:tc>
        <w:tc>
          <w:tcPr>
            <w:tcW w:w="407" w:type="pct"/>
            <w:vAlign w:val="center"/>
          </w:tcPr>
          <w:p w:rsidR="00416497" w:rsidRDefault="002476A4">
            <w:pPr>
              <w:spacing w:line="400" w:lineRule="exact"/>
              <w:jc w:val="center"/>
              <w:rPr>
                <w:rFonts w:ascii="宋体" w:hAnsi="宋体"/>
                <w:sz w:val="24"/>
                <w:szCs w:val="24"/>
              </w:rPr>
            </w:pPr>
            <w:r>
              <w:rPr>
                <w:rFonts w:ascii="宋体" w:hAnsi="宋体" w:hint="eastAsia"/>
                <w:sz w:val="24"/>
                <w:szCs w:val="24"/>
              </w:rPr>
              <w:t>套</w:t>
            </w:r>
          </w:p>
        </w:tc>
        <w:tc>
          <w:tcPr>
            <w:tcW w:w="414" w:type="pct"/>
            <w:vAlign w:val="center"/>
          </w:tcPr>
          <w:p w:rsidR="00416497" w:rsidRDefault="002476A4">
            <w:pPr>
              <w:spacing w:line="400" w:lineRule="exact"/>
              <w:jc w:val="center"/>
              <w:rPr>
                <w:rFonts w:ascii="宋体" w:hAnsi="宋体"/>
                <w:sz w:val="24"/>
                <w:szCs w:val="24"/>
              </w:rPr>
            </w:pPr>
            <w:r>
              <w:rPr>
                <w:rFonts w:ascii="宋体" w:hAnsi="宋体" w:hint="eastAsia"/>
                <w:sz w:val="24"/>
                <w:szCs w:val="24"/>
              </w:rPr>
              <w:t>2502</w:t>
            </w:r>
          </w:p>
        </w:tc>
      </w:tr>
    </w:tbl>
    <w:p w:rsidR="00416497" w:rsidRDefault="00416497">
      <w:pPr>
        <w:pStyle w:val="Default"/>
        <w:spacing w:line="360" w:lineRule="auto"/>
        <w:ind w:firstLineChars="200" w:firstLine="480"/>
        <w:rPr>
          <w:rFonts w:asciiTheme="minorEastAsia" w:eastAsiaTheme="minorEastAsia" w:hAnsiTheme="minorEastAsia"/>
          <w:color w:val="auto"/>
        </w:rPr>
      </w:pPr>
    </w:p>
    <w:p w:rsidR="00416497" w:rsidRDefault="002476A4">
      <w:pPr>
        <w:pStyle w:val="Default"/>
        <w:spacing w:line="360" w:lineRule="auto"/>
        <w:ind w:firstLineChars="300" w:firstLine="720"/>
        <w:rPr>
          <w:rFonts w:asciiTheme="minorEastAsia" w:eastAsiaTheme="minorEastAsia" w:hAnsiTheme="minorEastAsia"/>
          <w:color w:val="auto"/>
        </w:rPr>
      </w:pPr>
      <w:r>
        <w:rPr>
          <w:rFonts w:asciiTheme="minorEastAsia" w:eastAsiaTheme="minorEastAsia" w:hAnsiTheme="minorEastAsia" w:hint="eastAsia"/>
          <w:color w:val="auto"/>
        </w:rPr>
        <w:t>第六包</w:t>
      </w:r>
      <w:r>
        <w:rPr>
          <w:rFonts w:asciiTheme="minorEastAsia" w:eastAsiaTheme="minorEastAsia" w:hAnsiTheme="minorEastAsia" w:cs="Times New Roman" w:hint="eastAsia"/>
          <w:color w:val="auto"/>
        </w:rPr>
        <w:t>：</w:t>
      </w:r>
      <w:r>
        <w:rPr>
          <w:rFonts w:asciiTheme="minorEastAsia" w:eastAsiaTheme="minorEastAsia" w:hAnsiTheme="minorEastAsia"/>
          <w:color w:val="auto"/>
        </w:rPr>
        <w:t>1</w:t>
      </w:r>
      <w:r>
        <w:rPr>
          <w:rFonts w:ascii="MS Gothic" w:eastAsia="MS Gothic" w:hAnsi="MS Gothic" w:cs="MS Gothic" w:hint="eastAsia"/>
          <w:color w:val="auto"/>
        </w:rPr>
        <w:t>㎥</w:t>
      </w:r>
      <w:r>
        <w:rPr>
          <w:rFonts w:asciiTheme="minorEastAsia" w:eastAsiaTheme="minorEastAsia" w:hAnsiTheme="minorEastAsia" w:cs="宋体" w:hint="eastAsia"/>
          <w:color w:val="auto"/>
        </w:rPr>
        <w:t>储水罐</w:t>
      </w:r>
      <w:r>
        <w:rPr>
          <w:rFonts w:asciiTheme="minorEastAsia" w:eastAsiaTheme="minorEastAsia" w:hAnsiTheme="minorEastAsia" w:hint="eastAsia"/>
          <w:color w:val="auto"/>
        </w:rPr>
        <w:t>技术参数</w:t>
      </w:r>
    </w:p>
    <w:tbl>
      <w:tblPr>
        <w:tblW w:w="6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0"/>
        <w:gridCol w:w="6380"/>
        <w:gridCol w:w="849"/>
        <w:gridCol w:w="864"/>
      </w:tblGrid>
      <w:tr w:rsidR="00416497">
        <w:trPr>
          <w:jc w:val="center"/>
        </w:trPr>
        <w:tc>
          <w:tcPr>
            <w:tcW w:w="373" w:type="pct"/>
            <w:vAlign w:val="center"/>
          </w:tcPr>
          <w:p w:rsidR="00416497" w:rsidRDefault="002476A4">
            <w:pPr>
              <w:jc w:val="center"/>
              <w:rPr>
                <w:rFonts w:asciiTheme="minorEastAsia" w:eastAsiaTheme="minorEastAsia" w:hAnsiTheme="minorEastAsia"/>
                <w:sz w:val="24"/>
                <w:szCs w:val="24"/>
              </w:rPr>
            </w:pPr>
            <w:r>
              <w:rPr>
                <w:rFonts w:asciiTheme="minorEastAsia" w:eastAsiaTheme="minorEastAsia" w:hAnsiTheme="minorEastAsia"/>
                <w:sz w:val="24"/>
                <w:szCs w:val="24"/>
              </w:rPr>
              <w:lastRenderedPageBreak/>
              <w:t>序号</w:t>
            </w:r>
          </w:p>
        </w:tc>
        <w:tc>
          <w:tcPr>
            <w:tcW w:w="748" w:type="pct"/>
            <w:vAlign w:val="center"/>
          </w:tcPr>
          <w:p w:rsidR="00416497" w:rsidRDefault="002476A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标的</w:t>
            </w:r>
            <w:r>
              <w:rPr>
                <w:rFonts w:asciiTheme="minorEastAsia" w:eastAsiaTheme="minorEastAsia" w:hAnsiTheme="minorEastAsia"/>
                <w:sz w:val="24"/>
                <w:szCs w:val="24"/>
              </w:rPr>
              <w:t>名称</w:t>
            </w:r>
          </w:p>
        </w:tc>
        <w:tc>
          <w:tcPr>
            <w:tcW w:w="3058" w:type="pct"/>
            <w:vAlign w:val="center"/>
          </w:tcPr>
          <w:p w:rsidR="00416497" w:rsidRDefault="002476A4">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需求</w:t>
            </w:r>
            <w:r>
              <w:rPr>
                <w:rFonts w:asciiTheme="minorEastAsia" w:eastAsiaTheme="minorEastAsia" w:hAnsiTheme="minorEastAsia"/>
                <w:sz w:val="24"/>
                <w:szCs w:val="24"/>
              </w:rPr>
              <w:t>条款</w:t>
            </w:r>
          </w:p>
        </w:tc>
        <w:tc>
          <w:tcPr>
            <w:tcW w:w="407" w:type="pct"/>
            <w:vAlign w:val="center"/>
          </w:tcPr>
          <w:p w:rsidR="00416497" w:rsidRDefault="002476A4">
            <w:pPr>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414" w:type="pct"/>
            <w:vAlign w:val="center"/>
          </w:tcPr>
          <w:p w:rsidR="00416497" w:rsidRDefault="002476A4">
            <w:pPr>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416497">
        <w:trPr>
          <w:jc w:val="center"/>
        </w:trPr>
        <w:tc>
          <w:tcPr>
            <w:tcW w:w="373" w:type="pct"/>
            <w:vAlign w:val="center"/>
          </w:tcPr>
          <w:p w:rsidR="00416497" w:rsidRDefault="002476A4">
            <w:pPr>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48" w:type="pct"/>
            <w:vAlign w:val="center"/>
          </w:tcPr>
          <w:p w:rsidR="00416497" w:rsidRDefault="002476A4">
            <w:pPr>
              <w:widowControl/>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cs="宋体"/>
                <w:kern w:val="0"/>
                <w:sz w:val="24"/>
                <w:szCs w:val="24"/>
              </w:rPr>
              <w:t>1</w:t>
            </w:r>
            <w:r>
              <w:rPr>
                <w:rFonts w:ascii="MS Gothic" w:eastAsia="MS Gothic" w:hAnsi="MS Gothic" w:cs="MS Gothic" w:hint="eastAsia"/>
                <w:kern w:val="0"/>
                <w:sz w:val="24"/>
                <w:szCs w:val="24"/>
              </w:rPr>
              <w:t>㎥</w:t>
            </w:r>
            <w:r>
              <w:rPr>
                <w:rFonts w:asciiTheme="minorEastAsia" w:eastAsiaTheme="minorEastAsia" w:hAnsiTheme="minorEastAsia" w:cs="宋体" w:hint="eastAsia"/>
                <w:kern w:val="0"/>
                <w:sz w:val="24"/>
                <w:szCs w:val="24"/>
              </w:rPr>
              <w:t>储水罐</w:t>
            </w:r>
          </w:p>
        </w:tc>
        <w:tc>
          <w:tcPr>
            <w:tcW w:w="3058" w:type="pct"/>
            <w:vAlign w:val="center"/>
          </w:tcPr>
          <w:p w:rsidR="00416497" w:rsidRDefault="002476A4">
            <w:pPr>
              <w:spacing w:line="400" w:lineRule="exact"/>
              <w:ind w:firstLineChars="150" w:firstLine="360"/>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1.采购标准中提到的“XX救灾”均按“应急救灾”处理。</w:t>
            </w:r>
          </w:p>
          <w:p w:rsidR="00416497" w:rsidRDefault="002476A4">
            <w:pPr>
              <w:spacing w:line="400" w:lineRule="exact"/>
              <w:ind w:firstLineChars="150" w:firstLine="360"/>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2.物资落款中的监制单位按照“天津市应急管理局、天津市粮食和物资储备局 监制”处理。</w:t>
            </w:r>
          </w:p>
          <w:p w:rsidR="00416497" w:rsidRDefault="002476A4">
            <w:pPr>
              <w:spacing w:line="400" w:lineRule="exact"/>
              <w:ind w:firstLineChars="150" w:firstLine="360"/>
              <w:jc w:val="left"/>
              <w:rPr>
                <w:rFonts w:asciiTheme="minorEastAsia" w:eastAsiaTheme="minorEastAsia" w:hAnsiTheme="minorEastAsia" w:cs="宋体"/>
                <w:kern w:val="0"/>
                <w:sz w:val="24"/>
                <w:szCs w:val="24"/>
              </w:rPr>
            </w:pPr>
            <w:r>
              <w:rPr>
                <w:rFonts w:asciiTheme="minorEastAsia" w:eastAsiaTheme="minorEastAsia" w:hAnsiTheme="minorEastAsia" w:hint="eastAsia"/>
                <w:sz w:val="24"/>
                <w:szCs w:val="24"/>
              </w:rPr>
              <w:t>3.</w:t>
            </w:r>
            <w:r>
              <w:rPr>
                <w:rFonts w:asciiTheme="minorEastAsia" w:eastAsiaTheme="minorEastAsia" w:hAnsiTheme="minorEastAsia" w:cs="宋体" w:hint="eastAsia"/>
                <w:kern w:val="0"/>
                <w:sz w:val="24"/>
                <w:szCs w:val="24"/>
              </w:rPr>
              <w:t xml:space="preserve"> 采购标准: </w:t>
            </w:r>
            <w:r>
              <w:rPr>
                <w:rFonts w:asciiTheme="minorEastAsia" w:eastAsiaTheme="minorEastAsia" w:hAnsiTheme="minorEastAsia"/>
                <w:sz w:val="24"/>
                <w:szCs w:val="24"/>
              </w:rPr>
              <w:t>MZ/T015.3-2010</w:t>
            </w:r>
            <w:r>
              <w:rPr>
                <w:rFonts w:asciiTheme="minorEastAsia" w:eastAsiaTheme="minorEastAsia" w:hAnsiTheme="minorEastAsia" w:hint="eastAsia"/>
                <w:sz w:val="24"/>
                <w:szCs w:val="24"/>
              </w:rPr>
              <w:t>《救灾装具 第3部分：软体贮水罐、水桶》</w:t>
            </w:r>
            <w:r>
              <w:rPr>
                <w:rFonts w:asciiTheme="minorEastAsia" w:eastAsiaTheme="minorEastAsia" w:hAnsiTheme="minorEastAsia" w:cs="宋体" w:hint="eastAsia"/>
                <w:kern w:val="0"/>
                <w:sz w:val="24"/>
                <w:szCs w:val="24"/>
              </w:rPr>
              <w:t>。</w:t>
            </w:r>
          </w:p>
          <w:p w:rsidR="00416497" w:rsidRDefault="002476A4">
            <w:pPr>
              <w:spacing w:line="400" w:lineRule="exac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 xml:space="preserve">   4.按照《应急救灾物资标识推广使用指南》中的要求加挂应急物资标识。</w:t>
            </w:r>
          </w:p>
        </w:tc>
        <w:tc>
          <w:tcPr>
            <w:tcW w:w="407" w:type="pct"/>
            <w:vAlign w:val="center"/>
          </w:tcPr>
          <w:p w:rsidR="00416497" w:rsidRDefault="002476A4">
            <w:pPr>
              <w:spacing w:line="400" w:lineRule="exact"/>
              <w:jc w:val="center"/>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个</w:t>
            </w:r>
            <w:proofErr w:type="gramEnd"/>
          </w:p>
        </w:tc>
        <w:tc>
          <w:tcPr>
            <w:tcW w:w="414" w:type="pct"/>
            <w:vAlign w:val="center"/>
          </w:tcPr>
          <w:p w:rsidR="00416497" w:rsidRDefault="002476A4">
            <w:pPr>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129</w:t>
            </w:r>
          </w:p>
        </w:tc>
      </w:tr>
    </w:tbl>
    <w:p w:rsidR="00416497" w:rsidRDefault="002476A4">
      <w:pPr>
        <w:pStyle w:val="Default"/>
        <w:spacing w:line="360" w:lineRule="auto"/>
        <w:ind w:firstLineChars="200" w:firstLine="480"/>
        <w:jc w:val="both"/>
        <w:rPr>
          <w:rFonts w:asciiTheme="minorEastAsia" w:eastAsiaTheme="minorEastAsia" w:hAnsiTheme="minorEastAsia"/>
          <w:color w:val="auto"/>
        </w:rPr>
      </w:pPr>
      <w:r>
        <w:rPr>
          <w:rFonts w:asciiTheme="minorEastAsia" w:eastAsiaTheme="minorEastAsia" w:hAnsiTheme="minorEastAsia" w:hint="eastAsia"/>
          <w:color w:val="auto"/>
        </w:rPr>
        <w:t>第七包</w:t>
      </w:r>
      <w:r>
        <w:rPr>
          <w:rFonts w:asciiTheme="minorEastAsia" w:eastAsiaTheme="minorEastAsia" w:hAnsiTheme="minorEastAsia" w:cs="Times New Roman" w:hint="eastAsia"/>
          <w:color w:val="auto"/>
        </w:rPr>
        <w:t>：</w:t>
      </w:r>
      <w:r>
        <w:rPr>
          <w:rFonts w:asciiTheme="minorEastAsia" w:eastAsiaTheme="minorEastAsia" w:hAnsiTheme="minorEastAsia" w:hint="eastAsia"/>
          <w:color w:val="auto"/>
        </w:rPr>
        <w:t>家庭应急包技术参数</w:t>
      </w:r>
    </w:p>
    <w:tbl>
      <w:tblPr>
        <w:tblW w:w="6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0"/>
        <w:gridCol w:w="6380"/>
        <w:gridCol w:w="849"/>
        <w:gridCol w:w="864"/>
      </w:tblGrid>
      <w:tr w:rsidR="00416497">
        <w:trPr>
          <w:jc w:val="center"/>
        </w:trPr>
        <w:tc>
          <w:tcPr>
            <w:tcW w:w="373" w:type="pct"/>
            <w:vAlign w:val="center"/>
          </w:tcPr>
          <w:p w:rsidR="00416497" w:rsidRDefault="002476A4">
            <w:pPr>
              <w:jc w:val="center"/>
              <w:rPr>
                <w:sz w:val="24"/>
                <w:szCs w:val="24"/>
              </w:rPr>
            </w:pPr>
            <w:r>
              <w:rPr>
                <w:sz w:val="24"/>
                <w:szCs w:val="24"/>
              </w:rPr>
              <w:t>序号</w:t>
            </w:r>
          </w:p>
        </w:tc>
        <w:tc>
          <w:tcPr>
            <w:tcW w:w="748" w:type="pct"/>
            <w:vAlign w:val="center"/>
          </w:tcPr>
          <w:p w:rsidR="00416497" w:rsidRDefault="002476A4">
            <w:pPr>
              <w:jc w:val="center"/>
              <w:rPr>
                <w:sz w:val="24"/>
                <w:szCs w:val="24"/>
              </w:rPr>
            </w:pPr>
            <w:r>
              <w:rPr>
                <w:rFonts w:hint="eastAsia"/>
                <w:sz w:val="24"/>
                <w:szCs w:val="24"/>
              </w:rPr>
              <w:t>标的</w:t>
            </w:r>
            <w:r>
              <w:rPr>
                <w:sz w:val="24"/>
                <w:szCs w:val="24"/>
              </w:rPr>
              <w:t>名称</w:t>
            </w:r>
          </w:p>
        </w:tc>
        <w:tc>
          <w:tcPr>
            <w:tcW w:w="3058" w:type="pct"/>
            <w:vAlign w:val="center"/>
          </w:tcPr>
          <w:p w:rsidR="00416497" w:rsidRDefault="002476A4">
            <w:pPr>
              <w:jc w:val="center"/>
              <w:rPr>
                <w:sz w:val="24"/>
                <w:szCs w:val="24"/>
              </w:rPr>
            </w:pPr>
            <w:r>
              <w:rPr>
                <w:rFonts w:hint="eastAsia"/>
                <w:sz w:val="24"/>
                <w:szCs w:val="24"/>
              </w:rPr>
              <w:t>需求</w:t>
            </w:r>
            <w:r>
              <w:rPr>
                <w:sz w:val="24"/>
                <w:szCs w:val="24"/>
              </w:rPr>
              <w:t>条款</w:t>
            </w:r>
          </w:p>
        </w:tc>
        <w:tc>
          <w:tcPr>
            <w:tcW w:w="407" w:type="pct"/>
            <w:vAlign w:val="center"/>
          </w:tcPr>
          <w:p w:rsidR="00416497" w:rsidRDefault="002476A4">
            <w:pPr>
              <w:jc w:val="center"/>
              <w:rPr>
                <w:sz w:val="24"/>
                <w:szCs w:val="24"/>
              </w:rPr>
            </w:pPr>
            <w:r>
              <w:rPr>
                <w:sz w:val="24"/>
                <w:szCs w:val="24"/>
              </w:rPr>
              <w:t>单位</w:t>
            </w:r>
          </w:p>
        </w:tc>
        <w:tc>
          <w:tcPr>
            <w:tcW w:w="414" w:type="pct"/>
            <w:vAlign w:val="center"/>
          </w:tcPr>
          <w:p w:rsidR="00416497" w:rsidRDefault="002476A4">
            <w:pPr>
              <w:jc w:val="center"/>
              <w:rPr>
                <w:sz w:val="24"/>
                <w:szCs w:val="24"/>
              </w:rPr>
            </w:pPr>
            <w:r>
              <w:rPr>
                <w:sz w:val="24"/>
                <w:szCs w:val="24"/>
              </w:rPr>
              <w:t>数量</w:t>
            </w:r>
          </w:p>
        </w:tc>
      </w:tr>
      <w:tr w:rsidR="00416497">
        <w:trPr>
          <w:jc w:val="center"/>
        </w:trPr>
        <w:tc>
          <w:tcPr>
            <w:tcW w:w="373" w:type="pct"/>
            <w:vAlign w:val="center"/>
          </w:tcPr>
          <w:p w:rsidR="00416497" w:rsidRDefault="002476A4">
            <w:pPr>
              <w:spacing w:line="400" w:lineRule="exact"/>
              <w:jc w:val="center"/>
              <w:rPr>
                <w:sz w:val="24"/>
                <w:szCs w:val="24"/>
              </w:rPr>
            </w:pPr>
            <w:r>
              <w:rPr>
                <w:rFonts w:ascii="宋体" w:hAnsi="宋体" w:hint="eastAsia"/>
                <w:sz w:val="24"/>
                <w:szCs w:val="24"/>
              </w:rPr>
              <w:t>1</w:t>
            </w:r>
          </w:p>
        </w:tc>
        <w:tc>
          <w:tcPr>
            <w:tcW w:w="748" w:type="pct"/>
            <w:vAlign w:val="center"/>
          </w:tcPr>
          <w:p w:rsidR="00416497" w:rsidRDefault="002476A4">
            <w:pPr>
              <w:widowControl/>
              <w:spacing w:line="400" w:lineRule="exact"/>
              <w:jc w:val="center"/>
              <w:rPr>
                <w:sz w:val="24"/>
                <w:szCs w:val="24"/>
              </w:rPr>
            </w:pPr>
            <w:r>
              <w:rPr>
                <w:rFonts w:hint="eastAsia"/>
                <w:sz w:val="24"/>
                <w:szCs w:val="24"/>
              </w:rPr>
              <w:t>▲</w:t>
            </w:r>
            <w:r>
              <w:rPr>
                <w:rFonts w:ascii="宋体" w:hAnsi="宋体" w:cs="宋体" w:hint="eastAsia"/>
                <w:kern w:val="0"/>
                <w:sz w:val="24"/>
                <w:szCs w:val="24"/>
              </w:rPr>
              <w:t>家庭应急包</w:t>
            </w:r>
          </w:p>
        </w:tc>
        <w:tc>
          <w:tcPr>
            <w:tcW w:w="3058" w:type="pct"/>
            <w:vAlign w:val="center"/>
          </w:tcPr>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1.家庭应急包中剔除肥皂。</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2.采购标准中提到的“XX救灾”均按“应急救灾”处理。</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3.物资落款中的监制单位按照“天津市应急管理局、天津市粮食和物资储备局 监制”处理。</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4. 采购标准: 《救灾专用 家庭应急包技术文件》。 </w:t>
            </w:r>
          </w:p>
          <w:p w:rsidR="00416497" w:rsidRDefault="002476A4">
            <w:pPr>
              <w:spacing w:line="400" w:lineRule="exact"/>
              <w:rPr>
                <w:rFonts w:ascii="宋体" w:hAnsi="宋体" w:cs="宋体"/>
                <w:kern w:val="0"/>
                <w:sz w:val="24"/>
                <w:szCs w:val="24"/>
              </w:rPr>
            </w:pPr>
            <w:r>
              <w:rPr>
                <w:rFonts w:ascii="宋体" w:hAnsi="宋体" w:cs="宋体" w:hint="eastAsia"/>
                <w:kern w:val="0"/>
                <w:sz w:val="24"/>
                <w:szCs w:val="24"/>
              </w:rPr>
              <w:t xml:space="preserve">  5.按照《应急救灾物资标识推广使用指南》中的要求加挂应急物资标识。</w:t>
            </w:r>
          </w:p>
        </w:tc>
        <w:tc>
          <w:tcPr>
            <w:tcW w:w="407" w:type="pct"/>
            <w:vAlign w:val="center"/>
          </w:tcPr>
          <w:p w:rsidR="00416497" w:rsidRDefault="002476A4">
            <w:pPr>
              <w:spacing w:line="400" w:lineRule="exact"/>
              <w:jc w:val="center"/>
              <w:rPr>
                <w:rFonts w:ascii="宋体" w:hAnsi="宋体"/>
                <w:sz w:val="24"/>
                <w:szCs w:val="24"/>
              </w:rPr>
            </w:pPr>
            <w:proofErr w:type="gramStart"/>
            <w:r>
              <w:rPr>
                <w:rFonts w:ascii="宋体" w:hAnsi="宋体" w:hint="eastAsia"/>
                <w:sz w:val="24"/>
                <w:szCs w:val="24"/>
              </w:rPr>
              <w:t>个</w:t>
            </w:r>
            <w:proofErr w:type="gramEnd"/>
          </w:p>
        </w:tc>
        <w:tc>
          <w:tcPr>
            <w:tcW w:w="414" w:type="pct"/>
            <w:vAlign w:val="center"/>
          </w:tcPr>
          <w:p w:rsidR="00416497" w:rsidRDefault="002476A4">
            <w:pPr>
              <w:spacing w:line="400" w:lineRule="exact"/>
              <w:jc w:val="center"/>
              <w:rPr>
                <w:rFonts w:ascii="宋体" w:hAnsi="宋体"/>
                <w:sz w:val="24"/>
                <w:szCs w:val="24"/>
              </w:rPr>
            </w:pPr>
            <w:r>
              <w:rPr>
                <w:rFonts w:ascii="宋体" w:hAnsi="宋体" w:hint="eastAsia"/>
                <w:sz w:val="24"/>
                <w:szCs w:val="24"/>
              </w:rPr>
              <w:t>2500</w:t>
            </w:r>
          </w:p>
        </w:tc>
      </w:tr>
    </w:tbl>
    <w:p w:rsidR="00416497" w:rsidRDefault="002476A4" w:rsidP="007240E1">
      <w:pPr>
        <w:spacing w:line="360" w:lineRule="auto"/>
        <w:ind w:firstLineChars="200" w:firstLine="482"/>
        <w:outlineLvl w:val="0"/>
        <w:rPr>
          <w:b/>
          <w:sz w:val="24"/>
        </w:rPr>
      </w:pPr>
      <w:r>
        <w:rPr>
          <w:rFonts w:hint="eastAsia"/>
          <w:b/>
          <w:sz w:val="24"/>
        </w:rPr>
        <w:t>第一包至第七包的采购标准在</w:t>
      </w:r>
      <w:r w:rsidR="00B62BDF">
        <w:rPr>
          <w:rFonts w:hint="eastAsia"/>
          <w:b/>
          <w:sz w:val="24"/>
        </w:rPr>
        <w:t>“天津市政府采购网”或</w:t>
      </w:r>
      <w:r>
        <w:rPr>
          <w:rFonts w:hint="eastAsia"/>
          <w:b/>
          <w:sz w:val="24"/>
        </w:rPr>
        <w:t>“天津市政府采购中心网”</w:t>
      </w:r>
      <w:r w:rsidR="00B62BDF">
        <w:rPr>
          <w:rFonts w:hint="eastAsia"/>
          <w:b/>
          <w:sz w:val="24"/>
        </w:rPr>
        <w:t xml:space="preserve"> </w:t>
      </w:r>
      <w:r>
        <w:rPr>
          <w:rFonts w:hint="eastAsia"/>
          <w:b/>
          <w:sz w:val="24"/>
        </w:rPr>
        <w:t>-</w:t>
      </w:r>
      <w:r>
        <w:rPr>
          <w:rFonts w:hint="eastAsia"/>
          <w:b/>
          <w:sz w:val="24"/>
        </w:rPr>
        <w:t>“天津市粮食和物资储备局救灾物资增储（一）项目（项目编号：</w:t>
      </w:r>
      <w:r>
        <w:rPr>
          <w:rFonts w:hint="eastAsia"/>
          <w:b/>
          <w:sz w:val="24"/>
        </w:rPr>
        <w:t>TGPC-2025-A-</w:t>
      </w:r>
      <w:r w:rsidR="00B62BDF" w:rsidRPr="00B62BDF">
        <w:rPr>
          <w:rFonts w:hint="eastAsia"/>
          <w:b/>
          <w:sz w:val="24"/>
        </w:rPr>
        <w:t>0047</w:t>
      </w:r>
      <w:r w:rsidRPr="00B62BDF">
        <w:rPr>
          <w:rFonts w:hint="eastAsia"/>
          <w:b/>
          <w:sz w:val="24"/>
        </w:rPr>
        <w:t>）</w:t>
      </w:r>
      <w:r>
        <w:rPr>
          <w:rFonts w:hint="eastAsia"/>
          <w:b/>
          <w:sz w:val="24"/>
        </w:rPr>
        <w:t>公开招标公告”处下载压缩版招标文件解压可得。</w:t>
      </w:r>
    </w:p>
    <w:p w:rsidR="00416497" w:rsidRDefault="002476A4">
      <w:pPr>
        <w:spacing w:line="360" w:lineRule="auto"/>
        <w:ind w:firstLineChars="200" w:firstLine="480"/>
        <w:outlineLvl w:val="0"/>
        <w:rPr>
          <w:sz w:val="24"/>
        </w:rPr>
      </w:pPr>
      <w:r>
        <w:rPr>
          <w:rFonts w:hint="eastAsia"/>
          <w:sz w:val="24"/>
        </w:rPr>
        <w:t>注：</w:t>
      </w:r>
    </w:p>
    <w:p w:rsidR="00416497" w:rsidRDefault="002476A4">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rFonts w:hint="eastAsia"/>
          <w:sz w:val="24"/>
        </w:rPr>
        <w:t>32.4</w:t>
      </w:r>
      <w:r>
        <w:rPr>
          <w:rFonts w:hint="eastAsia"/>
          <w:sz w:val="24"/>
        </w:rPr>
        <w:t>条款执行。</w:t>
      </w:r>
    </w:p>
    <w:p w:rsidR="00416497" w:rsidRDefault="002476A4">
      <w:pPr>
        <w:spacing w:line="360" w:lineRule="auto"/>
        <w:ind w:firstLineChars="200" w:firstLine="480"/>
        <w:outlineLvl w:val="0"/>
        <w:rPr>
          <w:sz w:val="24"/>
        </w:rPr>
      </w:pPr>
      <w:r>
        <w:rPr>
          <w:rFonts w:hint="eastAsia"/>
          <w:sz w:val="24"/>
        </w:rPr>
        <w:t>加注“■”号的产品属于现行节能产品政府采购强制采购的产品，投标人只能选择符合按照《关于调整优化节能产品、环境标志产品政府采购执行机制的通知》（财库〔</w:t>
      </w:r>
      <w:r>
        <w:rPr>
          <w:rFonts w:hint="eastAsia"/>
          <w:sz w:val="24"/>
        </w:rPr>
        <w:t>2019</w:t>
      </w:r>
      <w:r>
        <w:rPr>
          <w:rFonts w:hint="eastAsia"/>
          <w:sz w:val="24"/>
        </w:rPr>
        <w:t>〕</w:t>
      </w:r>
      <w:r>
        <w:rPr>
          <w:rFonts w:hint="eastAsia"/>
          <w:sz w:val="24"/>
        </w:rPr>
        <w:t>9</w:t>
      </w:r>
      <w:r>
        <w:rPr>
          <w:rFonts w:hint="eastAsia"/>
          <w:sz w:val="24"/>
        </w:rPr>
        <w:t>号）、《关于印发环境标志产品政府采购品目清单的通知》（财库〔</w:t>
      </w:r>
      <w:r>
        <w:rPr>
          <w:rFonts w:hint="eastAsia"/>
          <w:sz w:val="24"/>
        </w:rPr>
        <w:t>2019</w:t>
      </w:r>
      <w:r>
        <w:rPr>
          <w:rFonts w:hint="eastAsia"/>
          <w:sz w:val="24"/>
        </w:rPr>
        <w:t>〕</w:t>
      </w:r>
      <w:r>
        <w:rPr>
          <w:rFonts w:hint="eastAsia"/>
          <w:sz w:val="24"/>
        </w:rPr>
        <w:t>18</w:t>
      </w:r>
      <w:r>
        <w:rPr>
          <w:rFonts w:hint="eastAsia"/>
          <w:sz w:val="24"/>
        </w:rPr>
        <w:t>号）、《关于印发节能产品政府采购品目清单的通知》（财库〔</w:t>
      </w:r>
      <w:r>
        <w:rPr>
          <w:rFonts w:hint="eastAsia"/>
          <w:sz w:val="24"/>
        </w:rPr>
        <w:t>2019</w:t>
      </w:r>
      <w:r>
        <w:rPr>
          <w:rFonts w:hint="eastAsia"/>
          <w:sz w:val="24"/>
        </w:rPr>
        <w:t>〕</w:t>
      </w:r>
      <w:r>
        <w:rPr>
          <w:rFonts w:hint="eastAsia"/>
          <w:sz w:val="24"/>
        </w:rPr>
        <w:t>19</w:t>
      </w:r>
      <w:r>
        <w:rPr>
          <w:rFonts w:hint="eastAsia"/>
          <w:sz w:val="24"/>
        </w:rPr>
        <w:t>号）、《市场监管总局关于发布参与实施政府采购节能产品、环境标志产品认证机构名录的公告》（</w:t>
      </w:r>
      <w:r>
        <w:rPr>
          <w:rFonts w:hint="eastAsia"/>
          <w:sz w:val="24"/>
        </w:rPr>
        <w:t>2019</w:t>
      </w:r>
      <w:r>
        <w:rPr>
          <w:rFonts w:hint="eastAsia"/>
          <w:sz w:val="24"/>
        </w:rPr>
        <w:t>年第</w:t>
      </w:r>
      <w:r>
        <w:rPr>
          <w:rFonts w:hint="eastAsia"/>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rFonts w:hint="eastAsia"/>
          <w:sz w:val="24"/>
        </w:rPr>
        <w:t xml:space="preserve">8. </w:t>
      </w:r>
      <w:r>
        <w:rPr>
          <w:rFonts w:hint="eastAsia"/>
          <w:sz w:val="24"/>
        </w:rPr>
        <w:t>询问与质疑”的相关规定，以书面形式向采购人提出</w:t>
      </w:r>
      <w:r>
        <w:rPr>
          <w:rFonts w:hint="eastAsia"/>
          <w:sz w:val="24"/>
        </w:rPr>
        <w:lastRenderedPageBreak/>
        <w:t>质疑，否则视为认同招标文件中关于节能产品政府采购强制采购产品范围的划定。</w:t>
      </w:r>
    </w:p>
    <w:p w:rsidR="00416497" w:rsidRDefault="002476A4">
      <w:pPr>
        <w:spacing w:line="360" w:lineRule="auto"/>
        <w:ind w:firstLineChars="200" w:firstLine="480"/>
        <w:outlineLvl w:val="0"/>
        <w:rPr>
          <w:sz w:val="24"/>
        </w:rPr>
      </w:pPr>
      <w:r>
        <w:rPr>
          <w:rFonts w:hint="eastAsia"/>
          <w:sz w:val="24"/>
        </w:rPr>
        <w:t>若招标文件提供了图纸或图片，仅供参考，文字表述与图纸或图片不一致时，以文字表述为准。</w:t>
      </w:r>
    </w:p>
    <w:p w:rsidR="00416497" w:rsidRDefault="002476A4">
      <w:pPr>
        <w:tabs>
          <w:tab w:val="left" w:pos="210"/>
        </w:tabs>
        <w:autoSpaceDE w:val="0"/>
        <w:autoSpaceDN w:val="0"/>
        <w:adjustRightInd w:val="0"/>
        <w:spacing w:line="360" w:lineRule="auto"/>
        <w:ind w:firstLineChars="200" w:firstLine="480"/>
        <w:outlineLvl w:val="0"/>
        <w:rPr>
          <w:color w:val="000000"/>
          <w:sz w:val="24"/>
          <w:szCs w:val="24"/>
        </w:rPr>
      </w:pPr>
      <w:r>
        <w:rPr>
          <w:rFonts w:hint="eastAsia"/>
          <w:color w:val="000000"/>
          <w:sz w:val="24"/>
          <w:szCs w:val="24"/>
        </w:rPr>
        <w:t>三</w:t>
      </w:r>
      <w:r>
        <w:rPr>
          <w:color w:val="000000"/>
          <w:sz w:val="24"/>
          <w:szCs w:val="24"/>
        </w:rPr>
        <w:t>、</w:t>
      </w:r>
      <w:r>
        <w:rPr>
          <w:rFonts w:hint="eastAsia"/>
          <w:sz w:val="24"/>
          <w:szCs w:val="24"/>
        </w:rPr>
        <w:t>商务要求</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（一）报价要求</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rPr>
        <w:t xml:space="preserve">1. </w:t>
      </w:r>
      <w:r>
        <w:rPr>
          <w:rFonts w:hint="eastAsia"/>
          <w:color w:val="000000"/>
          <w:sz w:val="24"/>
        </w:rPr>
        <w:t>投标报价以人民币填列。</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rPr>
        <w:t xml:space="preserve">2. </w:t>
      </w:r>
      <w:r>
        <w:rPr>
          <w:rFonts w:hint="eastAsia"/>
          <w:color w:val="000000"/>
          <w:sz w:val="24"/>
        </w:rPr>
        <w:t>投标人的报价应包括：</w:t>
      </w:r>
      <w:r>
        <w:rPr>
          <w:rFonts w:hint="eastAsia"/>
          <w:sz w:val="24"/>
        </w:rPr>
        <w:t>产品及附件货款、运输费、运输保险费、装卸费、安装调试费及利润税金等为完成招标文件规定的全部要求所需的一切费用。投标人所报</w:t>
      </w:r>
      <w:proofErr w:type="gramStart"/>
      <w:r>
        <w:rPr>
          <w:rFonts w:hint="eastAsia"/>
          <w:sz w:val="24"/>
        </w:rPr>
        <w:t>价格为货到</w:t>
      </w:r>
      <w:proofErr w:type="gramEnd"/>
      <w:r>
        <w:rPr>
          <w:rFonts w:hint="eastAsia"/>
          <w:sz w:val="24"/>
        </w:rPr>
        <w:t>现场安装调试完成的最终优惠价格</w:t>
      </w:r>
      <w:r>
        <w:rPr>
          <w:rFonts w:hint="eastAsia"/>
          <w:color w:val="000000"/>
          <w:sz w:val="24"/>
        </w:rPr>
        <w:t>。</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rPr>
        <w:t xml:space="preserve">3. </w:t>
      </w:r>
      <w:r>
        <w:rPr>
          <w:rFonts w:hint="eastAsia"/>
          <w:color w:val="000000"/>
          <w:sz w:val="24"/>
        </w:rPr>
        <w:t>验收及相关费用由投标人负责。</w:t>
      </w:r>
    </w:p>
    <w:p w:rsidR="00416497" w:rsidRDefault="002476A4">
      <w:pPr>
        <w:spacing w:line="360" w:lineRule="auto"/>
        <w:ind w:firstLineChars="200" w:firstLine="480"/>
        <w:outlineLvl w:val="0"/>
        <w:rPr>
          <w:sz w:val="24"/>
        </w:rPr>
      </w:pPr>
      <w:r>
        <w:rPr>
          <w:rFonts w:hint="eastAsia"/>
          <w:sz w:val="24"/>
        </w:rPr>
        <w:t>（二）服务要求</w:t>
      </w:r>
    </w:p>
    <w:p w:rsidR="00416497" w:rsidRDefault="002476A4">
      <w:pPr>
        <w:spacing w:line="360" w:lineRule="auto"/>
        <w:ind w:firstLineChars="200" w:firstLine="480"/>
        <w:outlineLvl w:val="0"/>
        <w:rPr>
          <w:sz w:val="24"/>
        </w:rPr>
      </w:pPr>
      <w:r>
        <w:rPr>
          <w:rFonts w:hint="eastAsia"/>
          <w:sz w:val="24"/>
        </w:rPr>
        <w:t>1.</w:t>
      </w:r>
      <w:r>
        <w:rPr>
          <w:rFonts w:hint="eastAsia"/>
          <w:sz w:val="24"/>
        </w:rPr>
        <w:t>提供所投产品</w:t>
      </w:r>
      <w:r>
        <w:rPr>
          <w:rFonts w:hint="eastAsia"/>
          <w:sz w:val="24"/>
        </w:rPr>
        <w:t>1</w:t>
      </w:r>
      <w:r>
        <w:rPr>
          <w:rFonts w:hint="eastAsia"/>
          <w:sz w:val="24"/>
        </w:rPr>
        <w:t>年的免费上门保修，终身维修。保修期内</w:t>
      </w:r>
      <w:r>
        <w:rPr>
          <w:rFonts w:hint="eastAsia"/>
          <w:sz w:val="24"/>
        </w:rPr>
        <w:t>7</w:t>
      </w:r>
      <w:r>
        <w:rPr>
          <w:rFonts w:hint="eastAsia"/>
          <w:sz w:val="24"/>
        </w:rPr>
        <w:t>×</w:t>
      </w:r>
      <w:r>
        <w:rPr>
          <w:rFonts w:hint="eastAsia"/>
          <w:sz w:val="24"/>
        </w:rPr>
        <w:t>24</w:t>
      </w:r>
      <w:r>
        <w:rPr>
          <w:rFonts w:hint="eastAsia"/>
          <w:sz w:val="24"/>
        </w:rPr>
        <w:t>小时技术响应，</w:t>
      </w:r>
      <w:r>
        <w:rPr>
          <w:rFonts w:hint="eastAsia"/>
          <w:sz w:val="24"/>
        </w:rPr>
        <w:t>2</w:t>
      </w:r>
      <w:r>
        <w:rPr>
          <w:rFonts w:hint="eastAsia"/>
          <w:sz w:val="24"/>
        </w:rPr>
        <w:t>小时内维修工程师到达维修现场。保修期自验收合格之日起计算。</w:t>
      </w:r>
    </w:p>
    <w:p w:rsidR="00416497" w:rsidRDefault="002476A4">
      <w:pPr>
        <w:spacing w:line="360" w:lineRule="auto"/>
        <w:ind w:firstLineChars="200" w:firstLine="480"/>
        <w:outlineLvl w:val="0"/>
        <w:rPr>
          <w:sz w:val="24"/>
        </w:rPr>
      </w:pPr>
      <w:r>
        <w:rPr>
          <w:rFonts w:hint="eastAsia"/>
          <w:sz w:val="24"/>
        </w:rPr>
        <w:t>2.</w:t>
      </w:r>
      <w:r>
        <w:rPr>
          <w:rFonts w:hint="eastAsia"/>
          <w:sz w:val="24"/>
        </w:rPr>
        <w:t>提供所投产品制造商服务机构情况，包括地址、联系方式及技术人员数量等。</w:t>
      </w:r>
    </w:p>
    <w:p w:rsidR="00416497" w:rsidRDefault="002476A4">
      <w:pPr>
        <w:spacing w:line="360" w:lineRule="auto"/>
        <w:ind w:firstLineChars="200" w:firstLine="480"/>
        <w:outlineLvl w:val="0"/>
        <w:rPr>
          <w:sz w:val="24"/>
        </w:rPr>
      </w:pPr>
      <w:r>
        <w:rPr>
          <w:rFonts w:hint="eastAsia"/>
          <w:sz w:val="24"/>
        </w:rPr>
        <w:t>3.</w:t>
      </w:r>
      <w:r>
        <w:rPr>
          <w:rFonts w:hint="eastAsia"/>
          <w:sz w:val="24"/>
        </w:rPr>
        <w:t>提供现场技术培训。</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（三）交货要求</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rPr>
        <w:t xml:space="preserve">1. </w:t>
      </w:r>
      <w:r>
        <w:rPr>
          <w:rFonts w:hint="eastAsia"/>
          <w:color w:val="000000"/>
          <w:sz w:val="24"/>
        </w:rPr>
        <w:t>交货期：</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rPr>
        <w:t>货到时间：</w:t>
      </w:r>
      <w:r w:rsidRPr="00CD1051">
        <w:rPr>
          <w:rFonts w:hint="eastAsia"/>
          <w:sz w:val="24"/>
        </w:rPr>
        <w:t>2025</w:t>
      </w:r>
      <w:r w:rsidRPr="00CD1051">
        <w:rPr>
          <w:rFonts w:hint="eastAsia"/>
          <w:sz w:val="24"/>
        </w:rPr>
        <w:t>年</w:t>
      </w:r>
      <w:r w:rsidRPr="00CD1051">
        <w:rPr>
          <w:rFonts w:hint="eastAsia"/>
          <w:sz w:val="24"/>
        </w:rPr>
        <w:t>7</w:t>
      </w:r>
      <w:r w:rsidRPr="00CD1051">
        <w:rPr>
          <w:rFonts w:hint="eastAsia"/>
          <w:sz w:val="24"/>
        </w:rPr>
        <w:t>月</w:t>
      </w:r>
      <w:r w:rsidRPr="00CD1051">
        <w:rPr>
          <w:rFonts w:hint="eastAsia"/>
          <w:sz w:val="24"/>
        </w:rPr>
        <w:t>20</w:t>
      </w:r>
      <w:r w:rsidRPr="00CD1051">
        <w:rPr>
          <w:rFonts w:hint="eastAsia"/>
          <w:sz w:val="24"/>
        </w:rPr>
        <w:t>日前（特殊情况以合同为准）。</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rPr>
        <w:t xml:space="preserve">2. </w:t>
      </w:r>
      <w:r w:rsidRPr="00CD1051">
        <w:rPr>
          <w:rFonts w:hint="eastAsia"/>
          <w:sz w:val="24"/>
        </w:rPr>
        <w:t>交货地点：第一包</w:t>
      </w:r>
      <w:r w:rsidRPr="00CD1051">
        <w:rPr>
          <w:rFonts w:hint="eastAsia"/>
          <w:sz w:val="24"/>
        </w:rPr>
        <w:t>12</w:t>
      </w:r>
      <w:r w:rsidRPr="00CD1051">
        <w:rPr>
          <w:rFonts w:hint="eastAsia"/>
          <w:sz w:val="24"/>
        </w:rPr>
        <w:t>㎡棉帐篷（铝合金杆）</w:t>
      </w:r>
      <w:r w:rsidRPr="00CD1051">
        <w:rPr>
          <w:rFonts w:hint="eastAsia"/>
          <w:sz w:val="24"/>
        </w:rPr>
        <w:t>1120</w:t>
      </w:r>
      <w:r w:rsidRPr="00CD1051">
        <w:rPr>
          <w:rFonts w:hint="eastAsia"/>
          <w:sz w:val="24"/>
        </w:rPr>
        <w:t>顶交货地点为</w:t>
      </w:r>
      <w:proofErr w:type="gramStart"/>
      <w:r w:rsidRPr="00CD1051">
        <w:rPr>
          <w:rFonts w:hint="eastAsia"/>
          <w:sz w:val="24"/>
        </w:rPr>
        <w:t>天津天纺高</w:t>
      </w:r>
      <w:proofErr w:type="gramEnd"/>
      <w:r w:rsidRPr="00CD1051">
        <w:rPr>
          <w:rFonts w:hint="eastAsia"/>
          <w:sz w:val="24"/>
        </w:rPr>
        <w:t>新物流有限公司（天津市空港经济区中环南路</w:t>
      </w:r>
      <w:r w:rsidRPr="00CD1051">
        <w:rPr>
          <w:rFonts w:hint="eastAsia"/>
          <w:sz w:val="24"/>
        </w:rPr>
        <w:t>98</w:t>
      </w:r>
      <w:r w:rsidRPr="00CD1051">
        <w:rPr>
          <w:rFonts w:hint="eastAsia"/>
          <w:sz w:val="24"/>
        </w:rPr>
        <w:t>号，联系人：张军，联系电话：</w:t>
      </w:r>
      <w:r w:rsidRPr="00CD1051">
        <w:rPr>
          <w:rFonts w:hint="eastAsia"/>
          <w:sz w:val="24"/>
        </w:rPr>
        <w:t>18622308818</w:t>
      </w:r>
      <w:r w:rsidRPr="00CD1051">
        <w:rPr>
          <w:rFonts w:hint="eastAsia"/>
          <w:sz w:val="24"/>
        </w:rPr>
        <w:t>）；第一包</w:t>
      </w:r>
      <w:r w:rsidRPr="00CD1051">
        <w:rPr>
          <w:rFonts w:hint="eastAsia"/>
          <w:sz w:val="24"/>
        </w:rPr>
        <w:t>12</w:t>
      </w:r>
      <w:r w:rsidRPr="00CD1051">
        <w:rPr>
          <w:rFonts w:hint="eastAsia"/>
          <w:sz w:val="24"/>
        </w:rPr>
        <w:t>㎡棉帐篷（铝合金杆）</w:t>
      </w:r>
      <w:r w:rsidRPr="00CD1051">
        <w:rPr>
          <w:rFonts w:hint="eastAsia"/>
          <w:sz w:val="24"/>
        </w:rPr>
        <w:t>2384</w:t>
      </w:r>
      <w:r w:rsidRPr="00CD1051">
        <w:rPr>
          <w:rFonts w:hint="eastAsia"/>
          <w:sz w:val="24"/>
        </w:rPr>
        <w:t>顶、第二包</w:t>
      </w:r>
      <w:r w:rsidRPr="00CD1051">
        <w:rPr>
          <w:rFonts w:hint="eastAsia"/>
          <w:sz w:val="24"/>
        </w:rPr>
        <w:t>36</w:t>
      </w:r>
      <w:r w:rsidRPr="00CD1051">
        <w:rPr>
          <w:rFonts w:hint="eastAsia"/>
          <w:sz w:val="24"/>
        </w:rPr>
        <w:t>㎡棉帐篷、第三包厕所帐篷、第四包折叠床（牛津布铝合金杆）、第五包折叠桌凳、第六包</w:t>
      </w:r>
      <w:r w:rsidRPr="00CD1051">
        <w:rPr>
          <w:rFonts w:hint="eastAsia"/>
          <w:sz w:val="24"/>
        </w:rPr>
        <w:t>1</w:t>
      </w:r>
      <w:r w:rsidRPr="00CD1051">
        <w:rPr>
          <w:rFonts w:ascii="方正仿宋_GBK" w:eastAsia="方正仿宋_GBK" w:hAnsi="方正仿宋_GBK" w:cs="方正仿宋_GBK" w:hint="eastAsia"/>
          <w:sz w:val="24"/>
        </w:rPr>
        <w:t>㎥</w:t>
      </w:r>
      <w:r w:rsidRPr="00CD1051">
        <w:rPr>
          <w:rFonts w:hint="eastAsia"/>
          <w:sz w:val="24"/>
        </w:rPr>
        <w:t>储水罐、第七包家庭应急包交货地点为天津市蓟瑞祥消防科技有限公司（天津市蓟州区经济开发区</w:t>
      </w:r>
      <w:proofErr w:type="gramStart"/>
      <w:r w:rsidRPr="00CD1051">
        <w:rPr>
          <w:rFonts w:hint="eastAsia"/>
          <w:sz w:val="24"/>
        </w:rPr>
        <w:t>澜</w:t>
      </w:r>
      <w:proofErr w:type="gramEnd"/>
      <w:r w:rsidRPr="00CD1051">
        <w:rPr>
          <w:rFonts w:hint="eastAsia"/>
          <w:sz w:val="24"/>
        </w:rPr>
        <w:t>河街南侧、九山顶路西侧，联系人：王英，联系电话：</w:t>
      </w:r>
      <w:r w:rsidRPr="00CD1051">
        <w:rPr>
          <w:rFonts w:hint="eastAsia"/>
          <w:sz w:val="24"/>
        </w:rPr>
        <w:t>18630942999</w:t>
      </w:r>
      <w:r w:rsidRPr="00CD1051">
        <w:rPr>
          <w:rFonts w:hint="eastAsia"/>
          <w:sz w:val="24"/>
        </w:rPr>
        <w:t>）（特殊情况以合同为准）。</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rPr>
        <w:t xml:space="preserve">3. </w:t>
      </w:r>
      <w:r>
        <w:rPr>
          <w:rFonts w:hint="eastAsia"/>
          <w:color w:val="000000"/>
          <w:sz w:val="24"/>
        </w:rPr>
        <w:t>提供制造商完整的随机资料，包括完整的使用和维修手册等。</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rPr>
        <w:t xml:space="preserve">4. </w:t>
      </w:r>
      <w:r>
        <w:rPr>
          <w:rFonts w:hint="eastAsia"/>
          <w:color w:val="000000"/>
          <w:sz w:val="24"/>
        </w:rPr>
        <w:t>特别要求：交货时要求投标人就所投产</w:t>
      </w:r>
      <w:proofErr w:type="gramStart"/>
      <w:r>
        <w:rPr>
          <w:rFonts w:hint="eastAsia"/>
          <w:color w:val="000000"/>
          <w:sz w:val="24"/>
        </w:rPr>
        <w:t>品提供</w:t>
      </w:r>
      <w:proofErr w:type="gramEnd"/>
      <w:r>
        <w:rPr>
          <w:rFonts w:hint="eastAsia"/>
          <w:color w:val="000000"/>
          <w:sz w:val="24"/>
        </w:rPr>
        <w:t>产品说明书，同时采购人有权要求投标人对产品的合法供货渠道进行说明，经核实如投标人提供非法渠道</w:t>
      </w:r>
      <w:r>
        <w:rPr>
          <w:rFonts w:hint="eastAsia"/>
          <w:color w:val="000000"/>
          <w:sz w:val="24"/>
        </w:rPr>
        <w:lastRenderedPageBreak/>
        <w:t>的商品，视为欺诈，为维护采购人合法权益，投标人要承担商品价值双倍的赔偿；同时，依据现行的国家法律法规追究其他责任，并连带追究所投产品制造商的责任。</w:t>
      </w:r>
    </w:p>
    <w:p w:rsidR="00416497" w:rsidRDefault="002476A4">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（四）付款方式</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rPr>
        <w:t>签订合同后</w:t>
      </w:r>
      <w:r w:rsidRPr="00CD1051">
        <w:rPr>
          <w:rFonts w:hint="eastAsia"/>
          <w:sz w:val="24"/>
        </w:rPr>
        <w:t>15</w:t>
      </w:r>
      <w:r w:rsidRPr="00CD1051">
        <w:rPr>
          <w:rFonts w:hint="eastAsia"/>
          <w:sz w:val="24"/>
        </w:rPr>
        <w:t>个工作日内预付合同总额的</w:t>
      </w:r>
      <w:r w:rsidRPr="00CD1051">
        <w:rPr>
          <w:rFonts w:hint="eastAsia"/>
          <w:sz w:val="24"/>
        </w:rPr>
        <w:t>30%</w:t>
      </w:r>
      <w:r w:rsidRPr="00CD1051">
        <w:rPr>
          <w:rFonts w:hint="eastAsia"/>
          <w:sz w:val="24"/>
        </w:rPr>
        <w:t>，货到现场经采购人委托具备资质的检测机构抽样检验合格后</w:t>
      </w:r>
      <w:r w:rsidRPr="00CD1051">
        <w:rPr>
          <w:rFonts w:hint="eastAsia"/>
          <w:sz w:val="24"/>
        </w:rPr>
        <w:t>15</w:t>
      </w:r>
      <w:r w:rsidRPr="00CD1051">
        <w:rPr>
          <w:rFonts w:hint="eastAsia"/>
          <w:sz w:val="24"/>
        </w:rPr>
        <w:t>个工作日内支付合同总额的</w:t>
      </w:r>
      <w:r w:rsidRPr="00CD1051">
        <w:rPr>
          <w:rFonts w:hint="eastAsia"/>
          <w:sz w:val="24"/>
        </w:rPr>
        <w:t>70%</w:t>
      </w:r>
      <w:r w:rsidRPr="00CD1051">
        <w:rPr>
          <w:rFonts w:hint="eastAsia"/>
          <w:sz w:val="24"/>
        </w:rPr>
        <w:t>（特殊情况以合同为准）。</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szCs w:val="24"/>
        </w:rPr>
        <w:t>★</w:t>
      </w:r>
      <w:r w:rsidRPr="00CD1051">
        <w:rPr>
          <w:rFonts w:hint="eastAsia"/>
          <w:sz w:val="24"/>
        </w:rPr>
        <w:t>（五）投标保证金和履约保证金</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rPr>
        <w:t>本项目不收取投标保证金和履约保证金。</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szCs w:val="24"/>
        </w:rPr>
        <w:t>★</w:t>
      </w:r>
      <w:r w:rsidRPr="00CD1051">
        <w:rPr>
          <w:rFonts w:hint="eastAsia"/>
          <w:sz w:val="24"/>
        </w:rPr>
        <w:t>（六）验收方法及标准</w:t>
      </w:r>
    </w:p>
    <w:p w:rsidR="00416497" w:rsidRPr="00CD1051" w:rsidRDefault="002476A4">
      <w:pPr>
        <w:autoSpaceDE w:val="0"/>
        <w:autoSpaceDN w:val="0"/>
        <w:adjustRightInd w:val="0"/>
        <w:spacing w:line="360" w:lineRule="auto"/>
        <w:ind w:firstLineChars="200" w:firstLine="480"/>
        <w:rPr>
          <w:sz w:val="24"/>
        </w:rPr>
      </w:pPr>
      <w:r w:rsidRPr="00CD1051">
        <w:rPr>
          <w:rFonts w:hint="eastAsia"/>
          <w:sz w:val="24"/>
        </w:rPr>
        <w:t>1.</w:t>
      </w:r>
      <w:r w:rsidRPr="00CD1051">
        <w:rPr>
          <w:rFonts w:hint="eastAsia"/>
          <w:sz w:val="24"/>
        </w:rPr>
        <w:t>第一包、第二包、第三包、第四包、第六包中标供应商需另外提供一件与采购物资标准参数完全一致的货物，第五包、第七包中标供应商需另外提供四件与采购物资标准参数完全一致的货物，以备进行随机抽样进行破坏性试验。</w:t>
      </w:r>
    </w:p>
    <w:p w:rsidR="00416497" w:rsidRDefault="002476A4">
      <w:pPr>
        <w:autoSpaceDE w:val="0"/>
        <w:autoSpaceDN w:val="0"/>
        <w:adjustRightInd w:val="0"/>
        <w:spacing w:line="360" w:lineRule="auto"/>
        <w:ind w:firstLineChars="200" w:firstLine="480"/>
        <w:rPr>
          <w:color w:val="000000"/>
          <w:sz w:val="24"/>
        </w:rPr>
      </w:pPr>
      <w:r w:rsidRPr="00CD1051">
        <w:rPr>
          <w:rFonts w:hint="eastAsia"/>
          <w:sz w:val="24"/>
        </w:rPr>
        <w:t>2.</w:t>
      </w:r>
      <w:r w:rsidRPr="00CD1051">
        <w:rPr>
          <w:rFonts w:hint="eastAsia"/>
          <w:sz w:val="24"/>
        </w:rPr>
        <w:t>中标供应商将物资运输入库时，须提</w:t>
      </w:r>
      <w:r>
        <w:rPr>
          <w:rFonts w:hint="eastAsia"/>
          <w:color w:val="000000"/>
          <w:sz w:val="24"/>
        </w:rPr>
        <w:t>供该批物资具备</w:t>
      </w:r>
      <w:r>
        <w:rPr>
          <w:rFonts w:hint="eastAsia"/>
          <w:color w:val="000000"/>
          <w:sz w:val="24"/>
        </w:rPr>
        <w:t>CMA</w:t>
      </w:r>
      <w:r>
        <w:rPr>
          <w:rFonts w:hint="eastAsia"/>
          <w:color w:val="000000"/>
          <w:sz w:val="24"/>
        </w:rPr>
        <w:t>标识的检验报告，检验依据为本招标文件对应技术指标。检验报告作为储备单位入库检验资料一并存档。</w:t>
      </w:r>
    </w:p>
    <w:p w:rsidR="00416497" w:rsidRDefault="002476A4">
      <w:pPr>
        <w:spacing w:line="360" w:lineRule="auto"/>
        <w:ind w:firstLineChars="200" w:firstLine="480"/>
        <w:outlineLvl w:val="0"/>
        <w:rPr>
          <w:sz w:val="24"/>
        </w:rPr>
      </w:pPr>
      <w:r>
        <w:rPr>
          <w:rFonts w:hint="eastAsia"/>
          <w:sz w:val="24"/>
        </w:rPr>
        <w:t>四、样品递交要求：</w:t>
      </w:r>
    </w:p>
    <w:p w:rsidR="00416497" w:rsidRDefault="002476A4">
      <w:pPr>
        <w:spacing w:line="360" w:lineRule="auto"/>
        <w:ind w:firstLineChars="200" w:firstLine="480"/>
        <w:outlineLvl w:val="0"/>
        <w:rPr>
          <w:sz w:val="24"/>
        </w:rPr>
      </w:pPr>
      <w:r>
        <w:rPr>
          <w:rFonts w:hint="eastAsia"/>
          <w:sz w:val="24"/>
        </w:rPr>
        <w:t>（一）递交样品的时间及地点：</w:t>
      </w:r>
    </w:p>
    <w:p w:rsidR="00416497" w:rsidRPr="00BD3AF8" w:rsidRDefault="002476A4">
      <w:pPr>
        <w:spacing w:line="360" w:lineRule="auto"/>
        <w:ind w:firstLineChars="200" w:firstLine="480"/>
        <w:outlineLvl w:val="0"/>
        <w:rPr>
          <w:sz w:val="24"/>
        </w:rPr>
      </w:pPr>
      <w:r w:rsidRPr="00BD3AF8">
        <w:rPr>
          <w:rFonts w:hint="eastAsia"/>
          <w:sz w:val="24"/>
        </w:rPr>
        <w:t>1.</w:t>
      </w:r>
      <w:r w:rsidRPr="00BD3AF8">
        <w:rPr>
          <w:rFonts w:hint="eastAsia"/>
          <w:sz w:val="24"/>
        </w:rPr>
        <w:t>第一包、第二包、第三包、</w:t>
      </w:r>
      <w:r w:rsidRPr="00BD3AF8">
        <w:rPr>
          <w:sz w:val="24"/>
          <w:lang w:val="en"/>
        </w:rPr>
        <w:t>第六包</w:t>
      </w:r>
      <w:r w:rsidRPr="00BD3AF8">
        <w:rPr>
          <w:rFonts w:hint="eastAsia"/>
          <w:sz w:val="24"/>
        </w:rPr>
        <w:t>于</w:t>
      </w:r>
      <w:r w:rsidRPr="00BD3AF8">
        <w:rPr>
          <w:rFonts w:hint="eastAsia"/>
          <w:sz w:val="24"/>
        </w:rPr>
        <w:t>2025</w:t>
      </w:r>
      <w:r w:rsidRPr="00BD3AF8">
        <w:rPr>
          <w:rFonts w:hint="eastAsia"/>
          <w:sz w:val="24"/>
        </w:rPr>
        <w:t>年</w:t>
      </w:r>
      <w:r w:rsidR="00CD1051" w:rsidRPr="00BD3AF8">
        <w:rPr>
          <w:rFonts w:hint="eastAsia"/>
          <w:sz w:val="24"/>
          <w:lang w:val="en"/>
        </w:rPr>
        <w:t>5</w:t>
      </w:r>
      <w:r w:rsidRPr="00BD3AF8">
        <w:rPr>
          <w:rFonts w:hint="eastAsia"/>
          <w:sz w:val="24"/>
        </w:rPr>
        <w:t>月</w:t>
      </w:r>
      <w:r w:rsidR="00CD1051" w:rsidRPr="00BD3AF8">
        <w:rPr>
          <w:rFonts w:hint="eastAsia"/>
          <w:sz w:val="24"/>
          <w:lang w:val="en"/>
        </w:rPr>
        <w:t>6</w:t>
      </w:r>
      <w:r w:rsidRPr="00BD3AF8">
        <w:rPr>
          <w:rFonts w:hint="eastAsia"/>
          <w:sz w:val="24"/>
        </w:rPr>
        <w:t>日上午</w:t>
      </w:r>
      <w:r w:rsidRPr="00BD3AF8">
        <w:rPr>
          <w:rFonts w:hint="eastAsia"/>
          <w:sz w:val="24"/>
        </w:rPr>
        <w:t>9:00-</w:t>
      </w:r>
      <w:r w:rsidRPr="00BD3AF8">
        <w:rPr>
          <w:rFonts w:hint="eastAsia"/>
          <w:sz w:val="24"/>
        </w:rPr>
        <w:t>下午</w:t>
      </w:r>
      <w:r w:rsidRPr="00BD3AF8">
        <w:rPr>
          <w:rFonts w:hint="eastAsia"/>
          <w:sz w:val="24"/>
        </w:rPr>
        <w:t>16:00</w:t>
      </w:r>
      <w:r w:rsidRPr="00BD3AF8">
        <w:rPr>
          <w:rFonts w:hint="eastAsia"/>
          <w:sz w:val="24"/>
        </w:rPr>
        <w:t>递交样品并安装完毕，超时不能再进行递交及安装工作。</w:t>
      </w:r>
    </w:p>
    <w:p w:rsidR="00416497" w:rsidRPr="00BD3AF8" w:rsidRDefault="002476A4">
      <w:pPr>
        <w:spacing w:line="360" w:lineRule="auto"/>
        <w:ind w:firstLineChars="200" w:firstLine="480"/>
        <w:outlineLvl w:val="0"/>
        <w:rPr>
          <w:sz w:val="24"/>
        </w:rPr>
      </w:pPr>
      <w:r w:rsidRPr="00BD3AF8">
        <w:rPr>
          <w:rFonts w:hint="eastAsia"/>
          <w:sz w:val="24"/>
        </w:rPr>
        <w:t>第四包、第五</w:t>
      </w:r>
      <w:r w:rsidRPr="00BD3AF8">
        <w:rPr>
          <w:sz w:val="24"/>
          <w:lang w:val="en"/>
        </w:rPr>
        <w:t>包</w:t>
      </w:r>
      <w:r w:rsidRPr="00BD3AF8">
        <w:rPr>
          <w:rFonts w:hint="eastAsia"/>
          <w:sz w:val="24"/>
          <w:lang w:val="en"/>
        </w:rPr>
        <w:t>、</w:t>
      </w:r>
      <w:r w:rsidRPr="00BD3AF8">
        <w:rPr>
          <w:sz w:val="24"/>
          <w:lang w:val="en"/>
        </w:rPr>
        <w:t>第七包</w:t>
      </w:r>
      <w:r w:rsidRPr="00BD3AF8">
        <w:rPr>
          <w:rFonts w:hint="eastAsia"/>
          <w:sz w:val="24"/>
        </w:rPr>
        <w:t>于</w:t>
      </w:r>
      <w:r w:rsidRPr="00BD3AF8">
        <w:rPr>
          <w:rFonts w:hint="eastAsia"/>
          <w:sz w:val="24"/>
        </w:rPr>
        <w:t>2025</w:t>
      </w:r>
      <w:r w:rsidRPr="00BD3AF8">
        <w:rPr>
          <w:rFonts w:hint="eastAsia"/>
          <w:sz w:val="24"/>
        </w:rPr>
        <w:t>年</w:t>
      </w:r>
      <w:r w:rsidR="00CD1051" w:rsidRPr="00BD3AF8">
        <w:rPr>
          <w:rFonts w:hint="eastAsia"/>
          <w:sz w:val="24"/>
          <w:lang w:val="en"/>
        </w:rPr>
        <w:t>5</w:t>
      </w:r>
      <w:r w:rsidRPr="00BD3AF8">
        <w:rPr>
          <w:rFonts w:hint="eastAsia"/>
          <w:sz w:val="24"/>
        </w:rPr>
        <w:t>月</w:t>
      </w:r>
      <w:r w:rsidR="00CD1051" w:rsidRPr="00BD3AF8">
        <w:rPr>
          <w:rFonts w:hint="eastAsia"/>
          <w:sz w:val="24"/>
          <w:lang w:val="en"/>
        </w:rPr>
        <w:t>6</w:t>
      </w:r>
      <w:r w:rsidRPr="00BD3AF8">
        <w:rPr>
          <w:rFonts w:hint="eastAsia"/>
          <w:sz w:val="24"/>
        </w:rPr>
        <w:t>日下午</w:t>
      </w:r>
      <w:r w:rsidRPr="00BD3AF8">
        <w:rPr>
          <w:rFonts w:hint="eastAsia"/>
          <w:sz w:val="24"/>
        </w:rPr>
        <w:t>14:00-16:00</w:t>
      </w:r>
      <w:r w:rsidRPr="00BD3AF8">
        <w:rPr>
          <w:rFonts w:hint="eastAsia"/>
          <w:sz w:val="24"/>
        </w:rPr>
        <w:t>递交样品并安装完毕，超时不能再进行递交及安装工作。</w:t>
      </w:r>
    </w:p>
    <w:p w:rsidR="00416497" w:rsidRPr="00BD3AF8" w:rsidRDefault="002476A4">
      <w:pPr>
        <w:spacing w:line="360" w:lineRule="auto"/>
        <w:ind w:firstLineChars="200" w:firstLine="480"/>
        <w:outlineLvl w:val="0"/>
        <w:rPr>
          <w:sz w:val="24"/>
          <w:u w:val="single"/>
        </w:rPr>
      </w:pPr>
      <w:r w:rsidRPr="00BD3AF8">
        <w:rPr>
          <w:rFonts w:hint="eastAsia"/>
          <w:sz w:val="24"/>
        </w:rPr>
        <w:t>2.</w:t>
      </w:r>
      <w:r w:rsidRPr="00BD3AF8">
        <w:rPr>
          <w:rFonts w:hint="eastAsia"/>
          <w:sz w:val="24"/>
        </w:rPr>
        <w:t>递交样品地点：天津市救灾物资储备站（天津市西青区赛达大道</w:t>
      </w:r>
      <w:r w:rsidRPr="00BD3AF8">
        <w:rPr>
          <w:rFonts w:hint="eastAsia"/>
          <w:sz w:val="24"/>
        </w:rPr>
        <w:t>480</w:t>
      </w:r>
      <w:r w:rsidRPr="00BD3AF8">
        <w:rPr>
          <w:rFonts w:hint="eastAsia"/>
          <w:sz w:val="24"/>
        </w:rPr>
        <w:t>号、近天津市社会福利院）。联系人：丁鹏，联系电话：</w:t>
      </w:r>
      <w:r w:rsidRPr="00BD3AF8">
        <w:rPr>
          <w:sz w:val="24"/>
        </w:rPr>
        <w:t>18722189089</w:t>
      </w:r>
      <w:r w:rsidRPr="00BD3AF8">
        <w:rPr>
          <w:rFonts w:hint="eastAsia"/>
          <w:sz w:val="24"/>
        </w:rPr>
        <w:t>。</w:t>
      </w:r>
    </w:p>
    <w:p w:rsidR="00416497" w:rsidRDefault="002476A4">
      <w:pPr>
        <w:spacing w:line="360" w:lineRule="auto"/>
        <w:ind w:firstLineChars="200" w:firstLine="480"/>
        <w:outlineLvl w:val="0"/>
        <w:rPr>
          <w:sz w:val="24"/>
          <w:szCs w:val="24"/>
        </w:rPr>
      </w:pPr>
      <w:r>
        <w:rPr>
          <w:rFonts w:hint="eastAsia"/>
          <w:sz w:val="24"/>
          <w:szCs w:val="24"/>
        </w:rPr>
        <w:t>（二）评审过程中不排除评标委员会将对供应商样品进行破坏性检查的可能性，供应商自行承担由此产生的损失。</w:t>
      </w:r>
    </w:p>
    <w:p w:rsidR="00416497" w:rsidRDefault="002476A4">
      <w:pPr>
        <w:spacing w:line="360" w:lineRule="auto"/>
        <w:ind w:firstLineChars="200" w:firstLine="480"/>
        <w:outlineLvl w:val="0"/>
        <w:rPr>
          <w:sz w:val="24"/>
        </w:rPr>
      </w:pPr>
      <w:r>
        <w:rPr>
          <w:rFonts w:hint="eastAsia"/>
          <w:sz w:val="24"/>
        </w:rPr>
        <w:t>（三）本项目投标人须按照招标文件要求递交样品，投标人提供的样品须与所投产品一致，</w:t>
      </w:r>
      <w:r>
        <w:rPr>
          <w:rFonts w:hint="eastAsia"/>
          <w:sz w:val="24"/>
          <w:szCs w:val="24"/>
        </w:rPr>
        <w:t>在样品明显处粘贴样品标签并加盖公章（详见附件</w:t>
      </w:r>
      <w:r>
        <w:rPr>
          <w:sz w:val="24"/>
          <w:szCs w:val="24"/>
        </w:rPr>
        <w:t>1</w:t>
      </w:r>
      <w:r>
        <w:rPr>
          <w:rFonts w:hint="eastAsia"/>
          <w:sz w:val="24"/>
          <w:szCs w:val="24"/>
        </w:rPr>
        <w:t>4</w:t>
      </w:r>
      <w:r>
        <w:rPr>
          <w:rFonts w:hint="eastAsia"/>
          <w:sz w:val="24"/>
          <w:szCs w:val="24"/>
        </w:rPr>
        <w:t>：样品标签），</w:t>
      </w:r>
      <w:r>
        <w:rPr>
          <w:rFonts w:hint="eastAsia"/>
          <w:sz w:val="24"/>
        </w:rPr>
        <w:t>各包递交样品如下：</w:t>
      </w:r>
    </w:p>
    <w:p w:rsidR="00416497" w:rsidRDefault="002476A4">
      <w:pPr>
        <w:spacing w:line="360" w:lineRule="auto"/>
        <w:ind w:firstLineChars="200" w:firstLine="480"/>
        <w:outlineLvl w:val="0"/>
        <w:rPr>
          <w:sz w:val="24"/>
          <w:szCs w:val="24"/>
          <w:lang w:val="zh-CN"/>
        </w:rPr>
      </w:pPr>
      <w:r>
        <w:rPr>
          <w:rFonts w:hint="eastAsia"/>
          <w:sz w:val="24"/>
          <w:szCs w:val="24"/>
          <w:lang w:val="zh-CN"/>
        </w:rPr>
        <w:lastRenderedPageBreak/>
        <w:t>第一包：</w:t>
      </w:r>
      <w:r>
        <w:rPr>
          <w:rFonts w:hint="eastAsia"/>
          <w:sz w:val="24"/>
          <w:szCs w:val="24"/>
          <w:lang w:val="zh-CN"/>
        </w:rPr>
        <w:t>12</w:t>
      </w:r>
      <w:r>
        <w:rPr>
          <w:rFonts w:hint="eastAsia"/>
          <w:sz w:val="24"/>
          <w:szCs w:val="24"/>
          <w:lang w:val="zh-CN"/>
        </w:rPr>
        <w:t>㎡棉帐篷（铝合金杆）</w:t>
      </w:r>
      <w:r>
        <w:rPr>
          <w:rFonts w:hint="eastAsia"/>
          <w:sz w:val="24"/>
          <w:szCs w:val="24"/>
          <w:lang w:val="zh-CN"/>
        </w:rPr>
        <w:t>1</w:t>
      </w:r>
      <w:r>
        <w:rPr>
          <w:rFonts w:hint="eastAsia"/>
          <w:sz w:val="24"/>
          <w:szCs w:val="24"/>
          <w:lang w:val="zh-CN"/>
        </w:rPr>
        <w:t>顶；</w:t>
      </w:r>
    </w:p>
    <w:p w:rsidR="00416497" w:rsidRPr="00CD1051" w:rsidRDefault="002476A4">
      <w:pPr>
        <w:spacing w:line="360" w:lineRule="auto"/>
        <w:ind w:firstLineChars="200" w:firstLine="480"/>
        <w:outlineLvl w:val="0"/>
        <w:rPr>
          <w:sz w:val="24"/>
          <w:szCs w:val="24"/>
          <w:lang w:val="zh-CN"/>
        </w:rPr>
      </w:pPr>
      <w:r w:rsidRPr="00CD1051">
        <w:rPr>
          <w:rFonts w:hint="eastAsia"/>
          <w:sz w:val="24"/>
          <w:szCs w:val="24"/>
          <w:lang w:val="zh-CN"/>
        </w:rPr>
        <w:t>第二包：</w:t>
      </w:r>
      <w:r w:rsidRPr="00CD1051">
        <w:rPr>
          <w:rFonts w:hint="eastAsia"/>
          <w:sz w:val="24"/>
          <w:szCs w:val="24"/>
          <w:lang w:val="zh-CN"/>
        </w:rPr>
        <w:t>36</w:t>
      </w:r>
      <w:r w:rsidRPr="00CD1051">
        <w:rPr>
          <w:rFonts w:hint="eastAsia"/>
          <w:sz w:val="24"/>
          <w:szCs w:val="24"/>
          <w:lang w:val="zh-CN"/>
        </w:rPr>
        <w:t>㎡棉帐篷</w:t>
      </w:r>
      <w:r w:rsidRPr="00CD1051">
        <w:rPr>
          <w:rFonts w:hint="eastAsia"/>
          <w:sz w:val="24"/>
          <w:szCs w:val="24"/>
          <w:lang w:val="zh-CN"/>
        </w:rPr>
        <w:t>1</w:t>
      </w:r>
      <w:r w:rsidRPr="00CD1051">
        <w:rPr>
          <w:rFonts w:hint="eastAsia"/>
          <w:sz w:val="24"/>
          <w:szCs w:val="24"/>
          <w:lang w:val="zh-CN"/>
        </w:rPr>
        <w:t>顶；</w:t>
      </w:r>
    </w:p>
    <w:p w:rsidR="00416497" w:rsidRPr="00CD1051" w:rsidRDefault="002476A4">
      <w:pPr>
        <w:spacing w:line="360" w:lineRule="auto"/>
        <w:ind w:firstLineChars="200" w:firstLine="480"/>
        <w:outlineLvl w:val="0"/>
        <w:rPr>
          <w:sz w:val="24"/>
          <w:szCs w:val="24"/>
          <w:lang w:val="zh-CN"/>
        </w:rPr>
      </w:pPr>
      <w:r w:rsidRPr="00CD1051">
        <w:rPr>
          <w:rFonts w:hint="eastAsia"/>
          <w:sz w:val="24"/>
          <w:szCs w:val="24"/>
          <w:lang w:val="zh-CN"/>
        </w:rPr>
        <w:t>第三包：</w:t>
      </w:r>
      <w:r w:rsidRPr="00462D87">
        <w:rPr>
          <w:rFonts w:hint="eastAsia"/>
          <w:b/>
          <w:sz w:val="24"/>
          <w:szCs w:val="24"/>
          <w:lang w:val="zh-CN"/>
        </w:rPr>
        <w:t>男</w:t>
      </w:r>
      <w:r w:rsidRPr="00CD1051">
        <w:rPr>
          <w:rFonts w:hint="eastAsia"/>
          <w:sz w:val="24"/>
          <w:szCs w:val="24"/>
          <w:lang w:val="zh-CN"/>
        </w:rPr>
        <w:t>厕所帐篷</w:t>
      </w:r>
      <w:r w:rsidRPr="00CD1051">
        <w:rPr>
          <w:rFonts w:hint="eastAsia"/>
          <w:sz w:val="24"/>
          <w:szCs w:val="24"/>
          <w:lang w:val="zh-CN"/>
        </w:rPr>
        <w:t>1</w:t>
      </w:r>
      <w:r w:rsidRPr="00CD1051">
        <w:rPr>
          <w:rFonts w:hint="eastAsia"/>
          <w:sz w:val="24"/>
          <w:szCs w:val="24"/>
          <w:lang w:val="zh-CN"/>
        </w:rPr>
        <w:t>顶；</w:t>
      </w:r>
    </w:p>
    <w:p w:rsidR="00416497" w:rsidRDefault="002476A4">
      <w:pPr>
        <w:spacing w:line="360" w:lineRule="auto"/>
        <w:ind w:firstLineChars="200" w:firstLine="480"/>
        <w:outlineLvl w:val="0"/>
        <w:rPr>
          <w:sz w:val="24"/>
          <w:szCs w:val="24"/>
          <w:lang w:val="zh-CN"/>
        </w:rPr>
      </w:pPr>
      <w:r>
        <w:rPr>
          <w:rFonts w:hint="eastAsia"/>
          <w:sz w:val="24"/>
          <w:szCs w:val="24"/>
          <w:lang w:val="zh-CN"/>
        </w:rPr>
        <w:t>第四包：</w:t>
      </w:r>
      <w:r>
        <w:rPr>
          <w:rFonts w:asciiTheme="minorEastAsia" w:eastAsiaTheme="minorEastAsia" w:hAnsiTheme="minorEastAsia" w:hint="eastAsia"/>
          <w:sz w:val="24"/>
          <w:szCs w:val="24"/>
          <w:lang w:val="zh-CN"/>
        </w:rPr>
        <w:t>折叠床（牛津布铝合金杆）</w:t>
      </w:r>
      <w:r>
        <w:rPr>
          <w:rFonts w:hint="eastAsia"/>
          <w:sz w:val="24"/>
          <w:szCs w:val="24"/>
          <w:lang w:val="zh-CN"/>
        </w:rPr>
        <w:t>1</w:t>
      </w:r>
      <w:r>
        <w:rPr>
          <w:rFonts w:hint="eastAsia"/>
          <w:sz w:val="24"/>
          <w:szCs w:val="24"/>
          <w:lang w:val="zh-CN"/>
        </w:rPr>
        <w:t>张；</w:t>
      </w:r>
    </w:p>
    <w:p w:rsidR="00416497" w:rsidRDefault="002476A4">
      <w:pPr>
        <w:spacing w:line="360" w:lineRule="auto"/>
        <w:ind w:firstLineChars="200" w:firstLine="480"/>
        <w:outlineLvl w:val="0"/>
        <w:rPr>
          <w:sz w:val="24"/>
          <w:szCs w:val="24"/>
          <w:lang w:val="zh-CN"/>
        </w:rPr>
      </w:pPr>
      <w:r>
        <w:rPr>
          <w:rFonts w:hint="eastAsia"/>
          <w:sz w:val="24"/>
          <w:szCs w:val="24"/>
          <w:lang w:val="zh-CN"/>
        </w:rPr>
        <w:t>第五包：折叠桌凳</w:t>
      </w:r>
      <w:r>
        <w:rPr>
          <w:rFonts w:hint="eastAsia"/>
          <w:sz w:val="24"/>
          <w:szCs w:val="24"/>
          <w:lang w:val="zh-CN"/>
        </w:rPr>
        <w:t>1</w:t>
      </w:r>
      <w:r>
        <w:rPr>
          <w:rFonts w:hint="eastAsia"/>
          <w:sz w:val="24"/>
          <w:szCs w:val="24"/>
          <w:lang w:val="zh-CN"/>
        </w:rPr>
        <w:t>套；</w:t>
      </w:r>
    </w:p>
    <w:p w:rsidR="00416497" w:rsidRDefault="002476A4">
      <w:pPr>
        <w:spacing w:line="360" w:lineRule="auto"/>
        <w:ind w:firstLineChars="200" w:firstLine="480"/>
        <w:outlineLvl w:val="0"/>
        <w:rPr>
          <w:sz w:val="24"/>
          <w:szCs w:val="24"/>
          <w:lang w:val="zh-CN"/>
        </w:rPr>
      </w:pPr>
      <w:r>
        <w:rPr>
          <w:rFonts w:hint="eastAsia"/>
          <w:sz w:val="24"/>
          <w:szCs w:val="24"/>
          <w:lang w:val="zh-CN"/>
        </w:rPr>
        <w:t>第六包：</w:t>
      </w:r>
      <w:r>
        <w:rPr>
          <w:rFonts w:hint="eastAsia"/>
          <w:sz w:val="24"/>
          <w:szCs w:val="24"/>
          <w:lang w:val="zh-CN"/>
        </w:rPr>
        <w:t>1m</w:t>
      </w:r>
      <w:r>
        <w:rPr>
          <w:rFonts w:hint="eastAsia"/>
          <w:sz w:val="24"/>
          <w:szCs w:val="24"/>
          <w:lang w:val="zh-CN"/>
        </w:rPr>
        <w:t>³储水罐</w:t>
      </w:r>
      <w:r>
        <w:rPr>
          <w:rFonts w:hint="eastAsia"/>
          <w:sz w:val="24"/>
          <w:szCs w:val="24"/>
          <w:lang w:val="zh-CN"/>
        </w:rPr>
        <w:t>1</w:t>
      </w:r>
      <w:r>
        <w:rPr>
          <w:rFonts w:hint="eastAsia"/>
          <w:sz w:val="24"/>
          <w:szCs w:val="24"/>
          <w:lang w:val="zh-CN"/>
        </w:rPr>
        <w:t>个；</w:t>
      </w:r>
      <w:r>
        <w:rPr>
          <w:rFonts w:hint="eastAsia"/>
          <w:sz w:val="24"/>
          <w:szCs w:val="24"/>
          <w:lang w:val="zh-CN"/>
        </w:rPr>
        <w:t xml:space="preserve"> </w:t>
      </w:r>
    </w:p>
    <w:p w:rsidR="00416497" w:rsidRDefault="002476A4">
      <w:pPr>
        <w:tabs>
          <w:tab w:val="left" w:pos="210"/>
        </w:tabs>
        <w:autoSpaceDE w:val="0"/>
        <w:autoSpaceDN w:val="0"/>
        <w:adjustRightInd w:val="0"/>
        <w:spacing w:line="360" w:lineRule="auto"/>
        <w:ind w:firstLineChars="200" w:firstLine="480"/>
        <w:outlineLvl w:val="0"/>
        <w:rPr>
          <w:sz w:val="24"/>
          <w:szCs w:val="24"/>
          <w:lang w:val="zh-CN"/>
        </w:rPr>
      </w:pPr>
      <w:r>
        <w:rPr>
          <w:rFonts w:hint="eastAsia"/>
          <w:sz w:val="24"/>
          <w:szCs w:val="24"/>
          <w:lang w:val="zh-CN"/>
        </w:rPr>
        <w:t>第七包：家庭应急包</w:t>
      </w:r>
      <w:r>
        <w:rPr>
          <w:rFonts w:hint="eastAsia"/>
          <w:sz w:val="24"/>
          <w:szCs w:val="24"/>
          <w:lang w:val="zh-CN"/>
        </w:rPr>
        <w:t>1</w:t>
      </w:r>
      <w:r>
        <w:rPr>
          <w:rFonts w:hint="eastAsia"/>
          <w:sz w:val="24"/>
          <w:szCs w:val="24"/>
          <w:lang w:val="zh-CN"/>
        </w:rPr>
        <w:t>个。</w:t>
      </w:r>
    </w:p>
    <w:p w:rsidR="00416497" w:rsidRDefault="002476A4">
      <w:pPr>
        <w:spacing w:line="360" w:lineRule="auto"/>
        <w:ind w:firstLineChars="200" w:firstLine="480"/>
        <w:outlineLvl w:val="0"/>
        <w:rPr>
          <w:sz w:val="24"/>
          <w:szCs w:val="24"/>
          <w:lang w:val="zh-CN"/>
        </w:rPr>
      </w:pPr>
      <w:r>
        <w:rPr>
          <w:rFonts w:hint="eastAsia"/>
          <w:sz w:val="24"/>
          <w:szCs w:val="24"/>
          <w:lang w:val="zh-CN"/>
        </w:rPr>
        <w:t>（四）样品处置</w:t>
      </w:r>
    </w:p>
    <w:p w:rsidR="00416497" w:rsidRDefault="002476A4">
      <w:pPr>
        <w:spacing w:line="360" w:lineRule="auto"/>
        <w:ind w:firstLineChars="200" w:firstLine="480"/>
        <w:outlineLvl w:val="0"/>
        <w:rPr>
          <w:sz w:val="24"/>
          <w:szCs w:val="24"/>
          <w:lang w:val="zh-CN"/>
        </w:rPr>
      </w:pPr>
      <w:r w:rsidRPr="00CD52E7">
        <w:rPr>
          <w:rFonts w:hint="eastAsia"/>
          <w:sz w:val="24"/>
          <w:szCs w:val="24"/>
          <w:lang w:val="zh-CN"/>
        </w:rPr>
        <w:t>a.</w:t>
      </w:r>
      <w:r w:rsidRPr="00CD52E7">
        <w:rPr>
          <w:rFonts w:hint="eastAsia"/>
          <w:sz w:val="24"/>
          <w:szCs w:val="24"/>
          <w:lang w:val="zh-CN"/>
        </w:rPr>
        <w:t>中标供应商的样品由采购人负责封存，作</w:t>
      </w:r>
      <w:r>
        <w:rPr>
          <w:rFonts w:hint="eastAsia"/>
          <w:sz w:val="24"/>
          <w:szCs w:val="24"/>
          <w:lang w:val="zh-CN"/>
        </w:rPr>
        <w:t>为履约验收的参考，</w:t>
      </w:r>
      <w:r>
        <w:rPr>
          <w:sz w:val="24"/>
          <w:szCs w:val="24"/>
          <w:lang w:val="zh-CN"/>
        </w:rPr>
        <w:t>待采购合同履行完毕，</w:t>
      </w:r>
      <w:r>
        <w:rPr>
          <w:rFonts w:hint="eastAsia"/>
          <w:sz w:val="24"/>
          <w:szCs w:val="24"/>
          <w:lang w:val="zh-CN"/>
        </w:rPr>
        <w:t>将统一通知供应商</w:t>
      </w:r>
      <w:r>
        <w:rPr>
          <w:sz w:val="24"/>
          <w:szCs w:val="24"/>
          <w:lang w:val="zh-CN"/>
        </w:rPr>
        <w:t>取回。</w:t>
      </w:r>
      <w:r>
        <w:rPr>
          <w:rFonts w:hint="eastAsia"/>
          <w:sz w:val="24"/>
          <w:szCs w:val="24"/>
          <w:lang w:val="zh-CN"/>
        </w:rPr>
        <w:t>其余供应商的样品请于中标公告发布之日起</w:t>
      </w:r>
      <w:r>
        <w:rPr>
          <w:rFonts w:hint="eastAsia"/>
          <w:sz w:val="24"/>
          <w:szCs w:val="24"/>
          <w:lang w:val="zh-CN"/>
        </w:rPr>
        <w:t>3</w:t>
      </w:r>
      <w:r>
        <w:rPr>
          <w:rFonts w:hint="eastAsia"/>
          <w:sz w:val="24"/>
          <w:szCs w:val="24"/>
          <w:lang w:val="zh-CN"/>
        </w:rPr>
        <w:t>个工作日内自行取回，逾期未取回的样品视为放弃样品，由采购人统一销毁。</w:t>
      </w:r>
    </w:p>
    <w:p w:rsidR="00416497" w:rsidRDefault="002476A4">
      <w:pPr>
        <w:spacing w:line="360" w:lineRule="auto"/>
        <w:ind w:firstLineChars="200" w:firstLine="480"/>
        <w:outlineLvl w:val="0"/>
        <w:rPr>
          <w:sz w:val="24"/>
          <w:szCs w:val="24"/>
          <w:lang w:val="zh-CN"/>
        </w:rPr>
      </w:pPr>
      <w:r>
        <w:rPr>
          <w:rFonts w:hint="eastAsia"/>
          <w:sz w:val="24"/>
          <w:szCs w:val="24"/>
          <w:lang w:val="zh-CN"/>
        </w:rPr>
        <w:t>b.</w:t>
      </w:r>
      <w:r>
        <w:rPr>
          <w:rFonts w:hint="eastAsia"/>
          <w:sz w:val="24"/>
          <w:szCs w:val="24"/>
          <w:lang w:val="zh-CN"/>
        </w:rPr>
        <w:t>退还样品联系人：杨煜，联系电话：</w:t>
      </w:r>
      <w:r>
        <w:rPr>
          <w:rFonts w:hint="eastAsia"/>
          <w:sz w:val="24"/>
          <w:szCs w:val="24"/>
          <w:lang w:val="zh-CN"/>
        </w:rPr>
        <w:t>13516292665</w:t>
      </w:r>
      <w:r>
        <w:rPr>
          <w:rFonts w:hint="eastAsia"/>
          <w:sz w:val="24"/>
          <w:szCs w:val="24"/>
          <w:lang w:val="zh-CN"/>
        </w:rPr>
        <w:t>。</w:t>
      </w:r>
    </w:p>
    <w:p w:rsidR="00416497" w:rsidRDefault="002476A4">
      <w:pPr>
        <w:spacing w:line="360" w:lineRule="auto"/>
        <w:ind w:firstLineChars="200" w:firstLine="480"/>
        <w:outlineLvl w:val="0"/>
        <w:rPr>
          <w:sz w:val="24"/>
        </w:rPr>
      </w:pPr>
      <w:r>
        <w:rPr>
          <w:rFonts w:hint="eastAsia"/>
          <w:sz w:val="24"/>
        </w:rPr>
        <w:t>五、评分因素及评标标准</w:t>
      </w:r>
    </w:p>
    <w:p w:rsidR="00416497" w:rsidRDefault="002476A4">
      <w:pPr>
        <w:spacing w:line="360" w:lineRule="auto"/>
        <w:ind w:firstLineChars="200" w:firstLine="480"/>
        <w:outlineLvl w:val="0"/>
        <w:rPr>
          <w:sz w:val="24"/>
          <w:szCs w:val="24"/>
          <w:lang w:val="zh-CN"/>
        </w:rPr>
      </w:pPr>
      <w:r>
        <w:rPr>
          <w:rFonts w:hint="eastAsia"/>
          <w:sz w:val="24"/>
          <w:szCs w:val="24"/>
          <w:lang w:val="zh-CN"/>
        </w:rPr>
        <w:t>第一包：</w:t>
      </w:r>
      <w:r>
        <w:rPr>
          <w:rFonts w:hint="eastAsia"/>
          <w:sz w:val="24"/>
          <w:szCs w:val="24"/>
          <w:lang w:val="zh-CN"/>
        </w:rPr>
        <w:t>12</w:t>
      </w:r>
      <w:r>
        <w:rPr>
          <w:rFonts w:hint="eastAsia"/>
          <w:sz w:val="24"/>
          <w:szCs w:val="24"/>
          <w:lang w:val="zh-CN"/>
        </w:rPr>
        <w:t>㎡棉帐篷（铝合金杆）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462D87" w:rsidRDefault="002476A4">
            <w:pPr>
              <w:snapToGrid w:val="0"/>
              <w:rPr>
                <w:bCs/>
                <w:sz w:val="24"/>
              </w:rPr>
            </w:pPr>
            <w:r w:rsidRPr="00462D87">
              <w:rPr>
                <w:rFonts w:hint="eastAsia"/>
                <w:bCs/>
                <w:sz w:val="24"/>
              </w:rPr>
              <w:t>提供第三方检测机构出具的所投产品的带</w:t>
            </w:r>
            <w:r w:rsidRPr="00462D87">
              <w:rPr>
                <w:rFonts w:hint="eastAsia"/>
                <w:bCs/>
                <w:sz w:val="24"/>
              </w:rPr>
              <w:t>CMA</w:t>
            </w:r>
            <w:r w:rsidRPr="00462D87">
              <w:rPr>
                <w:rFonts w:hint="eastAsia"/>
                <w:bCs/>
                <w:sz w:val="24"/>
              </w:rPr>
              <w:t>标识的检测报告扫描件，判定（检测）依据至少包含《救灾专用</w:t>
            </w:r>
            <w:r w:rsidRPr="00462D87">
              <w:rPr>
                <w:rFonts w:hint="eastAsia"/>
                <w:bCs/>
                <w:sz w:val="24"/>
              </w:rPr>
              <w:t xml:space="preserve">  12m</w:t>
            </w:r>
            <w:r w:rsidRPr="00462D87">
              <w:rPr>
                <w:rFonts w:hint="eastAsia"/>
                <w:bCs/>
                <w:sz w:val="24"/>
                <w:vertAlign w:val="superscript"/>
              </w:rPr>
              <w:t>2</w:t>
            </w:r>
            <w:r w:rsidRPr="00462D87">
              <w:rPr>
                <w:rFonts w:hint="eastAsia"/>
                <w:bCs/>
                <w:sz w:val="24"/>
              </w:rPr>
              <w:t>棉帐篷技术</w:t>
            </w:r>
            <w:r w:rsidRPr="00462D87">
              <w:rPr>
                <w:rFonts w:hint="eastAsia"/>
                <w:bCs/>
                <w:sz w:val="24"/>
              </w:rPr>
              <w:lastRenderedPageBreak/>
              <w:t>文件》，得</w:t>
            </w:r>
            <w:r w:rsidRPr="00462D87">
              <w:rPr>
                <w:rFonts w:hint="eastAsia"/>
                <w:bCs/>
                <w:sz w:val="24"/>
              </w:rPr>
              <w:t>5</w:t>
            </w:r>
            <w:r w:rsidRPr="00462D87">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Pr="00462D87" w:rsidRDefault="002476A4">
            <w:pPr>
              <w:snapToGrid w:val="0"/>
              <w:rPr>
                <w:bCs/>
                <w:sz w:val="24"/>
              </w:rPr>
            </w:pPr>
            <w:r w:rsidRPr="00462D87">
              <w:rPr>
                <w:bCs/>
                <w:sz w:val="24"/>
              </w:rPr>
              <w:t>完全按照以下要求提供与</w:t>
            </w:r>
            <w:r w:rsidRPr="00462D87">
              <w:rPr>
                <w:rFonts w:ascii="宋体" w:hAnsi="宋体" w:cs="宋体" w:hint="eastAsia"/>
                <w:kern w:val="0"/>
                <w:sz w:val="24"/>
              </w:rPr>
              <w:t>所投产品同品牌同型号</w:t>
            </w:r>
            <w:r w:rsidRPr="00462D87">
              <w:rPr>
                <w:bCs/>
                <w:sz w:val="24"/>
              </w:rPr>
              <w:t>且已完成的</w:t>
            </w:r>
            <w:r w:rsidRPr="00462D87">
              <w:rPr>
                <w:rFonts w:hint="eastAsia"/>
                <w:bCs/>
                <w:sz w:val="24"/>
              </w:rPr>
              <w:t>业绩</w:t>
            </w:r>
            <w:r w:rsidRPr="00462D87">
              <w:rPr>
                <w:bCs/>
                <w:sz w:val="24"/>
              </w:rPr>
              <w:t>，</w:t>
            </w:r>
            <w:r w:rsidRPr="00462D87">
              <w:rPr>
                <w:rFonts w:hint="eastAsia"/>
                <w:bCs/>
                <w:sz w:val="24"/>
              </w:rPr>
              <w:t>提供的证明材料均不得遮挡涂黑</w:t>
            </w:r>
            <w:r w:rsidRPr="00462D87">
              <w:rPr>
                <w:bCs/>
                <w:sz w:val="24"/>
              </w:rPr>
              <w:t>，否则不予认定加分。</w:t>
            </w:r>
          </w:p>
          <w:p w:rsidR="00416497" w:rsidRPr="00462D87" w:rsidRDefault="002476A4">
            <w:pPr>
              <w:snapToGrid w:val="0"/>
              <w:rPr>
                <w:bCs/>
                <w:sz w:val="24"/>
              </w:rPr>
            </w:pPr>
            <w:r w:rsidRPr="00462D87">
              <w:rPr>
                <w:rFonts w:hint="eastAsia"/>
                <w:bCs/>
                <w:sz w:val="24"/>
              </w:rPr>
              <w:t xml:space="preserve">A. </w:t>
            </w:r>
            <w:r w:rsidRPr="00462D87">
              <w:rPr>
                <w:rFonts w:hint="eastAsia"/>
                <w:sz w:val="24"/>
              </w:rPr>
              <w:t>合同原件扫描件。</w:t>
            </w:r>
            <w:r w:rsidRPr="00462D87">
              <w:rPr>
                <w:bCs/>
                <w:sz w:val="24"/>
              </w:rPr>
              <w:t>包括买卖双方名称及盖章、合同清单</w:t>
            </w:r>
            <w:r w:rsidRPr="00462D87">
              <w:rPr>
                <w:rFonts w:hint="eastAsia"/>
                <w:bCs/>
                <w:sz w:val="24"/>
              </w:rPr>
              <w:t>、合同签订日期</w:t>
            </w:r>
            <w:r w:rsidRPr="00462D87">
              <w:rPr>
                <w:rFonts w:hint="eastAsia"/>
                <w:sz w:val="24"/>
              </w:rPr>
              <w:t>（应为</w:t>
            </w:r>
            <w:r w:rsidRPr="00462D87">
              <w:rPr>
                <w:sz w:val="24"/>
              </w:rPr>
              <w:t>20</w:t>
            </w:r>
            <w:r w:rsidRPr="00462D87">
              <w:rPr>
                <w:rFonts w:hint="eastAsia"/>
                <w:sz w:val="24"/>
              </w:rPr>
              <w:t>22</w:t>
            </w:r>
            <w:r w:rsidRPr="00462D87">
              <w:rPr>
                <w:rFonts w:hint="eastAsia"/>
                <w:sz w:val="24"/>
              </w:rPr>
              <w:t>年</w:t>
            </w:r>
            <w:r w:rsidRPr="00462D87">
              <w:rPr>
                <w:sz w:val="24"/>
              </w:rPr>
              <w:t>1</w:t>
            </w:r>
            <w:r w:rsidRPr="00462D87">
              <w:rPr>
                <w:rFonts w:hint="eastAsia"/>
                <w:sz w:val="24"/>
              </w:rPr>
              <w:t>月</w:t>
            </w:r>
            <w:r w:rsidRPr="00462D87">
              <w:rPr>
                <w:sz w:val="24"/>
              </w:rPr>
              <w:t>1</w:t>
            </w:r>
            <w:r w:rsidRPr="00462D87">
              <w:rPr>
                <w:rFonts w:hint="eastAsia"/>
                <w:sz w:val="24"/>
              </w:rPr>
              <w:t>日至今）</w:t>
            </w:r>
            <w:r w:rsidRPr="00462D87">
              <w:rPr>
                <w:bCs/>
                <w:sz w:val="24"/>
              </w:rPr>
              <w:t>。</w:t>
            </w:r>
          </w:p>
          <w:p w:rsidR="00416497" w:rsidRPr="00462D87" w:rsidRDefault="002476A4">
            <w:pPr>
              <w:snapToGrid w:val="0"/>
              <w:rPr>
                <w:sz w:val="24"/>
              </w:rPr>
            </w:pPr>
            <w:r w:rsidRPr="00462D87">
              <w:rPr>
                <w:sz w:val="24"/>
              </w:rPr>
              <w:t>B.</w:t>
            </w:r>
            <w:r w:rsidRPr="00462D87">
              <w:rPr>
                <w:rFonts w:hint="eastAsia"/>
                <w:sz w:val="24"/>
              </w:rPr>
              <w:t xml:space="preserve"> </w:t>
            </w:r>
            <w:r w:rsidRPr="00462D87">
              <w:rPr>
                <w:rFonts w:hint="eastAsia"/>
                <w:sz w:val="24"/>
              </w:rPr>
              <w:t>上述</w:t>
            </w:r>
            <w:r w:rsidRPr="00462D87">
              <w:rPr>
                <w:sz w:val="24"/>
              </w:rPr>
              <w:t>合同履行</w:t>
            </w:r>
            <w:r w:rsidRPr="00462D87">
              <w:rPr>
                <w:rFonts w:hint="eastAsia"/>
                <w:sz w:val="24"/>
              </w:rPr>
              <w:t>良好</w:t>
            </w:r>
            <w:r w:rsidRPr="00462D87">
              <w:rPr>
                <w:sz w:val="24"/>
              </w:rPr>
              <w:t>的相关证明材料</w:t>
            </w:r>
            <w:r w:rsidRPr="00462D87">
              <w:rPr>
                <w:rFonts w:hint="eastAsia"/>
                <w:sz w:val="24"/>
              </w:rPr>
              <w:t>原件</w:t>
            </w:r>
            <w:r w:rsidRPr="00462D87">
              <w:rPr>
                <w:sz w:val="24"/>
              </w:rPr>
              <w:t>扫描件</w:t>
            </w:r>
            <w:r w:rsidRPr="00462D87">
              <w:rPr>
                <w:rFonts w:hint="eastAsia"/>
                <w:sz w:val="24"/>
              </w:rPr>
              <w:t>（加盖上述合同甲方单位公章或上述合同中所盖的甲方印章）</w:t>
            </w:r>
            <w:r w:rsidRPr="00462D87">
              <w:rPr>
                <w:sz w:val="24"/>
              </w:rPr>
              <w:t>。</w:t>
            </w:r>
          </w:p>
          <w:p w:rsidR="00416497" w:rsidRPr="00462D87" w:rsidRDefault="002476A4">
            <w:pPr>
              <w:widowControl/>
              <w:snapToGrid w:val="0"/>
              <w:rPr>
                <w:sz w:val="24"/>
              </w:rPr>
            </w:pPr>
            <w:r w:rsidRPr="00462D87">
              <w:rPr>
                <w:rFonts w:hint="eastAsia"/>
                <w:bCs/>
                <w:sz w:val="24"/>
              </w:rPr>
              <w:t>1</w:t>
            </w:r>
            <w:r w:rsidRPr="00462D87">
              <w:rPr>
                <w:rFonts w:hint="eastAsia"/>
                <w:bCs/>
                <w:sz w:val="24"/>
              </w:rPr>
              <w:t>个业绩</w:t>
            </w:r>
            <w:r w:rsidRPr="00462D87">
              <w:rPr>
                <w:rFonts w:hint="eastAsia"/>
                <w:bCs/>
                <w:sz w:val="24"/>
              </w:rPr>
              <w:t>2</w:t>
            </w:r>
            <w:r w:rsidRPr="00462D87">
              <w:rPr>
                <w:rFonts w:hint="eastAsia"/>
                <w:bCs/>
                <w:sz w:val="24"/>
              </w:rPr>
              <w:t>分，最多</w:t>
            </w:r>
            <w:r w:rsidRPr="00462D87">
              <w:rPr>
                <w:rFonts w:hint="eastAsia"/>
                <w:bCs/>
                <w:sz w:val="24"/>
              </w:rPr>
              <w:t>6</w:t>
            </w:r>
            <w:r w:rsidRPr="00462D87">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Pr="00462D87" w:rsidRDefault="002476A4">
            <w:pPr>
              <w:widowControl/>
              <w:snapToGrid w:val="0"/>
              <w:rPr>
                <w:kern w:val="0"/>
                <w:sz w:val="24"/>
                <w:szCs w:val="24"/>
              </w:rPr>
            </w:pPr>
            <w:r w:rsidRPr="00462D87">
              <w:rPr>
                <w:rFonts w:hint="eastAsia"/>
                <w:kern w:val="0"/>
                <w:sz w:val="24"/>
                <w:szCs w:val="24"/>
              </w:rPr>
              <w:t>完全满足无偏离的得</w:t>
            </w:r>
            <w:r w:rsidRPr="00462D87">
              <w:rPr>
                <w:rFonts w:hint="eastAsia"/>
                <w:kern w:val="0"/>
                <w:sz w:val="24"/>
                <w:szCs w:val="24"/>
              </w:rPr>
              <w:t>15</w:t>
            </w:r>
            <w:r w:rsidRPr="00462D87">
              <w:rPr>
                <w:rFonts w:hint="eastAsia"/>
                <w:kern w:val="0"/>
                <w:sz w:val="24"/>
                <w:szCs w:val="24"/>
              </w:rPr>
              <w:t>分；其他</w:t>
            </w:r>
            <w:r w:rsidRPr="00462D87">
              <w:rPr>
                <w:rFonts w:hint="eastAsia"/>
                <w:kern w:val="0"/>
                <w:sz w:val="24"/>
                <w:szCs w:val="24"/>
              </w:rPr>
              <w:t>0</w:t>
            </w:r>
            <w:r w:rsidRPr="00462D87">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样品外观、款式等设计合理，完全满足采购需求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w:t>
            </w:r>
            <w:proofErr w:type="gramStart"/>
            <w:r>
              <w:rPr>
                <w:rFonts w:hint="eastAsia"/>
                <w:kern w:val="0"/>
                <w:sz w:val="24"/>
                <w:szCs w:val="24"/>
              </w:rPr>
              <w:t>样品篷体款式</w:t>
            </w:r>
            <w:proofErr w:type="gramEnd"/>
            <w:r>
              <w:rPr>
                <w:rFonts w:hint="eastAsia"/>
                <w:kern w:val="0"/>
                <w:sz w:val="24"/>
                <w:szCs w:val="24"/>
              </w:rPr>
              <w:t>不满足招标文件要求；</w:t>
            </w:r>
            <w:proofErr w:type="gramStart"/>
            <w:r>
              <w:rPr>
                <w:rFonts w:hint="eastAsia"/>
                <w:kern w:val="0"/>
                <w:sz w:val="24"/>
                <w:szCs w:val="24"/>
              </w:rPr>
              <w:t>篷体上</w:t>
            </w:r>
            <w:proofErr w:type="gramEnd"/>
            <w:r>
              <w:rPr>
                <w:rFonts w:hint="eastAsia"/>
                <w:kern w:val="0"/>
                <w:sz w:val="24"/>
                <w:szCs w:val="24"/>
              </w:rPr>
              <w:t>印字印刷不端正、不清晰、色度不饱满、不牢固，露底色，脏污。</w:t>
            </w:r>
            <w:proofErr w:type="gramStart"/>
            <w:r>
              <w:rPr>
                <w:rFonts w:hint="eastAsia"/>
                <w:kern w:val="0"/>
                <w:sz w:val="24"/>
                <w:szCs w:val="24"/>
              </w:rPr>
              <w:t>篷体不</w:t>
            </w:r>
            <w:proofErr w:type="gramEnd"/>
            <w:r>
              <w:rPr>
                <w:rFonts w:hint="eastAsia"/>
                <w:kern w:val="0"/>
                <w:sz w:val="24"/>
                <w:szCs w:val="24"/>
              </w:rPr>
              <w:t>平展、不整洁，表面污迹面积过大；非缝制部位有残留针眼；保温材料厚薄不均匀，有污渍、破洞；</w:t>
            </w:r>
            <w:proofErr w:type="gramStart"/>
            <w:r>
              <w:rPr>
                <w:rFonts w:hint="eastAsia"/>
                <w:kern w:val="0"/>
                <w:sz w:val="24"/>
                <w:szCs w:val="24"/>
              </w:rPr>
              <w:t>篷体与</w:t>
            </w:r>
            <w:proofErr w:type="gramEnd"/>
            <w:r>
              <w:rPr>
                <w:rFonts w:hint="eastAsia"/>
                <w:kern w:val="0"/>
                <w:sz w:val="24"/>
                <w:szCs w:val="24"/>
              </w:rPr>
              <w:t>框架组装、松紧不适宜。）</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样品缝制工</w:t>
            </w:r>
            <w:r>
              <w:rPr>
                <w:rFonts w:hint="eastAsia"/>
                <w:kern w:val="0"/>
                <w:sz w:val="24"/>
                <w:szCs w:val="24"/>
              </w:rPr>
              <w:lastRenderedPageBreak/>
              <w:t>艺评价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lastRenderedPageBreak/>
              <w:t>样品</w:t>
            </w:r>
            <w:r>
              <w:rPr>
                <w:rFonts w:ascii="宋体" w:hAnsi="宋体" w:hint="eastAsia"/>
                <w:sz w:val="24"/>
              </w:rPr>
              <w:t>缝制工艺精细</w:t>
            </w:r>
            <w:r>
              <w:rPr>
                <w:rFonts w:hint="eastAsia"/>
                <w:kern w:val="0"/>
                <w:sz w:val="24"/>
                <w:szCs w:val="24"/>
              </w:rPr>
              <w:t>，完全满足采购需求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lastRenderedPageBreak/>
              <w:t>样品</w:t>
            </w:r>
            <w:r>
              <w:rPr>
                <w:rFonts w:ascii="宋体" w:hAnsi="宋体" w:hint="eastAsia"/>
                <w:sz w:val="24"/>
              </w:rPr>
              <w:t>缝制工艺</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r>
              <w:rPr>
                <w:kern w:val="0"/>
                <w:sz w:val="24"/>
                <w:szCs w:val="24"/>
              </w:rPr>
              <w:t xml:space="preserve"> </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（本项所称“瑕疵”是指缝纫部位表面不平展、不整洁、</w:t>
            </w:r>
            <w:proofErr w:type="gramStart"/>
            <w:r>
              <w:rPr>
                <w:rFonts w:hint="eastAsia"/>
                <w:kern w:val="0"/>
                <w:sz w:val="24"/>
                <w:szCs w:val="24"/>
              </w:rPr>
              <w:t>线迹不直</w:t>
            </w:r>
            <w:proofErr w:type="gramEnd"/>
            <w:r>
              <w:rPr>
                <w:rFonts w:hint="eastAsia"/>
                <w:kern w:val="0"/>
                <w:sz w:val="24"/>
                <w:szCs w:val="24"/>
              </w:rPr>
              <w:t>顺、</w:t>
            </w:r>
            <w:proofErr w:type="gramStart"/>
            <w:r>
              <w:rPr>
                <w:rFonts w:hint="eastAsia"/>
                <w:kern w:val="0"/>
                <w:sz w:val="24"/>
                <w:szCs w:val="24"/>
              </w:rPr>
              <w:t>针码不均匀</w:t>
            </w:r>
            <w:proofErr w:type="gramEnd"/>
            <w:r>
              <w:rPr>
                <w:rFonts w:hint="eastAsia"/>
                <w:kern w:val="0"/>
                <w:sz w:val="24"/>
                <w:szCs w:val="24"/>
              </w:rPr>
              <w:t>，各配件位置不准确；拼接部位存在经纬混拼；各缝制部位缝制不牢固，有开线、断线、跳线、破损、死折、皱折、返线、残留针眼、出套、毛漏、下炕（掉道、塌边）；篷顶的拼接部位、缝制针眼、定位针眼等部位的内表面贴膜不牢固、不平整、不直顺、搭接不到位，有残留胶条、贴膜不牢、偏歪现象；棉内胆横竖混拼，里</w:t>
            </w:r>
            <w:proofErr w:type="gramStart"/>
            <w:r>
              <w:rPr>
                <w:rFonts w:hint="eastAsia"/>
                <w:kern w:val="0"/>
                <w:sz w:val="24"/>
                <w:szCs w:val="24"/>
              </w:rPr>
              <w:t>布存在</w:t>
            </w:r>
            <w:proofErr w:type="gramEnd"/>
            <w:r>
              <w:rPr>
                <w:rFonts w:hint="eastAsia"/>
                <w:kern w:val="0"/>
                <w:sz w:val="24"/>
                <w:szCs w:val="24"/>
              </w:rPr>
              <w:t>毛边搭接</w:t>
            </w:r>
            <w:proofErr w:type="gramStart"/>
            <w:r>
              <w:rPr>
                <w:rFonts w:hint="eastAsia"/>
                <w:kern w:val="0"/>
                <w:sz w:val="24"/>
                <w:szCs w:val="24"/>
              </w:rPr>
              <w:t>绗</w:t>
            </w:r>
            <w:proofErr w:type="gramEnd"/>
            <w:r>
              <w:rPr>
                <w:rFonts w:hint="eastAsia"/>
                <w:kern w:val="0"/>
                <w:sz w:val="24"/>
                <w:szCs w:val="24"/>
              </w:rPr>
              <w:t>缝。缝合不平展，有明显的参差不均、扭皱；棉内胆</w:t>
            </w:r>
            <w:proofErr w:type="gramStart"/>
            <w:r>
              <w:rPr>
                <w:rFonts w:hint="eastAsia"/>
                <w:kern w:val="0"/>
                <w:sz w:val="24"/>
                <w:szCs w:val="24"/>
              </w:rPr>
              <w:t>绗</w:t>
            </w:r>
            <w:proofErr w:type="gramEnd"/>
            <w:r>
              <w:rPr>
                <w:rFonts w:hint="eastAsia"/>
                <w:kern w:val="0"/>
                <w:sz w:val="24"/>
                <w:szCs w:val="24"/>
              </w:rPr>
              <w:t>缝</w:t>
            </w:r>
            <w:proofErr w:type="gramStart"/>
            <w:r>
              <w:rPr>
                <w:rFonts w:hint="eastAsia"/>
                <w:kern w:val="0"/>
                <w:sz w:val="24"/>
                <w:szCs w:val="24"/>
              </w:rPr>
              <w:t>不</w:t>
            </w:r>
            <w:proofErr w:type="gramEnd"/>
            <w:r>
              <w:rPr>
                <w:rFonts w:hint="eastAsia"/>
                <w:kern w:val="0"/>
                <w:sz w:val="24"/>
                <w:szCs w:val="24"/>
              </w:rPr>
              <w:t>规整，有开线、断线；棉内胆的门口、窗口、烟囱口、风斗口、门帘、窗帘、烟囱口帘、</w:t>
            </w:r>
            <w:proofErr w:type="gramStart"/>
            <w:r>
              <w:rPr>
                <w:rFonts w:hint="eastAsia"/>
                <w:kern w:val="0"/>
                <w:sz w:val="24"/>
                <w:szCs w:val="24"/>
              </w:rPr>
              <w:t>风斗帘及各</w:t>
            </w:r>
            <w:proofErr w:type="gramEnd"/>
            <w:r>
              <w:rPr>
                <w:rFonts w:hint="eastAsia"/>
                <w:kern w:val="0"/>
                <w:sz w:val="24"/>
                <w:szCs w:val="24"/>
              </w:rPr>
              <w:t>开口边缘未包边缝合，外露毛边；</w:t>
            </w:r>
            <w:proofErr w:type="gramStart"/>
            <w:r>
              <w:rPr>
                <w:rFonts w:hint="eastAsia"/>
                <w:kern w:val="0"/>
                <w:sz w:val="24"/>
                <w:szCs w:val="24"/>
              </w:rPr>
              <w:t>篷体各</w:t>
            </w:r>
            <w:proofErr w:type="gramEnd"/>
            <w:r>
              <w:rPr>
                <w:rFonts w:hint="eastAsia"/>
                <w:kern w:val="0"/>
                <w:sz w:val="24"/>
                <w:szCs w:val="24"/>
              </w:rPr>
              <w:t>部位捆扎带穿过棉内胆</w:t>
            </w:r>
            <w:proofErr w:type="gramStart"/>
            <w:r>
              <w:rPr>
                <w:rFonts w:hint="eastAsia"/>
                <w:kern w:val="0"/>
                <w:sz w:val="24"/>
                <w:szCs w:val="24"/>
              </w:rPr>
              <w:t>铝篷圈</w:t>
            </w:r>
            <w:proofErr w:type="gramEnd"/>
            <w:r>
              <w:rPr>
                <w:rFonts w:hint="eastAsia"/>
                <w:kern w:val="0"/>
                <w:sz w:val="24"/>
                <w:szCs w:val="24"/>
              </w:rPr>
              <w:t>与框架各杆件捆扎不牢固。）</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样品框架及金属配件评价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样品框架及金属配件工艺精细，完全满足采购需求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（本项所称“瑕疵”是指框架各杆件铝合金管两端口及弹簧卡装</w:t>
            </w:r>
            <w:proofErr w:type="gramStart"/>
            <w:r>
              <w:rPr>
                <w:rFonts w:hint="eastAsia"/>
                <w:kern w:val="0"/>
                <w:sz w:val="24"/>
                <w:szCs w:val="24"/>
              </w:rPr>
              <w:t>配孔存在</w:t>
            </w:r>
            <w:proofErr w:type="gramEnd"/>
            <w:r>
              <w:rPr>
                <w:rFonts w:hint="eastAsia"/>
                <w:kern w:val="0"/>
                <w:sz w:val="24"/>
                <w:szCs w:val="24"/>
              </w:rPr>
              <w:t>毛刺；框架各杆件两端装配的弹簧卡不牢固，弹簧卡装配松紧不适度；固定</w:t>
            </w:r>
            <w:proofErr w:type="gramStart"/>
            <w:r>
              <w:rPr>
                <w:rFonts w:hint="eastAsia"/>
                <w:kern w:val="0"/>
                <w:sz w:val="24"/>
                <w:szCs w:val="24"/>
              </w:rPr>
              <w:t>框存在</w:t>
            </w:r>
            <w:proofErr w:type="gramEnd"/>
            <w:r>
              <w:rPr>
                <w:rFonts w:hint="eastAsia"/>
                <w:kern w:val="0"/>
                <w:sz w:val="24"/>
                <w:szCs w:val="24"/>
              </w:rPr>
              <w:t>毛刺、油污、锈迹，漆膜不饱满、不光洁、不均匀、不牢固，有露底、裂纹；框架杆件各焊接部位焊接不牢固，焊缝不完整，手感粗糙、形位不准确。焊接处有漏焊、开焊、烧焦；各焊接部位不对正</w:t>
            </w:r>
            <w:proofErr w:type="gramStart"/>
            <w:r>
              <w:rPr>
                <w:rFonts w:hint="eastAsia"/>
                <w:kern w:val="0"/>
                <w:sz w:val="24"/>
                <w:szCs w:val="24"/>
              </w:rPr>
              <w:t>不</w:t>
            </w:r>
            <w:proofErr w:type="gramEnd"/>
            <w:r>
              <w:rPr>
                <w:rFonts w:hint="eastAsia"/>
                <w:kern w:val="0"/>
                <w:sz w:val="24"/>
                <w:szCs w:val="24"/>
              </w:rPr>
              <w:t>平直，接触面有多余凸起物；注塑件有缩松、缩孔、冷隔、裂纹、凹陷、飞边、变形现象；</w:t>
            </w:r>
            <w:proofErr w:type="gramStart"/>
            <w:r>
              <w:rPr>
                <w:rFonts w:hint="eastAsia"/>
                <w:kern w:val="0"/>
                <w:sz w:val="24"/>
                <w:szCs w:val="24"/>
              </w:rPr>
              <w:t>三角桩有毛刺</w:t>
            </w:r>
            <w:proofErr w:type="gramEnd"/>
            <w:r>
              <w:rPr>
                <w:rFonts w:hint="eastAsia"/>
                <w:kern w:val="0"/>
                <w:sz w:val="24"/>
                <w:szCs w:val="24"/>
              </w:rPr>
              <w:t>）</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样品辅料评价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样品辅料外观、工艺精细，完全满足采购需求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样品辅料外观、工艺存在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样品辅料外观、工艺存在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（本项所称“瑕疵”是指绳头、带头未经热熔或浸胶处理，存在脱纱、散头。拉绳外观</w:t>
            </w:r>
            <w:proofErr w:type="gramStart"/>
            <w:r>
              <w:rPr>
                <w:rFonts w:hint="eastAsia"/>
                <w:kern w:val="0"/>
                <w:sz w:val="24"/>
                <w:szCs w:val="24"/>
              </w:rPr>
              <w:t>不</w:t>
            </w:r>
            <w:proofErr w:type="gramEnd"/>
            <w:r>
              <w:rPr>
                <w:rFonts w:hint="eastAsia"/>
                <w:kern w:val="0"/>
                <w:sz w:val="24"/>
                <w:szCs w:val="24"/>
              </w:rPr>
              <w:t>规整、不圆滑，有明显的扭股、裂股、脏污、油污、粗细不匀等缺陷。线带宽窄不一致，薄厚不均匀，表面不整洁，有明显断经、乱经、稀弄、跳花、污斑等缺陷。）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w:t>
            </w:r>
            <w:r>
              <w:rPr>
                <w:rFonts w:hint="eastAsia"/>
                <w:kern w:val="0"/>
                <w:sz w:val="24"/>
                <w:szCs w:val="24"/>
              </w:rPr>
              <w:lastRenderedPageBreak/>
              <w:t>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8</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bl>
    <w:p w:rsidR="00416497" w:rsidRDefault="00416497">
      <w:pPr>
        <w:spacing w:line="360" w:lineRule="auto"/>
        <w:ind w:firstLineChars="200" w:firstLine="480"/>
        <w:outlineLvl w:val="0"/>
        <w:rPr>
          <w:sz w:val="24"/>
          <w:szCs w:val="24"/>
          <w:lang w:val="zh-CN"/>
        </w:rPr>
      </w:pPr>
    </w:p>
    <w:p w:rsidR="00416497" w:rsidRDefault="002476A4">
      <w:pPr>
        <w:spacing w:line="360" w:lineRule="auto"/>
        <w:ind w:firstLineChars="200" w:firstLine="480"/>
        <w:outlineLvl w:val="0"/>
        <w:rPr>
          <w:sz w:val="24"/>
          <w:szCs w:val="24"/>
          <w:lang w:val="zh-CN"/>
        </w:rPr>
      </w:pPr>
      <w:r>
        <w:rPr>
          <w:rFonts w:hint="eastAsia"/>
          <w:sz w:val="24"/>
          <w:szCs w:val="24"/>
          <w:lang w:val="zh-CN"/>
        </w:rPr>
        <w:t>第二包：</w:t>
      </w:r>
      <w:r>
        <w:rPr>
          <w:rFonts w:hint="eastAsia"/>
          <w:sz w:val="24"/>
          <w:szCs w:val="24"/>
          <w:lang w:val="zh-CN"/>
        </w:rPr>
        <w:t>36</w:t>
      </w:r>
      <w:r>
        <w:rPr>
          <w:rFonts w:hint="eastAsia"/>
          <w:sz w:val="24"/>
          <w:szCs w:val="24"/>
          <w:lang w:val="zh-CN"/>
        </w:rPr>
        <w:t>㎡棉帐篷</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E42722" w:rsidRDefault="002476A4">
            <w:pPr>
              <w:snapToGrid w:val="0"/>
              <w:rPr>
                <w:bCs/>
                <w:sz w:val="24"/>
              </w:rPr>
            </w:pPr>
            <w:r w:rsidRPr="00E42722">
              <w:rPr>
                <w:rFonts w:hint="eastAsia"/>
                <w:bCs/>
                <w:sz w:val="24"/>
              </w:rPr>
              <w:t>提供第三方检测机构出具的所投产品的带</w:t>
            </w:r>
            <w:r w:rsidRPr="00E42722">
              <w:rPr>
                <w:rFonts w:hint="eastAsia"/>
                <w:bCs/>
                <w:sz w:val="24"/>
              </w:rPr>
              <w:t>CMA</w:t>
            </w:r>
            <w:r w:rsidRPr="00E42722">
              <w:rPr>
                <w:rFonts w:hint="eastAsia"/>
                <w:bCs/>
                <w:sz w:val="24"/>
              </w:rPr>
              <w:t>标识的检测报告扫描件，判定（检测）依据至少包含</w:t>
            </w:r>
            <w:r w:rsidRPr="00E42722">
              <w:rPr>
                <w:rFonts w:ascii="宋体" w:hAnsi="宋体" w:cs="宋体" w:hint="eastAsia"/>
                <w:kern w:val="0"/>
                <w:sz w:val="24"/>
              </w:rPr>
              <w:t>MZ/T011.5-2010</w:t>
            </w:r>
            <w:r w:rsidRPr="00E42722">
              <w:rPr>
                <w:rFonts w:hint="eastAsia"/>
                <w:bCs/>
                <w:sz w:val="24"/>
              </w:rPr>
              <w:t>《救灾帐篷</w:t>
            </w:r>
            <w:r w:rsidRPr="00E42722">
              <w:rPr>
                <w:rFonts w:hint="eastAsia"/>
                <w:bCs/>
                <w:sz w:val="24"/>
              </w:rPr>
              <w:t xml:space="preserve"> </w:t>
            </w:r>
            <w:r w:rsidRPr="00E42722">
              <w:rPr>
                <w:rFonts w:hint="eastAsia"/>
                <w:bCs/>
                <w:sz w:val="24"/>
              </w:rPr>
              <w:t>第</w:t>
            </w:r>
            <w:r w:rsidRPr="00E42722">
              <w:rPr>
                <w:rFonts w:hint="eastAsia"/>
                <w:bCs/>
                <w:sz w:val="24"/>
              </w:rPr>
              <w:t>5</w:t>
            </w:r>
            <w:r w:rsidRPr="00E42722">
              <w:rPr>
                <w:rFonts w:hint="eastAsia"/>
                <w:bCs/>
                <w:sz w:val="24"/>
              </w:rPr>
              <w:t>部分：</w:t>
            </w:r>
            <w:r w:rsidRPr="00E42722">
              <w:rPr>
                <w:rFonts w:hint="eastAsia"/>
                <w:bCs/>
                <w:sz w:val="24"/>
              </w:rPr>
              <w:t xml:space="preserve"> 36m</w:t>
            </w:r>
            <w:r w:rsidRPr="00E42722">
              <w:rPr>
                <w:rFonts w:hint="eastAsia"/>
                <w:bCs/>
                <w:sz w:val="24"/>
                <w:vertAlign w:val="superscript"/>
              </w:rPr>
              <w:t>2</w:t>
            </w:r>
            <w:r w:rsidRPr="00E42722">
              <w:rPr>
                <w:rFonts w:hint="eastAsia"/>
                <w:bCs/>
                <w:sz w:val="24"/>
              </w:rPr>
              <w:t>棉帐篷》，得</w:t>
            </w:r>
            <w:r w:rsidRPr="00E42722">
              <w:rPr>
                <w:rFonts w:hint="eastAsia"/>
                <w:bCs/>
                <w:sz w:val="24"/>
              </w:rPr>
              <w:t>5</w:t>
            </w:r>
            <w:r w:rsidRPr="00E42722">
              <w:rPr>
                <w:rFonts w:hint="eastAsia"/>
                <w:bCs/>
                <w:sz w:val="24"/>
              </w:rPr>
              <w:t>分</w:t>
            </w:r>
          </w:p>
        </w:tc>
        <w:tc>
          <w:tcPr>
            <w:tcW w:w="1010" w:type="dxa"/>
            <w:shd w:val="clear" w:color="auto" w:fill="auto"/>
            <w:vAlign w:val="center"/>
          </w:tcPr>
          <w:p w:rsidR="00416497" w:rsidRDefault="002476A4">
            <w:pPr>
              <w:widowControl/>
              <w:snapToGrid w:val="0"/>
              <w:jc w:val="center"/>
              <w:rPr>
                <w:color w:val="FF0000"/>
                <w:kern w:val="0"/>
                <w:sz w:val="24"/>
                <w:szCs w:val="24"/>
              </w:rPr>
            </w:pPr>
            <w:r>
              <w:rPr>
                <w:rFonts w:hint="eastAsia"/>
                <w:kern w:val="0"/>
                <w:sz w:val="24"/>
                <w:szCs w:val="24"/>
              </w:rPr>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Pr="00E42722" w:rsidRDefault="002476A4">
            <w:pPr>
              <w:snapToGrid w:val="0"/>
              <w:rPr>
                <w:bCs/>
                <w:sz w:val="24"/>
              </w:rPr>
            </w:pPr>
            <w:r w:rsidRPr="00E42722">
              <w:rPr>
                <w:bCs/>
                <w:sz w:val="24"/>
              </w:rPr>
              <w:t>完全按照以下要求提供与</w:t>
            </w:r>
            <w:r w:rsidRPr="00E42722">
              <w:rPr>
                <w:rFonts w:ascii="宋体" w:hAnsi="宋体" w:cs="宋体" w:hint="eastAsia"/>
                <w:kern w:val="0"/>
                <w:sz w:val="24"/>
              </w:rPr>
              <w:t>所投产品同品牌同型号</w:t>
            </w:r>
            <w:r w:rsidRPr="00E42722">
              <w:rPr>
                <w:bCs/>
                <w:sz w:val="24"/>
              </w:rPr>
              <w:t>且已完成的</w:t>
            </w:r>
            <w:r w:rsidRPr="00E42722">
              <w:rPr>
                <w:rFonts w:hint="eastAsia"/>
                <w:bCs/>
                <w:sz w:val="24"/>
              </w:rPr>
              <w:t>业绩</w:t>
            </w:r>
            <w:r w:rsidRPr="00E42722">
              <w:rPr>
                <w:bCs/>
                <w:sz w:val="24"/>
              </w:rPr>
              <w:t>，</w:t>
            </w:r>
            <w:r w:rsidRPr="00E42722">
              <w:rPr>
                <w:rFonts w:hint="eastAsia"/>
                <w:bCs/>
                <w:sz w:val="24"/>
              </w:rPr>
              <w:t>提供的证明材料均不得遮挡涂黑</w:t>
            </w:r>
            <w:r w:rsidRPr="00E42722">
              <w:rPr>
                <w:bCs/>
                <w:sz w:val="24"/>
              </w:rPr>
              <w:t>，否则不予认定加分。</w:t>
            </w:r>
          </w:p>
          <w:p w:rsidR="00416497" w:rsidRPr="00E42722" w:rsidRDefault="002476A4">
            <w:pPr>
              <w:snapToGrid w:val="0"/>
              <w:rPr>
                <w:bCs/>
                <w:sz w:val="24"/>
              </w:rPr>
            </w:pPr>
            <w:r w:rsidRPr="00E42722">
              <w:rPr>
                <w:rFonts w:hint="eastAsia"/>
                <w:bCs/>
                <w:sz w:val="24"/>
              </w:rPr>
              <w:t xml:space="preserve">A. </w:t>
            </w:r>
            <w:r w:rsidRPr="00E42722">
              <w:rPr>
                <w:rFonts w:hint="eastAsia"/>
                <w:sz w:val="24"/>
              </w:rPr>
              <w:t>合同原件扫描件。</w:t>
            </w:r>
            <w:r w:rsidRPr="00E42722">
              <w:rPr>
                <w:bCs/>
                <w:sz w:val="24"/>
              </w:rPr>
              <w:t>包括买卖双方名称及盖章、合同清单</w:t>
            </w:r>
            <w:r w:rsidRPr="00E42722">
              <w:rPr>
                <w:rFonts w:hint="eastAsia"/>
                <w:bCs/>
                <w:sz w:val="24"/>
              </w:rPr>
              <w:t>、合同签订日期</w:t>
            </w:r>
            <w:r w:rsidRPr="00E42722">
              <w:rPr>
                <w:rFonts w:hint="eastAsia"/>
                <w:sz w:val="24"/>
              </w:rPr>
              <w:t>（应为</w:t>
            </w:r>
            <w:r w:rsidRPr="00E42722">
              <w:rPr>
                <w:sz w:val="24"/>
              </w:rPr>
              <w:t>20</w:t>
            </w:r>
            <w:r w:rsidRPr="00E42722">
              <w:rPr>
                <w:rFonts w:hint="eastAsia"/>
                <w:sz w:val="24"/>
              </w:rPr>
              <w:t>22</w:t>
            </w:r>
            <w:r w:rsidRPr="00E42722">
              <w:rPr>
                <w:rFonts w:hint="eastAsia"/>
                <w:sz w:val="24"/>
              </w:rPr>
              <w:t>年</w:t>
            </w:r>
            <w:r w:rsidRPr="00E42722">
              <w:rPr>
                <w:sz w:val="24"/>
              </w:rPr>
              <w:t>1</w:t>
            </w:r>
            <w:r w:rsidRPr="00E42722">
              <w:rPr>
                <w:rFonts w:hint="eastAsia"/>
                <w:sz w:val="24"/>
              </w:rPr>
              <w:t>月</w:t>
            </w:r>
            <w:r w:rsidRPr="00E42722">
              <w:rPr>
                <w:sz w:val="24"/>
              </w:rPr>
              <w:t>1</w:t>
            </w:r>
            <w:r w:rsidRPr="00E42722">
              <w:rPr>
                <w:rFonts w:hint="eastAsia"/>
                <w:sz w:val="24"/>
              </w:rPr>
              <w:t>日至今）</w:t>
            </w:r>
            <w:r w:rsidRPr="00E42722">
              <w:rPr>
                <w:bCs/>
                <w:sz w:val="24"/>
              </w:rPr>
              <w:t>。</w:t>
            </w:r>
          </w:p>
          <w:p w:rsidR="00416497" w:rsidRPr="00E42722" w:rsidRDefault="002476A4">
            <w:pPr>
              <w:snapToGrid w:val="0"/>
              <w:rPr>
                <w:sz w:val="24"/>
              </w:rPr>
            </w:pPr>
            <w:r w:rsidRPr="00E42722">
              <w:rPr>
                <w:sz w:val="24"/>
              </w:rPr>
              <w:lastRenderedPageBreak/>
              <w:t>B.</w:t>
            </w:r>
            <w:r w:rsidRPr="00E42722">
              <w:rPr>
                <w:rFonts w:hint="eastAsia"/>
                <w:sz w:val="24"/>
              </w:rPr>
              <w:t xml:space="preserve"> </w:t>
            </w:r>
            <w:r w:rsidRPr="00E42722">
              <w:rPr>
                <w:rFonts w:hint="eastAsia"/>
                <w:sz w:val="24"/>
              </w:rPr>
              <w:t>上述</w:t>
            </w:r>
            <w:r w:rsidRPr="00E42722">
              <w:rPr>
                <w:sz w:val="24"/>
              </w:rPr>
              <w:t>合同履行</w:t>
            </w:r>
            <w:r w:rsidRPr="00E42722">
              <w:rPr>
                <w:rFonts w:hint="eastAsia"/>
                <w:sz w:val="24"/>
              </w:rPr>
              <w:t>良好</w:t>
            </w:r>
            <w:r w:rsidRPr="00E42722">
              <w:rPr>
                <w:sz w:val="24"/>
              </w:rPr>
              <w:t>的相关证明材料</w:t>
            </w:r>
            <w:r w:rsidRPr="00E42722">
              <w:rPr>
                <w:rFonts w:hint="eastAsia"/>
                <w:sz w:val="24"/>
              </w:rPr>
              <w:t>原件</w:t>
            </w:r>
            <w:r w:rsidRPr="00E42722">
              <w:rPr>
                <w:sz w:val="24"/>
              </w:rPr>
              <w:t>扫描件</w:t>
            </w:r>
            <w:r w:rsidRPr="00E42722">
              <w:rPr>
                <w:rFonts w:hint="eastAsia"/>
                <w:sz w:val="24"/>
              </w:rPr>
              <w:t>（加盖上述合同甲方单位公章或上述合同中所盖的甲方印章）</w:t>
            </w:r>
            <w:r w:rsidRPr="00E42722">
              <w:rPr>
                <w:sz w:val="24"/>
              </w:rPr>
              <w:t>。</w:t>
            </w:r>
          </w:p>
          <w:p w:rsidR="00416497" w:rsidRPr="00E42722" w:rsidRDefault="002476A4">
            <w:pPr>
              <w:widowControl/>
              <w:snapToGrid w:val="0"/>
              <w:rPr>
                <w:sz w:val="24"/>
              </w:rPr>
            </w:pPr>
            <w:r w:rsidRPr="00E42722">
              <w:rPr>
                <w:rFonts w:hint="eastAsia"/>
                <w:bCs/>
                <w:sz w:val="24"/>
              </w:rPr>
              <w:t>1</w:t>
            </w:r>
            <w:r w:rsidRPr="00E42722">
              <w:rPr>
                <w:rFonts w:hint="eastAsia"/>
                <w:bCs/>
                <w:sz w:val="24"/>
              </w:rPr>
              <w:t>个业绩</w:t>
            </w:r>
            <w:r w:rsidRPr="00E42722">
              <w:rPr>
                <w:rFonts w:hint="eastAsia"/>
                <w:bCs/>
                <w:sz w:val="24"/>
              </w:rPr>
              <w:t>2</w:t>
            </w:r>
            <w:r w:rsidRPr="00E42722">
              <w:rPr>
                <w:rFonts w:hint="eastAsia"/>
                <w:bCs/>
                <w:sz w:val="24"/>
              </w:rPr>
              <w:t>分，最多</w:t>
            </w:r>
            <w:r w:rsidRPr="00E42722">
              <w:rPr>
                <w:rFonts w:hint="eastAsia"/>
                <w:bCs/>
                <w:sz w:val="24"/>
              </w:rPr>
              <w:t>6</w:t>
            </w:r>
            <w:r w:rsidRPr="00E42722">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完全满足无偏离的得</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样品外观、款式等设计合理，完全满足采购需求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w:t>
            </w:r>
            <w:proofErr w:type="gramStart"/>
            <w:r>
              <w:rPr>
                <w:rFonts w:hint="eastAsia"/>
                <w:kern w:val="0"/>
                <w:sz w:val="24"/>
                <w:szCs w:val="24"/>
              </w:rPr>
              <w:t>样品篷体款式</w:t>
            </w:r>
            <w:proofErr w:type="gramEnd"/>
            <w:r>
              <w:rPr>
                <w:rFonts w:hint="eastAsia"/>
                <w:kern w:val="0"/>
                <w:sz w:val="24"/>
                <w:szCs w:val="24"/>
              </w:rPr>
              <w:t>不满足招标文件要求；</w:t>
            </w:r>
            <w:proofErr w:type="gramStart"/>
            <w:r>
              <w:rPr>
                <w:rFonts w:hint="eastAsia"/>
                <w:kern w:val="0"/>
                <w:sz w:val="24"/>
                <w:szCs w:val="24"/>
              </w:rPr>
              <w:t>篷体上</w:t>
            </w:r>
            <w:proofErr w:type="gramEnd"/>
            <w:r>
              <w:rPr>
                <w:rFonts w:hint="eastAsia"/>
                <w:kern w:val="0"/>
                <w:sz w:val="24"/>
                <w:szCs w:val="24"/>
              </w:rPr>
              <w:t>印字印刷不端正、不清晰、色度不饱满、不牢固，露底色，脏污。</w:t>
            </w:r>
            <w:proofErr w:type="gramStart"/>
            <w:r>
              <w:rPr>
                <w:rFonts w:hint="eastAsia"/>
                <w:kern w:val="0"/>
                <w:sz w:val="24"/>
                <w:szCs w:val="24"/>
              </w:rPr>
              <w:t>篷体不</w:t>
            </w:r>
            <w:proofErr w:type="gramEnd"/>
            <w:r>
              <w:rPr>
                <w:rFonts w:hint="eastAsia"/>
                <w:kern w:val="0"/>
                <w:sz w:val="24"/>
                <w:szCs w:val="24"/>
              </w:rPr>
              <w:t>平展、不整洁，表面污迹面积过大；非缝制部位有残留针眼；保温材料厚薄不均匀，有污渍、破洞；</w:t>
            </w:r>
            <w:proofErr w:type="gramStart"/>
            <w:r>
              <w:rPr>
                <w:rFonts w:hint="eastAsia"/>
                <w:kern w:val="0"/>
                <w:sz w:val="24"/>
                <w:szCs w:val="24"/>
              </w:rPr>
              <w:t>篷体与</w:t>
            </w:r>
            <w:proofErr w:type="gramEnd"/>
            <w:r>
              <w:rPr>
                <w:rFonts w:hint="eastAsia"/>
                <w:kern w:val="0"/>
                <w:sz w:val="24"/>
                <w:szCs w:val="24"/>
              </w:rPr>
              <w:t>框架组装、松紧不适宜。）</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样品缝制工艺评价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缝制工艺精细</w:t>
            </w:r>
            <w:r>
              <w:rPr>
                <w:rFonts w:hint="eastAsia"/>
                <w:kern w:val="0"/>
                <w:sz w:val="24"/>
                <w:szCs w:val="24"/>
              </w:rPr>
              <w:t>，完全满足采购需求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r>
              <w:rPr>
                <w:kern w:val="0"/>
                <w:sz w:val="24"/>
                <w:szCs w:val="24"/>
              </w:rPr>
              <w:t xml:space="preserve"> </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（本项所称“瑕疵”是指缝纫部位表面不平展、不整洁、</w:t>
            </w:r>
            <w:proofErr w:type="gramStart"/>
            <w:r>
              <w:rPr>
                <w:rFonts w:hint="eastAsia"/>
                <w:kern w:val="0"/>
                <w:sz w:val="24"/>
                <w:szCs w:val="24"/>
              </w:rPr>
              <w:t>线迹不直</w:t>
            </w:r>
            <w:proofErr w:type="gramEnd"/>
            <w:r>
              <w:rPr>
                <w:rFonts w:hint="eastAsia"/>
                <w:kern w:val="0"/>
                <w:sz w:val="24"/>
                <w:szCs w:val="24"/>
              </w:rPr>
              <w:t>顺、</w:t>
            </w:r>
            <w:proofErr w:type="gramStart"/>
            <w:r>
              <w:rPr>
                <w:rFonts w:hint="eastAsia"/>
                <w:kern w:val="0"/>
                <w:sz w:val="24"/>
                <w:szCs w:val="24"/>
              </w:rPr>
              <w:t>针码不均匀</w:t>
            </w:r>
            <w:proofErr w:type="gramEnd"/>
            <w:r>
              <w:rPr>
                <w:rFonts w:hint="eastAsia"/>
                <w:kern w:val="0"/>
                <w:sz w:val="24"/>
                <w:szCs w:val="24"/>
              </w:rPr>
              <w:t>，各配件位置不准确；拼接部位存在经纬混拼；各</w:t>
            </w:r>
            <w:r>
              <w:rPr>
                <w:rFonts w:hint="eastAsia"/>
                <w:kern w:val="0"/>
                <w:sz w:val="24"/>
                <w:szCs w:val="24"/>
              </w:rPr>
              <w:lastRenderedPageBreak/>
              <w:t>缝制部位缝制不牢固，有开线、断线、下炕（掉道、塌边）、大边、跳线、死折、皱折、返线、出套、</w:t>
            </w:r>
            <w:proofErr w:type="gramStart"/>
            <w:r>
              <w:rPr>
                <w:rFonts w:hint="eastAsia"/>
                <w:kern w:val="0"/>
                <w:sz w:val="24"/>
                <w:szCs w:val="24"/>
              </w:rPr>
              <w:t>毛漏现象</w:t>
            </w:r>
            <w:proofErr w:type="gramEnd"/>
            <w:r>
              <w:rPr>
                <w:rFonts w:hint="eastAsia"/>
                <w:kern w:val="0"/>
                <w:sz w:val="24"/>
                <w:szCs w:val="24"/>
              </w:rPr>
              <w:t>；非缝制部位有残留针眼；热合贴膜处不牢固、不平整、不顺直、搭接不到位。有未贴覆的针眼，有面料死折、起皱、贴膜不牢、贴膜不到位、贴膜偏歪现象；篷体表面不平展不整洁，</w:t>
            </w:r>
            <w:proofErr w:type="gramStart"/>
            <w:r>
              <w:rPr>
                <w:rFonts w:hint="eastAsia"/>
                <w:kern w:val="0"/>
                <w:sz w:val="24"/>
                <w:szCs w:val="24"/>
              </w:rPr>
              <w:t>篷体与</w:t>
            </w:r>
            <w:proofErr w:type="gramEnd"/>
            <w:r>
              <w:rPr>
                <w:rFonts w:hint="eastAsia"/>
                <w:kern w:val="0"/>
                <w:sz w:val="24"/>
                <w:szCs w:val="24"/>
              </w:rPr>
              <w:t>框架组装松紧不适宜；棉内胆</w:t>
            </w:r>
            <w:proofErr w:type="gramStart"/>
            <w:r>
              <w:rPr>
                <w:rFonts w:hint="eastAsia"/>
                <w:kern w:val="0"/>
                <w:sz w:val="24"/>
                <w:szCs w:val="24"/>
              </w:rPr>
              <w:t>绗</w:t>
            </w:r>
            <w:proofErr w:type="gramEnd"/>
            <w:r>
              <w:rPr>
                <w:rFonts w:hint="eastAsia"/>
                <w:kern w:val="0"/>
                <w:sz w:val="24"/>
                <w:szCs w:val="24"/>
              </w:rPr>
              <w:t>缝</w:t>
            </w:r>
            <w:proofErr w:type="gramStart"/>
            <w:r>
              <w:rPr>
                <w:rFonts w:hint="eastAsia"/>
                <w:kern w:val="0"/>
                <w:sz w:val="24"/>
                <w:szCs w:val="24"/>
              </w:rPr>
              <w:t>不</w:t>
            </w:r>
            <w:proofErr w:type="gramEnd"/>
            <w:r>
              <w:rPr>
                <w:rFonts w:hint="eastAsia"/>
                <w:kern w:val="0"/>
                <w:sz w:val="24"/>
                <w:szCs w:val="24"/>
              </w:rPr>
              <w:t>规整，有开线、断线、明显抻吃、折皱现象；棉内胆横竖混拼，涤纶针刺毡的开口部位及边沿应包边未缝合，存在外露涤纶针刺毡；棉内胆围墙、棉内胆山墙及门口、窗口、烟囱口、风斗口规格尺寸应</w:t>
            </w:r>
            <w:proofErr w:type="gramStart"/>
            <w:r>
              <w:rPr>
                <w:rFonts w:hint="eastAsia"/>
                <w:kern w:val="0"/>
                <w:sz w:val="24"/>
                <w:szCs w:val="24"/>
              </w:rPr>
              <w:t>与篷体</w:t>
            </w:r>
            <w:proofErr w:type="gramEnd"/>
            <w:r>
              <w:rPr>
                <w:rFonts w:hint="eastAsia"/>
                <w:kern w:val="0"/>
                <w:sz w:val="24"/>
                <w:szCs w:val="24"/>
              </w:rPr>
              <w:t>对应位置的尺寸不一致，各部位开口的边缘包边不缝合，外露毛边；棉内胆山墙上的烟囱口、风斗口及棉门帘包边材料、各开口的边缘应用阻燃涤纶平纹绸包边不缝合，外露毛边；窗格带缝制</w:t>
            </w:r>
            <w:proofErr w:type="gramStart"/>
            <w:r>
              <w:rPr>
                <w:rFonts w:hint="eastAsia"/>
                <w:kern w:val="0"/>
                <w:sz w:val="24"/>
                <w:szCs w:val="24"/>
              </w:rPr>
              <w:t>不</w:t>
            </w:r>
            <w:proofErr w:type="gramEnd"/>
            <w:r>
              <w:rPr>
                <w:rFonts w:hint="eastAsia"/>
                <w:kern w:val="0"/>
                <w:sz w:val="24"/>
                <w:szCs w:val="24"/>
              </w:rPr>
              <w:t>规整，有毛边、窗格带根外露）</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样品框架及金属配件评价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样品框架及金属配件工艺精细，完全满足采购需求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（本项所称“瑕疵”是指框架各杆件及各金属配件存在毛刺、锈迹，漆膜不饱满、光洁、均匀、牢固，不得有露底、裂纹；焊接部位焊接不牢固，焊缝</w:t>
            </w:r>
            <w:proofErr w:type="gramStart"/>
            <w:r>
              <w:rPr>
                <w:rFonts w:hint="eastAsia"/>
                <w:kern w:val="0"/>
                <w:sz w:val="24"/>
                <w:szCs w:val="24"/>
              </w:rPr>
              <w:t>不</w:t>
            </w:r>
            <w:proofErr w:type="gramEnd"/>
            <w:r>
              <w:rPr>
                <w:rFonts w:hint="eastAsia"/>
                <w:kern w:val="0"/>
                <w:sz w:val="24"/>
                <w:szCs w:val="24"/>
              </w:rPr>
              <w:t>规整，手感不光滑、形位不准确。焊接处有漏焊、开焊、烧焦现象；各焊接部分不对正</w:t>
            </w:r>
            <w:proofErr w:type="gramStart"/>
            <w:r>
              <w:rPr>
                <w:rFonts w:hint="eastAsia"/>
                <w:kern w:val="0"/>
                <w:sz w:val="24"/>
                <w:szCs w:val="24"/>
              </w:rPr>
              <w:t>不</w:t>
            </w:r>
            <w:proofErr w:type="gramEnd"/>
            <w:r>
              <w:rPr>
                <w:rFonts w:hint="eastAsia"/>
                <w:kern w:val="0"/>
                <w:sz w:val="24"/>
                <w:szCs w:val="24"/>
              </w:rPr>
              <w:t>平直，接触面有多余凸起物；框架各杆件装配不顺畅、不牢固、不稳定，弹簧卡及塑料堵塞在杆件喷塑后装配，弹簧卡装配松紧不适度）</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样品辅料评价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样品辅料外观、工艺精细，完全满足采购需求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样品辅料外观、工艺存在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样品辅料外观、工艺存在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（本项所称“瑕疵”是指绳头、带头未经热熔或浸胶处理，存在脱纱、散头。拉绳有严重的扭股、裂股、擦伤、油污现象。线带宽窄不一致，薄厚不均匀，表面不整洁，有明显断经、乱经、稀弄、跳花、污斑。）</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8</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lastRenderedPageBreak/>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3</w:t>
            </w:r>
          </w:p>
        </w:tc>
      </w:tr>
    </w:tbl>
    <w:p w:rsidR="00416497" w:rsidRDefault="00416497">
      <w:pPr>
        <w:spacing w:line="360" w:lineRule="auto"/>
        <w:ind w:firstLineChars="200" w:firstLine="480"/>
        <w:outlineLvl w:val="0"/>
        <w:rPr>
          <w:sz w:val="24"/>
          <w:szCs w:val="24"/>
          <w:lang w:val="zh-CN"/>
        </w:rPr>
      </w:pPr>
    </w:p>
    <w:p w:rsidR="00416497" w:rsidRDefault="002476A4">
      <w:pPr>
        <w:spacing w:line="360" w:lineRule="auto"/>
        <w:ind w:firstLineChars="200" w:firstLine="480"/>
        <w:outlineLvl w:val="0"/>
        <w:rPr>
          <w:sz w:val="24"/>
          <w:szCs w:val="24"/>
          <w:lang w:val="zh-CN"/>
        </w:rPr>
      </w:pPr>
      <w:r>
        <w:rPr>
          <w:rFonts w:hint="eastAsia"/>
          <w:sz w:val="24"/>
          <w:szCs w:val="24"/>
          <w:lang w:val="zh-CN"/>
        </w:rPr>
        <w:t>第三包：厕所帐篷</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E42722" w:rsidRDefault="002476A4">
            <w:pPr>
              <w:snapToGrid w:val="0"/>
              <w:rPr>
                <w:bCs/>
                <w:sz w:val="24"/>
              </w:rPr>
            </w:pPr>
            <w:r w:rsidRPr="00E42722">
              <w:rPr>
                <w:rFonts w:hint="eastAsia"/>
                <w:bCs/>
                <w:sz w:val="24"/>
              </w:rPr>
              <w:t>提供第三方检测机构出具的所投产品的带</w:t>
            </w:r>
            <w:r w:rsidRPr="00E42722">
              <w:rPr>
                <w:rFonts w:hint="eastAsia"/>
                <w:bCs/>
                <w:sz w:val="24"/>
              </w:rPr>
              <w:t>CMA</w:t>
            </w:r>
            <w:r w:rsidRPr="00E42722">
              <w:rPr>
                <w:rFonts w:hint="eastAsia"/>
                <w:bCs/>
                <w:sz w:val="24"/>
              </w:rPr>
              <w:t>标识的检测报告扫描件，判定（检测）依据至少包含《救灾专用</w:t>
            </w:r>
            <w:r w:rsidRPr="00E42722">
              <w:rPr>
                <w:rFonts w:hint="eastAsia"/>
                <w:bCs/>
                <w:sz w:val="24"/>
              </w:rPr>
              <w:t xml:space="preserve"> </w:t>
            </w:r>
            <w:r w:rsidRPr="00E42722">
              <w:rPr>
                <w:rFonts w:hint="eastAsia"/>
                <w:bCs/>
                <w:sz w:val="24"/>
              </w:rPr>
              <w:t>简易厕所技术文件》，得</w:t>
            </w:r>
            <w:r w:rsidRPr="00E42722">
              <w:rPr>
                <w:rFonts w:hint="eastAsia"/>
                <w:bCs/>
                <w:sz w:val="24"/>
              </w:rPr>
              <w:t>5</w:t>
            </w:r>
            <w:r w:rsidRPr="00E42722">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Pr="00E42722" w:rsidRDefault="002476A4">
            <w:pPr>
              <w:snapToGrid w:val="0"/>
              <w:rPr>
                <w:bCs/>
                <w:sz w:val="24"/>
              </w:rPr>
            </w:pPr>
            <w:r w:rsidRPr="00E42722">
              <w:rPr>
                <w:bCs/>
                <w:sz w:val="24"/>
              </w:rPr>
              <w:t>完全按照以下要求提供</w:t>
            </w:r>
            <w:r w:rsidRPr="00E42722">
              <w:rPr>
                <w:rFonts w:ascii="宋体" w:hAnsi="宋体" w:cs="宋体" w:hint="eastAsia"/>
                <w:kern w:val="0"/>
                <w:sz w:val="24"/>
              </w:rPr>
              <w:t>与所投产品同品牌同型号</w:t>
            </w:r>
            <w:r w:rsidRPr="00E42722">
              <w:rPr>
                <w:bCs/>
                <w:sz w:val="24"/>
              </w:rPr>
              <w:t>且已完成的</w:t>
            </w:r>
            <w:r w:rsidRPr="00E42722">
              <w:rPr>
                <w:rFonts w:hint="eastAsia"/>
                <w:bCs/>
                <w:sz w:val="24"/>
              </w:rPr>
              <w:t>业绩</w:t>
            </w:r>
            <w:r w:rsidRPr="00E42722">
              <w:rPr>
                <w:bCs/>
                <w:sz w:val="24"/>
              </w:rPr>
              <w:t>，</w:t>
            </w:r>
            <w:r w:rsidRPr="00E42722">
              <w:rPr>
                <w:rFonts w:hint="eastAsia"/>
                <w:bCs/>
                <w:sz w:val="24"/>
              </w:rPr>
              <w:t>提供的证明材料均不得遮挡涂黑</w:t>
            </w:r>
            <w:r w:rsidRPr="00E42722">
              <w:rPr>
                <w:bCs/>
                <w:sz w:val="24"/>
              </w:rPr>
              <w:t>，否则不予认定加分。</w:t>
            </w:r>
          </w:p>
          <w:p w:rsidR="00416497" w:rsidRPr="00E42722" w:rsidRDefault="002476A4">
            <w:pPr>
              <w:snapToGrid w:val="0"/>
              <w:rPr>
                <w:bCs/>
                <w:sz w:val="24"/>
              </w:rPr>
            </w:pPr>
            <w:r w:rsidRPr="00E42722">
              <w:rPr>
                <w:rFonts w:hint="eastAsia"/>
                <w:bCs/>
                <w:sz w:val="24"/>
              </w:rPr>
              <w:t xml:space="preserve">A. </w:t>
            </w:r>
            <w:r w:rsidRPr="00E42722">
              <w:rPr>
                <w:rFonts w:hint="eastAsia"/>
                <w:sz w:val="24"/>
              </w:rPr>
              <w:t>合同原件扫描件。</w:t>
            </w:r>
            <w:r w:rsidRPr="00E42722">
              <w:rPr>
                <w:bCs/>
                <w:sz w:val="24"/>
              </w:rPr>
              <w:t>包括买卖双方名称及盖章、合同清单</w:t>
            </w:r>
            <w:r w:rsidRPr="00E42722">
              <w:rPr>
                <w:rFonts w:hint="eastAsia"/>
                <w:bCs/>
                <w:sz w:val="24"/>
              </w:rPr>
              <w:t>、合同签订日期</w:t>
            </w:r>
            <w:r w:rsidRPr="00E42722">
              <w:rPr>
                <w:rFonts w:hint="eastAsia"/>
                <w:sz w:val="24"/>
              </w:rPr>
              <w:t>（应为</w:t>
            </w:r>
            <w:r w:rsidRPr="00E42722">
              <w:rPr>
                <w:sz w:val="24"/>
              </w:rPr>
              <w:t>20</w:t>
            </w:r>
            <w:r w:rsidRPr="00E42722">
              <w:rPr>
                <w:rFonts w:hint="eastAsia"/>
                <w:sz w:val="24"/>
              </w:rPr>
              <w:t>22</w:t>
            </w:r>
            <w:r w:rsidRPr="00E42722">
              <w:rPr>
                <w:rFonts w:hint="eastAsia"/>
                <w:sz w:val="24"/>
              </w:rPr>
              <w:t>年</w:t>
            </w:r>
            <w:r w:rsidRPr="00E42722">
              <w:rPr>
                <w:sz w:val="24"/>
              </w:rPr>
              <w:t>1</w:t>
            </w:r>
            <w:r w:rsidRPr="00E42722">
              <w:rPr>
                <w:rFonts w:hint="eastAsia"/>
                <w:sz w:val="24"/>
              </w:rPr>
              <w:t>月</w:t>
            </w:r>
            <w:r w:rsidRPr="00E42722">
              <w:rPr>
                <w:sz w:val="24"/>
              </w:rPr>
              <w:t>1</w:t>
            </w:r>
            <w:r w:rsidRPr="00E42722">
              <w:rPr>
                <w:rFonts w:hint="eastAsia"/>
                <w:sz w:val="24"/>
              </w:rPr>
              <w:t>日至今）</w:t>
            </w:r>
            <w:r w:rsidRPr="00E42722">
              <w:rPr>
                <w:bCs/>
                <w:sz w:val="24"/>
              </w:rPr>
              <w:t>。</w:t>
            </w:r>
          </w:p>
          <w:p w:rsidR="00416497" w:rsidRPr="00E42722" w:rsidRDefault="002476A4">
            <w:pPr>
              <w:snapToGrid w:val="0"/>
              <w:rPr>
                <w:sz w:val="24"/>
              </w:rPr>
            </w:pPr>
            <w:r w:rsidRPr="00E42722">
              <w:rPr>
                <w:sz w:val="24"/>
              </w:rPr>
              <w:t>B.</w:t>
            </w:r>
            <w:r w:rsidRPr="00E42722">
              <w:rPr>
                <w:rFonts w:hint="eastAsia"/>
                <w:sz w:val="24"/>
              </w:rPr>
              <w:t xml:space="preserve"> </w:t>
            </w:r>
            <w:r w:rsidRPr="00E42722">
              <w:rPr>
                <w:rFonts w:hint="eastAsia"/>
                <w:sz w:val="24"/>
              </w:rPr>
              <w:t>上述</w:t>
            </w:r>
            <w:r w:rsidRPr="00E42722">
              <w:rPr>
                <w:sz w:val="24"/>
              </w:rPr>
              <w:t>合同履行</w:t>
            </w:r>
            <w:r w:rsidRPr="00E42722">
              <w:rPr>
                <w:rFonts w:hint="eastAsia"/>
                <w:sz w:val="24"/>
              </w:rPr>
              <w:t>良好</w:t>
            </w:r>
            <w:r w:rsidRPr="00E42722">
              <w:rPr>
                <w:sz w:val="24"/>
              </w:rPr>
              <w:t>的相关证明材料</w:t>
            </w:r>
            <w:r w:rsidRPr="00E42722">
              <w:rPr>
                <w:rFonts w:hint="eastAsia"/>
                <w:sz w:val="24"/>
              </w:rPr>
              <w:t>原件</w:t>
            </w:r>
            <w:r w:rsidRPr="00E42722">
              <w:rPr>
                <w:sz w:val="24"/>
              </w:rPr>
              <w:t>扫描件</w:t>
            </w:r>
            <w:r w:rsidRPr="00E42722">
              <w:rPr>
                <w:rFonts w:hint="eastAsia"/>
                <w:sz w:val="24"/>
              </w:rPr>
              <w:t>（加盖上述合同甲方单位公章或上述合同中所盖的甲方印章）</w:t>
            </w:r>
            <w:r w:rsidRPr="00E42722">
              <w:rPr>
                <w:sz w:val="24"/>
              </w:rPr>
              <w:t>。</w:t>
            </w:r>
          </w:p>
          <w:p w:rsidR="00416497" w:rsidRPr="00E42722" w:rsidRDefault="002476A4">
            <w:pPr>
              <w:snapToGrid w:val="0"/>
              <w:rPr>
                <w:sz w:val="24"/>
              </w:rPr>
            </w:pPr>
            <w:r w:rsidRPr="00E42722">
              <w:rPr>
                <w:rFonts w:hint="eastAsia"/>
                <w:bCs/>
                <w:sz w:val="24"/>
              </w:rPr>
              <w:t>1</w:t>
            </w:r>
            <w:r w:rsidRPr="00E42722">
              <w:rPr>
                <w:rFonts w:hint="eastAsia"/>
                <w:bCs/>
                <w:sz w:val="24"/>
              </w:rPr>
              <w:t>个业绩</w:t>
            </w:r>
            <w:r w:rsidRPr="00E42722">
              <w:rPr>
                <w:rFonts w:hint="eastAsia"/>
                <w:bCs/>
                <w:sz w:val="24"/>
              </w:rPr>
              <w:t>2</w:t>
            </w:r>
            <w:r w:rsidRPr="00E42722">
              <w:rPr>
                <w:rFonts w:hint="eastAsia"/>
                <w:bCs/>
                <w:sz w:val="24"/>
              </w:rPr>
              <w:t>分，最多</w:t>
            </w:r>
            <w:r w:rsidRPr="00E42722">
              <w:rPr>
                <w:rFonts w:hint="eastAsia"/>
                <w:bCs/>
                <w:sz w:val="24"/>
              </w:rPr>
              <w:t>6</w:t>
            </w:r>
            <w:r w:rsidRPr="00E42722">
              <w:rPr>
                <w:rFonts w:hint="eastAsia"/>
                <w:bCs/>
                <w:sz w:val="24"/>
              </w:rPr>
              <w:t>分</w:t>
            </w:r>
            <w:r w:rsidRPr="00E42722">
              <w:rPr>
                <w:sz w:val="24"/>
              </w:rPr>
              <w:t>。</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完全满足无偏离的得</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样品外观、款式等设计合理，完全满足采购需求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w:t>
            </w:r>
            <w:proofErr w:type="gramStart"/>
            <w:r>
              <w:rPr>
                <w:rFonts w:hint="eastAsia"/>
                <w:kern w:val="0"/>
                <w:sz w:val="24"/>
                <w:szCs w:val="24"/>
              </w:rPr>
              <w:t>样品篷体款式</w:t>
            </w:r>
            <w:proofErr w:type="gramEnd"/>
            <w:r>
              <w:rPr>
                <w:rFonts w:hint="eastAsia"/>
                <w:kern w:val="0"/>
                <w:sz w:val="24"/>
                <w:szCs w:val="24"/>
              </w:rPr>
              <w:t>不满足招标文件要求；</w:t>
            </w:r>
            <w:proofErr w:type="gramStart"/>
            <w:r>
              <w:rPr>
                <w:rFonts w:hint="eastAsia"/>
                <w:kern w:val="0"/>
                <w:sz w:val="24"/>
                <w:szCs w:val="24"/>
              </w:rPr>
              <w:t>篷体成品</w:t>
            </w:r>
            <w:proofErr w:type="gramEnd"/>
            <w:r>
              <w:rPr>
                <w:rFonts w:hint="eastAsia"/>
                <w:kern w:val="0"/>
                <w:sz w:val="24"/>
                <w:szCs w:val="24"/>
              </w:rPr>
              <w:t>外观不平展、不整洁，基布有破损、花色、明显脏污、露洞；</w:t>
            </w:r>
            <w:proofErr w:type="gramStart"/>
            <w:r>
              <w:rPr>
                <w:rFonts w:hint="eastAsia"/>
                <w:kern w:val="0"/>
                <w:sz w:val="24"/>
                <w:szCs w:val="24"/>
              </w:rPr>
              <w:t>篷体与</w:t>
            </w:r>
            <w:proofErr w:type="gramEnd"/>
            <w:r>
              <w:rPr>
                <w:rFonts w:hint="eastAsia"/>
                <w:kern w:val="0"/>
                <w:sz w:val="24"/>
                <w:szCs w:val="24"/>
              </w:rPr>
              <w:t>框架组装松紧不适度；组装后表面不平展）</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样品缝制工艺评价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缝制工艺精细</w:t>
            </w:r>
            <w:r>
              <w:rPr>
                <w:rFonts w:hint="eastAsia"/>
                <w:kern w:val="0"/>
                <w:sz w:val="24"/>
                <w:szCs w:val="24"/>
              </w:rPr>
              <w:t>，完全满足采购需求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r>
              <w:rPr>
                <w:kern w:val="0"/>
                <w:sz w:val="24"/>
                <w:szCs w:val="24"/>
              </w:rPr>
              <w:t xml:space="preserve"> </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（本项所称“瑕疵”是指缝制部位表面不平展、不整洁、</w:t>
            </w:r>
            <w:proofErr w:type="gramStart"/>
            <w:r>
              <w:rPr>
                <w:rFonts w:hint="eastAsia"/>
                <w:kern w:val="0"/>
                <w:sz w:val="24"/>
                <w:szCs w:val="24"/>
              </w:rPr>
              <w:t>线迹不顺直</w:t>
            </w:r>
            <w:proofErr w:type="gramEnd"/>
            <w:r>
              <w:rPr>
                <w:rFonts w:hint="eastAsia"/>
                <w:kern w:val="0"/>
                <w:sz w:val="24"/>
                <w:szCs w:val="24"/>
              </w:rPr>
              <w:t>、</w:t>
            </w:r>
            <w:proofErr w:type="gramStart"/>
            <w:r>
              <w:rPr>
                <w:rFonts w:hint="eastAsia"/>
                <w:kern w:val="0"/>
                <w:sz w:val="24"/>
                <w:szCs w:val="24"/>
              </w:rPr>
              <w:t>针码不均匀</w:t>
            </w:r>
            <w:proofErr w:type="gramEnd"/>
            <w:r>
              <w:rPr>
                <w:rFonts w:hint="eastAsia"/>
                <w:kern w:val="0"/>
                <w:sz w:val="24"/>
                <w:szCs w:val="24"/>
              </w:rPr>
              <w:t>；</w:t>
            </w:r>
            <w:proofErr w:type="gramStart"/>
            <w:r>
              <w:rPr>
                <w:rFonts w:hint="eastAsia"/>
                <w:kern w:val="0"/>
                <w:sz w:val="24"/>
                <w:szCs w:val="24"/>
              </w:rPr>
              <w:t>篷体拼幅搭缝</w:t>
            </w:r>
            <w:proofErr w:type="gramEnd"/>
            <w:r>
              <w:rPr>
                <w:rFonts w:hint="eastAsia"/>
                <w:kern w:val="0"/>
                <w:sz w:val="24"/>
                <w:szCs w:val="24"/>
              </w:rPr>
              <w:t>不顺直、不整洁、不牢固；各缝制部位缝制不牢固，有开线、断线、跳线、死折、皱折、返线、残留针眼、出套、毛漏、下炕（掉道、塌边）现象）</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样品框架及金属配件评价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样品框架及金属配件工艺精细，完全满足采购需求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lastRenderedPageBreak/>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w:t>
            </w:r>
            <w:proofErr w:type="gramStart"/>
            <w:r>
              <w:rPr>
                <w:rFonts w:hint="eastAsia"/>
                <w:kern w:val="0"/>
                <w:sz w:val="24"/>
                <w:szCs w:val="24"/>
              </w:rPr>
              <w:t>指铝篷圈</w:t>
            </w:r>
            <w:proofErr w:type="gramEnd"/>
            <w:r>
              <w:rPr>
                <w:rFonts w:hint="eastAsia"/>
                <w:kern w:val="0"/>
                <w:sz w:val="24"/>
                <w:szCs w:val="24"/>
              </w:rPr>
              <w:t>铆合不牢固、不端正，存在转动、变形、脱落。框架及杆件、蹲便器座</w:t>
            </w:r>
            <w:proofErr w:type="gramStart"/>
            <w:r>
              <w:rPr>
                <w:rFonts w:hint="eastAsia"/>
                <w:kern w:val="0"/>
                <w:sz w:val="24"/>
                <w:szCs w:val="24"/>
              </w:rPr>
              <w:t>架存在</w:t>
            </w:r>
            <w:proofErr w:type="gramEnd"/>
            <w:r>
              <w:rPr>
                <w:rFonts w:hint="eastAsia"/>
                <w:kern w:val="0"/>
                <w:sz w:val="24"/>
                <w:szCs w:val="24"/>
              </w:rPr>
              <w:t>毛刺、油污、锈迹，漆膜不饱满、不光洁、不均匀、不牢固，有露底、裂纹；弹簧卡及塑料堵塞需在框架喷塑处理后装配，弹簧卡装配松紧不适度；活动三节环、带管三角环、弹簧卡和三角桩表面不光洁，有起泡、脱层、裂纹；框架各杆件及蹲便器</w:t>
            </w:r>
            <w:proofErr w:type="gramStart"/>
            <w:r>
              <w:rPr>
                <w:rFonts w:hint="eastAsia"/>
                <w:kern w:val="0"/>
                <w:sz w:val="24"/>
                <w:szCs w:val="24"/>
              </w:rPr>
              <w:t>座架各焊接</w:t>
            </w:r>
            <w:proofErr w:type="gramEnd"/>
            <w:r>
              <w:rPr>
                <w:rFonts w:hint="eastAsia"/>
                <w:kern w:val="0"/>
                <w:sz w:val="24"/>
                <w:szCs w:val="24"/>
              </w:rPr>
              <w:t>部位焊接不牢固、手感不光滑、存在开焊、缺焊现象；各插接、组装件装配不顺畅、不稳定；小便桶</w:t>
            </w:r>
            <w:proofErr w:type="gramStart"/>
            <w:r>
              <w:rPr>
                <w:rFonts w:hint="eastAsia"/>
                <w:kern w:val="0"/>
                <w:sz w:val="24"/>
                <w:szCs w:val="24"/>
              </w:rPr>
              <w:t>拐角处热合</w:t>
            </w:r>
            <w:proofErr w:type="gramEnd"/>
            <w:r>
              <w:rPr>
                <w:rFonts w:hint="eastAsia"/>
                <w:kern w:val="0"/>
                <w:sz w:val="24"/>
                <w:szCs w:val="24"/>
              </w:rPr>
              <w:t>不光滑、不顺畅、粘合不牢固）</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样品辅料评价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样品辅料外观、工艺精细，完全满足采购需求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样品辅料外观、工艺存在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样品辅料外观、工艺存在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（本项所称“瑕疵”是指绳头、带头未经热熔或浸胶处理，存在脱纱、散头。拉绳外观</w:t>
            </w:r>
            <w:proofErr w:type="gramStart"/>
            <w:r>
              <w:rPr>
                <w:rFonts w:hint="eastAsia"/>
                <w:kern w:val="0"/>
                <w:sz w:val="24"/>
                <w:szCs w:val="24"/>
              </w:rPr>
              <w:t>不</w:t>
            </w:r>
            <w:proofErr w:type="gramEnd"/>
            <w:r>
              <w:rPr>
                <w:rFonts w:hint="eastAsia"/>
                <w:kern w:val="0"/>
                <w:sz w:val="24"/>
                <w:szCs w:val="24"/>
              </w:rPr>
              <w:t>规整、不圆滑，有明显的扭股、裂股、脏污、油污、粗细不匀等缺陷。线带宽窄不一致，薄厚不均匀，表面不整洁，有明显断经、乱经、稀弄、跳花、污斑现象。）</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8</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bl>
    <w:p w:rsidR="00416497" w:rsidRDefault="00416497">
      <w:pPr>
        <w:spacing w:line="360" w:lineRule="auto"/>
        <w:ind w:firstLineChars="200" w:firstLine="480"/>
        <w:outlineLvl w:val="0"/>
        <w:rPr>
          <w:sz w:val="24"/>
          <w:szCs w:val="24"/>
          <w:lang w:val="zh-CN"/>
        </w:rPr>
      </w:pPr>
    </w:p>
    <w:p w:rsidR="00416497" w:rsidRDefault="002476A4">
      <w:pPr>
        <w:spacing w:line="360" w:lineRule="auto"/>
        <w:ind w:firstLineChars="200" w:firstLine="480"/>
        <w:outlineLvl w:val="0"/>
        <w:rPr>
          <w:sz w:val="24"/>
          <w:szCs w:val="24"/>
          <w:lang w:val="zh-CN"/>
        </w:rPr>
      </w:pPr>
      <w:r>
        <w:rPr>
          <w:rFonts w:hint="eastAsia"/>
          <w:sz w:val="24"/>
          <w:szCs w:val="24"/>
          <w:lang w:val="zh-CN"/>
        </w:rPr>
        <w:t>第四包：</w:t>
      </w:r>
      <w:r>
        <w:rPr>
          <w:rFonts w:asciiTheme="minorEastAsia" w:eastAsiaTheme="minorEastAsia" w:hAnsiTheme="minorEastAsia" w:hint="eastAsia"/>
          <w:sz w:val="24"/>
          <w:szCs w:val="24"/>
          <w:lang w:val="zh-CN"/>
        </w:rPr>
        <w:t>折叠床（牛津布铝合金杆）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lastRenderedPageBreak/>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E42722" w:rsidRDefault="002476A4">
            <w:pPr>
              <w:snapToGrid w:val="0"/>
              <w:rPr>
                <w:bCs/>
                <w:sz w:val="24"/>
              </w:rPr>
            </w:pPr>
            <w:r w:rsidRPr="00E42722">
              <w:rPr>
                <w:rFonts w:hint="eastAsia"/>
                <w:bCs/>
                <w:sz w:val="24"/>
              </w:rPr>
              <w:t>提供第三方检测机构出具的所投产品的带</w:t>
            </w:r>
            <w:r w:rsidRPr="00E42722">
              <w:rPr>
                <w:rFonts w:hint="eastAsia"/>
                <w:bCs/>
                <w:sz w:val="24"/>
              </w:rPr>
              <w:t>CMA</w:t>
            </w:r>
            <w:r w:rsidRPr="00E42722">
              <w:rPr>
                <w:rFonts w:hint="eastAsia"/>
                <w:bCs/>
                <w:sz w:val="24"/>
              </w:rPr>
              <w:t>标识的检测报告扫描件，判定（检测）依据至少包含《救灾专用</w:t>
            </w:r>
            <w:r w:rsidRPr="00E42722">
              <w:rPr>
                <w:rFonts w:hint="eastAsia"/>
                <w:bCs/>
                <w:sz w:val="24"/>
              </w:rPr>
              <w:t xml:space="preserve"> </w:t>
            </w:r>
            <w:r w:rsidRPr="00E42722">
              <w:rPr>
                <w:rFonts w:hint="eastAsia"/>
                <w:bCs/>
                <w:sz w:val="24"/>
              </w:rPr>
              <w:t>牛津布折叠床技术文件》，得</w:t>
            </w:r>
            <w:r w:rsidRPr="00E42722">
              <w:rPr>
                <w:rFonts w:hint="eastAsia"/>
                <w:bCs/>
                <w:sz w:val="24"/>
              </w:rPr>
              <w:t>5</w:t>
            </w:r>
            <w:r w:rsidRPr="00E42722">
              <w:rPr>
                <w:rFonts w:hint="eastAsia"/>
                <w:bCs/>
                <w:sz w:val="24"/>
              </w:rPr>
              <w:t>分</w:t>
            </w:r>
            <w:r w:rsidRPr="00E42722">
              <w:rPr>
                <w:rFonts w:hint="eastAsia"/>
                <w:bCs/>
                <w:sz w:val="24"/>
              </w:rPr>
              <w:t xml:space="preserve">     </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Pr="00E42722" w:rsidRDefault="002476A4">
            <w:pPr>
              <w:snapToGrid w:val="0"/>
              <w:rPr>
                <w:bCs/>
                <w:sz w:val="24"/>
              </w:rPr>
            </w:pPr>
            <w:r w:rsidRPr="00E42722">
              <w:rPr>
                <w:bCs/>
                <w:sz w:val="24"/>
              </w:rPr>
              <w:t>完全按照以下要求提供</w:t>
            </w:r>
            <w:r w:rsidRPr="00E42722">
              <w:rPr>
                <w:rFonts w:ascii="宋体" w:hAnsi="宋体" w:cs="宋体" w:hint="eastAsia"/>
                <w:kern w:val="0"/>
                <w:sz w:val="24"/>
              </w:rPr>
              <w:t>与所投产品同品牌同型号</w:t>
            </w:r>
            <w:r w:rsidRPr="00E42722">
              <w:rPr>
                <w:bCs/>
                <w:sz w:val="24"/>
              </w:rPr>
              <w:t>且已完成的</w:t>
            </w:r>
            <w:r w:rsidRPr="00E42722">
              <w:rPr>
                <w:rFonts w:hint="eastAsia"/>
                <w:bCs/>
                <w:sz w:val="24"/>
              </w:rPr>
              <w:t>业绩</w:t>
            </w:r>
            <w:r w:rsidRPr="00E42722">
              <w:rPr>
                <w:bCs/>
                <w:sz w:val="24"/>
              </w:rPr>
              <w:t>，</w:t>
            </w:r>
            <w:r w:rsidRPr="00E42722">
              <w:rPr>
                <w:rFonts w:hint="eastAsia"/>
                <w:bCs/>
                <w:sz w:val="24"/>
              </w:rPr>
              <w:t>提供的证明材料均不得遮挡涂黑</w:t>
            </w:r>
            <w:r w:rsidRPr="00E42722">
              <w:rPr>
                <w:bCs/>
                <w:sz w:val="24"/>
              </w:rPr>
              <w:t>，否则不予认定加分。</w:t>
            </w:r>
          </w:p>
          <w:p w:rsidR="00416497" w:rsidRPr="00E42722" w:rsidRDefault="002476A4">
            <w:pPr>
              <w:snapToGrid w:val="0"/>
              <w:rPr>
                <w:bCs/>
                <w:sz w:val="24"/>
              </w:rPr>
            </w:pPr>
            <w:r w:rsidRPr="00E42722">
              <w:rPr>
                <w:rFonts w:hint="eastAsia"/>
                <w:bCs/>
                <w:sz w:val="24"/>
              </w:rPr>
              <w:t xml:space="preserve">A. </w:t>
            </w:r>
            <w:r w:rsidRPr="00E42722">
              <w:rPr>
                <w:rFonts w:hint="eastAsia"/>
                <w:sz w:val="24"/>
              </w:rPr>
              <w:t>合同原件扫描件。</w:t>
            </w:r>
            <w:r w:rsidRPr="00E42722">
              <w:rPr>
                <w:bCs/>
                <w:sz w:val="24"/>
              </w:rPr>
              <w:t>包括买卖双方名称及盖章、合同清单</w:t>
            </w:r>
            <w:r w:rsidRPr="00E42722">
              <w:rPr>
                <w:rFonts w:hint="eastAsia"/>
                <w:bCs/>
                <w:sz w:val="24"/>
              </w:rPr>
              <w:t>、合同签订日期</w:t>
            </w:r>
            <w:r w:rsidRPr="00E42722">
              <w:rPr>
                <w:rFonts w:hint="eastAsia"/>
                <w:sz w:val="24"/>
              </w:rPr>
              <w:t>（应为</w:t>
            </w:r>
            <w:r w:rsidRPr="00E42722">
              <w:rPr>
                <w:sz w:val="24"/>
              </w:rPr>
              <w:t>20</w:t>
            </w:r>
            <w:r w:rsidRPr="00E42722">
              <w:rPr>
                <w:rFonts w:hint="eastAsia"/>
                <w:sz w:val="24"/>
              </w:rPr>
              <w:t>22</w:t>
            </w:r>
            <w:r w:rsidRPr="00E42722">
              <w:rPr>
                <w:rFonts w:hint="eastAsia"/>
                <w:sz w:val="24"/>
              </w:rPr>
              <w:t>年</w:t>
            </w:r>
            <w:r w:rsidRPr="00E42722">
              <w:rPr>
                <w:sz w:val="24"/>
              </w:rPr>
              <w:t>1</w:t>
            </w:r>
            <w:r w:rsidRPr="00E42722">
              <w:rPr>
                <w:rFonts w:hint="eastAsia"/>
                <w:sz w:val="24"/>
              </w:rPr>
              <w:t>月</w:t>
            </w:r>
            <w:r w:rsidRPr="00E42722">
              <w:rPr>
                <w:sz w:val="24"/>
              </w:rPr>
              <w:t>1</w:t>
            </w:r>
            <w:r w:rsidRPr="00E42722">
              <w:rPr>
                <w:rFonts w:hint="eastAsia"/>
                <w:sz w:val="24"/>
              </w:rPr>
              <w:t>日至今）</w:t>
            </w:r>
            <w:r w:rsidRPr="00E42722">
              <w:rPr>
                <w:bCs/>
                <w:sz w:val="24"/>
              </w:rPr>
              <w:t>。</w:t>
            </w:r>
          </w:p>
          <w:p w:rsidR="00416497" w:rsidRPr="00E42722" w:rsidRDefault="002476A4">
            <w:pPr>
              <w:snapToGrid w:val="0"/>
              <w:rPr>
                <w:sz w:val="24"/>
              </w:rPr>
            </w:pPr>
            <w:r w:rsidRPr="00E42722">
              <w:rPr>
                <w:sz w:val="24"/>
              </w:rPr>
              <w:t>B.</w:t>
            </w:r>
            <w:r w:rsidRPr="00E42722">
              <w:rPr>
                <w:rFonts w:hint="eastAsia"/>
                <w:sz w:val="24"/>
              </w:rPr>
              <w:t xml:space="preserve"> </w:t>
            </w:r>
            <w:r w:rsidRPr="00E42722">
              <w:rPr>
                <w:rFonts w:hint="eastAsia"/>
                <w:sz w:val="24"/>
              </w:rPr>
              <w:t>上述</w:t>
            </w:r>
            <w:r w:rsidRPr="00E42722">
              <w:rPr>
                <w:sz w:val="24"/>
              </w:rPr>
              <w:t>合同履行</w:t>
            </w:r>
            <w:r w:rsidRPr="00E42722">
              <w:rPr>
                <w:rFonts w:hint="eastAsia"/>
                <w:sz w:val="24"/>
              </w:rPr>
              <w:t>良好</w:t>
            </w:r>
            <w:r w:rsidRPr="00E42722">
              <w:rPr>
                <w:sz w:val="24"/>
              </w:rPr>
              <w:t>的相关证明材料</w:t>
            </w:r>
            <w:r w:rsidRPr="00E42722">
              <w:rPr>
                <w:rFonts w:hint="eastAsia"/>
                <w:sz w:val="24"/>
              </w:rPr>
              <w:t>原件</w:t>
            </w:r>
            <w:r w:rsidRPr="00E42722">
              <w:rPr>
                <w:sz w:val="24"/>
              </w:rPr>
              <w:t>扫描件</w:t>
            </w:r>
            <w:r w:rsidRPr="00E42722">
              <w:rPr>
                <w:rFonts w:hint="eastAsia"/>
                <w:sz w:val="24"/>
              </w:rPr>
              <w:t>（加盖上述合同甲方单位公章或上述合同中所盖的甲方印章）</w:t>
            </w:r>
            <w:r w:rsidRPr="00E42722">
              <w:rPr>
                <w:sz w:val="24"/>
              </w:rPr>
              <w:t>。</w:t>
            </w:r>
          </w:p>
          <w:p w:rsidR="00416497" w:rsidRPr="00E42722" w:rsidRDefault="002476A4">
            <w:pPr>
              <w:snapToGrid w:val="0"/>
              <w:rPr>
                <w:sz w:val="24"/>
              </w:rPr>
            </w:pPr>
            <w:r w:rsidRPr="00E42722">
              <w:rPr>
                <w:rFonts w:hint="eastAsia"/>
                <w:bCs/>
                <w:sz w:val="24"/>
              </w:rPr>
              <w:t>1</w:t>
            </w:r>
            <w:r w:rsidRPr="00E42722">
              <w:rPr>
                <w:rFonts w:hint="eastAsia"/>
                <w:bCs/>
                <w:sz w:val="24"/>
              </w:rPr>
              <w:t>个业绩</w:t>
            </w:r>
            <w:r w:rsidRPr="00E42722">
              <w:rPr>
                <w:rFonts w:hint="eastAsia"/>
                <w:bCs/>
                <w:sz w:val="24"/>
              </w:rPr>
              <w:t>2</w:t>
            </w:r>
            <w:r w:rsidRPr="00E42722">
              <w:rPr>
                <w:rFonts w:hint="eastAsia"/>
                <w:bCs/>
                <w:sz w:val="24"/>
              </w:rPr>
              <w:t>分，最多</w:t>
            </w:r>
            <w:r w:rsidRPr="00E42722">
              <w:rPr>
                <w:rFonts w:hint="eastAsia"/>
                <w:bCs/>
                <w:sz w:val="24"/>
              </w:rPr>
              <w:t>6</w:t>
            </w:r>
            <w:r w:rsidRPr="00E42722">
              <w:rPr>
                <w:rFonts w:hint="eastAsia"/>
                <w:bCs/>
                <w:sz w:val="24"/>
              </w:rPr>
              <w:t>分</w:t>
            </w:r>
            <w:r w:rsidRPr="00E42722">
              <w:rPr>
                <w:sz w:val="24"/>
              </w:rPr>
              <w:t>。</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完全满足无偏离的得</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w:t>
            </w:r>
            <w:r>
              <w:rPr>
                <w:rFonts w:hint="eastAsia"/>
                <w:kern w:val="0"/>
                <w:sz w:val="24"/>
                <w:szCs w:val="24"/>
              </w:rPr>
              <w:lastRenderedPageBreak/>
              <w:t>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样品外观、款式等设计合理，完全满足采购需求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（本项所称“瑕疵”是指样品款式不满足招标文件要求；外观</w:t>
            </w:r>
            <w:proofErr w:type="gramStart"/>
            <w:r>
              <w:rPr>
                <w:rFonts w:hint="eastAsia"/>
                <w:kern w:val="0"/>
                <w:sz w:val="24"/>
                <w:szCs w:val="24"/>
              </w:rPr>
              <w:t>不</w:t>
            </w:r>
            <w:proofErr w:type="gramEnd"/>
            <w:r>
              <w:rPr>
                <w:rFonts w:hint="eastAsia"/>
                <w:kern w:val="0"/>
                <w:sz w:val="24"/>
                <w:szCs w:val="24"/>
              </w:rPr>
              <w:t>规整、不平展、不整洁；白色印字不端正、模糊，色度不饱满、不牢固，露底色。）</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样品缝制工艺评价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缝制工艺精细</w:t>
            </w:r>
            <w:r>
              <w:rPr>
                <w:rFonts w:hint="eastAsia"/>
                <w:kern w:val="0"/>
                <w:sz w:val="24"/>
                <w:szCs w:val="24"/>
              </w:rPr>
              <w:t>，完全满足采购需求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r>
              <w:rPr>
                <w:kern w:val="0"/>
                <w:sz w:val="24"/>
                <w:szCs w:val="24"/>
              </w:rPr>
              <w:t xml:space="preserve"> </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（本项所称“瑕疵”是指缝纫线路</w:t>
            </w:r>
            <w:proofErr w:type="gramStart"/>
            <w:r>
              <w:rPr>
                <w:rFonts w:hint="eastAsia"/>
                <w:kern w:val="0"/>
                <w:sz w:val="24"/>
                <w:szCs w:val="24"/>
              </w:rPr>
              <w:t>不</w:t>
            </w:r>
            <w:proofErr w:type="gramEnd"/>
            <w:r>
              <w:rPr>
                <w:rFonts w:hint="eastAsia"/>
                <w:kern w:val="0"/>
                <w:sz w:val="24"/>
                <w:szCs w:val="24"/>
              </w:rPr>
              <w:t>规整、</w:t>
            </w:r>
            <w:proofErr w:type="gramStart"/>
            <w:r>
              <w:rPr>
                <w:rFonts w:hint="eastAsia"/>
                <w:kern w:val="0"/>
                <w:sz w:val="24"/>
                <w:szCs w:val="24"/>
              </w:rPr>
              <w:t>线迹不直</w:t>
            </w:r>
            <w:proofErr w:type="gramEnd"/>
            <w:r>
              <w:rPr>
                <w:rFonts w:hint="eastAsia"/>
                <w:kern w:val="0"/>
                <w:sz w:val="24"/>
                <w:szCs w:val="24"/>
              </w:rPr>
              <w:t>顺、</w:t>
            </w:r>
            <w:proofErr w:type="gramStart"/>
            <w:r>
              <w:rPr>
                <w:rFonts w:hint="eastAsia"/>
                <w:kern w:val="0"/>
                <w:sz w:val="24"/>
                <w:szCs w:val="24"/>
              </w:rPr>
              <w:t>针码不均匀</w:t>
            </w:r>
            <w:proofErr w:type="gramEnd"/>
            <w:r>
              <w:rPr>
                <w:rFonts w:hint="eastAsia"/>
                <w:kern w:val="0"/>
                <w:sz w:val="24"/>
                <w:szCs w:val="24"/>
              </w:rPr>
              <w:t>；缝制不牢固，缝头宽窄不一致；存在开线、断线、跳线、死折、残留针眼、出套、</w:t>
            </w:r>
            <w:proofErr w:type="gramStart"/>
            <w:r>
              <w:rPr>
                <w:rFonts w:hint="eastAsia"/>
                <w:kern w:val="0"/>
                <w:sz w:val="24"/>
                <w:szCs w:val="24"/>
              </w:rPr>
              <w:t>毛漏及掉道</w:t>
            </w:r>
            <w:proofErr w:type="gramEnd"/>
            <w:r>
              <w:rPr>
                <w:rFonts w:hint="eastAsia"/>
                <w:kern w:val="0"/>
                <w:sz w:val="24"/>
                <w:szCs w:val="24"/>
              </w:rPr>
              <w:t>现象）</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样品床架评价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样品床架工艺精细，完全满足采购需求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样品床架工艺存在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样品床架工艺存在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（本项所称“瑕疵”是指样品横撑与床腿结合不紧密不牢固；</w:t>
            </w:r>
            <w:proofErr w:type="gramStart"/>
            <w:r>
              <w:rPr>
                <w:rFonts w:hint="eastAsia"/>
                <w:kern w:val="0"/>
                <w:sz w:val="24"/>
                <w:szCs w:val="24"/>
              </w:rPr>
              <w:t>床整体</w:t>
            </w:r>
            <w:proofErr w:type="gramEnd"/>
            <w:r>
              <w:rPr>
                <w:rFonts w:hint="eastAsia"/>
                <w:kern w:val="0"/>
                <w:sz w:val="24"/>
                <w:szCs w:val="24"/>
              </w:rPr>
              <w:t>支撑或撤收时折叠不灵便，</w:t>
            </w:r>
            <w:proofErr w:type="gramStart"/>
            <w:r>
              <w:rPr>
                <w:rFonts w:hint="eastAsia"/>
                <w:kern w:val="0"/>
                <w:sz w:val="24"/>
                <w:szCs w:val="24"/>
              </w:rPr>
              <w:t>存在卡滞</w:t>
            </w:r>
            <w:proofErr w:type="gramEnd"/>
            <w:r>
              <w:rPr>
                <w:rFonts w:hint="eastAsia"/>
                <w:kern w:val="0"/>
                <w:sz w:val="24"/>
                <w:szCs w:val="24"/>
              </w:rPr>
              <w:t>现象；各连接配件色相不均匀、漆膜不饱满、不光洁、不均匀、不牢固，存在露底、积粉、流挂、皱皮等缺陷；床架、床腿弯曲部位</w:t>
            </w:r>
            <w:proofErr w:type="gramStart"/>
            <w:r>
              <w:rPr>
                <w:rFonts w:hint="eastAsia"/>
                <w:kern w:val="0"/>
                <w:sz w:val="24"/>
                <w:szCs w:val="24"/>
              </w:rPr>
              <w:t>不</w:t>
            </w:r>
            <w:proofErr w:type="gramEnd"/>
            <w:r>
              <w:rPr>
                <w:rFonts w:hint="eastAsia"/>
                <w:kern w:val="0"/>
                <w:sz w:val="24"/>
                <w:szCs w:val="24"/>
              </w:rPr>
              <w:t>规整，各连接配件表面不光洁，存在毛刺、锐角；管材有裂纹；床架与连接件的螺钉连接松紧不适度，与床腿的铆合不牢固；铆钉不端正不圆滑；各冲压成型件</w:t>
            </w:r>
            <w:proofErr w:type="gramStart"/>
            <w:r>
              <w:rPr>
                <w:rFonts w:hint="eastAsia"/>
                <w:kern w:val="0"/>
                <w:sz w:val="24"/>
                <w:szCs w:val="24"/>
              </w:rPr>
              <w:t>不</w:t>
            </w:r>
            <w:proofErr w:type="gramEnd"/>
            <w:r>
              <w:rPr>
                <w:rFonts w:hint="eastAsia"/>
                <w:kern w:val="0"/>
                <w:sz w:val="24"/>
                <w:szCs w:val="24"/>
              </w:rPr>
              <w:t>规整、边缘存在毛刺。）</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lastRenderedPageBreak/>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7</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bl>
    <w:p w:rsidR="00416497" w:rsidRDefault="00416497">
      <w:pPr>
        <w:spacing w:line="360" w:lineRule="auto"/>
        <w:ind w:firstLineChars="200" w:firstLine="480"/>
        <w:outlineLvl w:val="0"/>
        <w:rPr>
          <w:sz w:val="24"/>
          <w:szCs w:val="24"/>
          <w:lang w:val="zh-CN"/>
        </w:rPr>
      </w:pPr>
    </w:p>
    <w:p w:rsidR="00416497" w:rsidRDefault="002476A4">
      <w:pPr>
        <w:spacing w:line="360" w:lineRule="auto"/>
        <w:ind w:firstLineChars="200" w:firstLine="480"/>
        <w:outlineLvl w:val="0"/>
        <w:rPr>
          <w:sz w:val="24"/>
          <w:szCs w:val="24"/>
          <w:lang w:val="zh-CN"/>
        </w:rPr>
      </w:pPr>
      <w:r>
        <w:rPr>
          <w:rFonts w:hint="eastAsia"/>
          <w:sz w:val="24"/>
          <w:szCs w:val="24"/>
          <w:lang w:val="zh-CN"/>
        </w:rPr>
        <w:t>第五包：折叠桌凳</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E42722" w:rsidRDefault="002476A4">
            <w:pPr>
              <w:snapToGrid w:val="0"/>
              <w:rPr>
                <w:bCs/>
                <w:sz w:val="24"/>
              </w:rPr>
            </w:pPr>
            <w:r w:rsidRPr="00E42722">
              <w:rPr>
                <w:rFonts w:hint="eastAsia"/>
                <w:bCs/>
                <w:sz w:val="24"/>
              </w:rPr>
              <w:t>提供第三方检测机构出具的所投产品的带</w:t>
            </w:r>
            <w:r w:rsidRPr="00E42722">
              <w:rPr>
                <w:rFonts w:hint="eastAsia"/>
                <w:bCs/>
                <w:sz w:val="24"/>
              </w:rPr>
              <w:t>CMA</w:t>
            </w:r>
            <w:r w:rsidRPr="00E42722">
              <w:rPr>
                <w:rFonts w:hint="eastAsia"/>
                <w:bCs/>
                <w:sz w:val="24"/>
              </w:rPr>
              <w:t>标识的检测报告扫描件，判定（检测）依据至少包含（</w:t>
            </w:r>
            <w:r w:rsidRPr="00E42722">
              <w:rPr>
                <w:rFonts w:hint="eastAsia"/>
                <w:bCs/>
                <w:sz w:val="24"/>
              </w:rPr>
              <w:t>MZ /T015.2</w:t>
            </w:r>
            <w:r w:rsidRPr="00E42722">
              <w:rPr>
                <w:rFonts w:hint="eastAsia"/>
                <w:bCs/>
                <w:sz w:val="24"/>
              </w:rPr>
              <w:t>—</w:t>
            </w:r>
            <w:r w:rsidRPr="00E42722">
              <w:rPr>
                <w:rFonts w:hint="eastAsia"/>
                <w:bCs/>
                <w:sz w:val="24"/>
              </w:rPr>
              <w:t>2010</w:t>
            </w:r>
            <w:r w:rsidRPr="00E42722">
              <w:rPr>
                <w:rFonts w:hint="eastAsia"/>
                <w:bCs/>
                <w:sz w:val="24"/>
              </w:rPr>
              <w:t>）《救灾装</w:t>
            </w:r>
            <w:r w:rsidRPr="00E42722">
              <w:rPr>
                <w:rFonts w:hint="eastAsia"/>
                <w:bCs/>
                <w:sz w:val="24"/>
              </w:rPr>
              <w:lastRenderedPageBreak/>
              <w:t>具</w:t>
            </w:r>
            <w:r w:rsidRPr="00E42722">
              <w:rPr>
                <w:rFonts w:hint="eastAsia"/>
                <w:bCs/>
                <w:sz w:val="24"/>
              </w:rPr>
              <w:t xml:space="preserve"> </w:t>
            </w:r>
            <w:r w:rsidRPr="00E42722">
              <w:rPr>
                <w:rFonts w:hint="eastAsia"/>
                <w:bCs/>
                <w:sz w:val="24"/>
              </w:rPr>
              <w:t>第</w:t>
            </w:r>
            <w:r w:rsidRPr="00E42722">
              <w:rPr>
                <w:rFonts w:hint="eastAsia"/>
                <w:bCs/>
                <w:sz w:val="24"/>
              </w:rPr>
              <w:t>2</w:t>
            </w:r>
            <w:r w:rsidRPr="00E42722">
              <w:rPr>
                <w:rFonts w:hint="eastAsia"/>
                <w:bCs/>
                <w:sz w:val="24"/>
              </w:rPr>
              <w:t>部分：折叠桌、凳》，得</w:t>
            </w:r>
            <w:r w:rsidRPr="00E42722">
              <w:rPr>
                <w:rFonts w:hint="eastAsia"/>
                <w:bCs/>
                <w:sz w:val="24"/>
              </w:rPr>
              <w:t>5</w:t>
            </w:r>
            <w:r w:rsidRPr="00E42722">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Pr="00E42722" w:rsidRDefault="002476A4">
            <w:pPr>
              <w:snapToGrid w:val="0"/>
              <w:rPr>
                <w:bCs/>
                <w:sz w:val="24"/>
              </w:rPr>
            </w:pPr>
            <w:r w:rsidRPr="00E42722">
              <w:rPr>
                <w:bCs/>
                <w:sz w:val="24"/>
              </w:rPr>
              <w:t>完全按照以下要求提供</w:t>
            </w:r>
            <w:r w:rsidRPr="00E42722">
              <w:rPr>
                <w:rFonts w:ascii="宋体" w:hAnsi="宋体" w:cs="宋体" w:hint="eastAsia"/>
                <w:kern w:val="0"/>
                <w:sz w:val="24"/>
              </w:rPr>
              <w:t>与所投产品同品牌同型号</w:t>
            </w:r>
            <w:r w:rsidRPr="00E42722">
              <w:rPr>
                <w:bCs/>
                <w:sz w:val="24"/>
              </w:rPr>
              <w:t>且已完成的</w:t>
            </w:r>
            <w:r w:rsidRPr="00E42722">
              <w:rPr>
                <w:rFonts w:hint="eastAsia"/>
                <w:bCs/>
                <w:sz w:val="24"/>
              </w:rPr>
              <w:t>业绩</w:t>
            </w:r>
            <w:r w:rsidRPr="00E42722">
              <w:rPr>
                <w:bCs/>
                <w:sz w:val="24"/>
              </w:rPr>
              <w:t>，</w:t>
            </w:r>
            <w:r w:rsidRPr="00E42722">
              <w:rPr>
                <w:rFonts w:hint="eastAsia"/>
                <w:bCs/>
                <w:sz w:val="24"/>
              </w:rPr>
              <w:t>提供的证明材料均不得遮挡涂黑</w:t>
            </w:r>
            <w:r w:rsidRPr="00E42722">
              <w:rPr>
                <w:bCs/>
                <w:sz w:val="24"/>
              </w:rPr>
              <w:t>，否则不予认定加分。</w:t>
            </w:r>
          </w:p>
          <w:p w:rsidR="00416497" w:rsidRPr="00E42722" w:rsidRDefault="002476A4">
            <w:pPr>
              <w:snapToGrid w:val="0"/>
              <w:rPr>
                <w:bCs/>
                <w:sz w:val="24"/>
              </w:rPr>
            </w:pPr>
            <w:r w:rsidRPr="00E42722">
              <w:rPr>
                <w:rFonts w:hint="eastAsia"/>
                <w:bCs/>
                <w:sz w:val="24"/>
              </w:rPr>
              <w:t xml:space="preserve">A. </w:t>
            </w:r>
            <w:r w:rsidRPr="00E42722">
              <w:rPr>
                <w:rFonts w:hint="eastAsia"/>
                <w:sz w:val="24"/>
              </w:rPr>
              <w:t>合同原件扫描件。</w:t>
            </w:r>
            <w:r w:rsidRPr="00E42722">
              <w:rPr>
                <w:bCs/>
                <w:sz w:val="24"/>
              </w:rPr>
              <w:t>包括买卖双方名称及盖章、合同清单</w:t>
            </w:r>
            <w:r w:rsidRPr="00E42722">
              <w:rPr>
                <w:rFonts w:hint="eastAsia"/>
                <w:bCs/>
                <w:sz w:val="24"/>
              </w:rPr>
              <w:t>、合同签订日期</w:t>
            </w:r>
            <w:r w:rsidRPr="00E42722">
              <w:rPr>
                <w:rFonts w:hint="eastAsia"/>
                <w:sz w:val="24"/>
              </w:rPr>
              <w:t>（应为</w:t>
            </w:r>
            <w:r w:rsidRPr="00E42722">
              <w:rPr>
                <w:sz w:val="24"/>
              </w:rPr>
              <w:t>20</w:t>
            </w:r>
            <w:r w:rsidRPr="00E42722">
              <w:rPr>
                <w:rFonts w:hint="eastAsia"/>
                <w:sz w:val="24"/>
              </w:rPr>
              <w:t>22</w:t>
            </w:r>
            <w:r w:rsidRPr="00E42722">
              <w:rPr>
                <w:rFonts w:hint="eastAsia"/>
                <w:sz w:val="24"/>
              </w:rPr>
              <w:t>年</w:t>
            </w:r>
            <w:r w:rsidRPr="00E42722">
              <w:rPr>
                <w:sz w:val="24"/>
              </w:rPr>
              <w:t>1</w:t>
            </w:r>
            <w:r w:rsidRPr="00E42722">
              <w:rPr>
                <w:rFonts w:hint="eastAsia"/>
                <w:sz w:val="24"/>
              </w:rPr>
              <w:t>月</w:t>
            </w:r>
            <w:r w:rsidRPr="00E42722">
              <w:rPr>
                <w:sz w:val="24"/>
              </w:rPr>
              <w:t>1</w:t>
            </w:r>
            <w:r w:rsidRPr="00E42722">
              <w:rPr>
                <w:rFonts w:hint="eastAsia"/>
                <w:sz w:val="24"/>
              </w:rPr>
              <w:t>日至今）</w:t>
            </w:r>
            <w:r w:rsidRPr="00E42722">
              <w:rPr>
                <w:bCs/>
                <w:sz w:val="24"/>
              </w:rPr>
              <w:t>。</w:t>
            </w:r>
          </w:p>
          <w:p w:rsidR="00416497" w:rsidRPr="00E42722" w:rsidRDefault="002476A4">
            <w:pPr>
              <w:snapToGrid w:val="0"/>
              <w:rPr>
                <w:sz w:val="24"/>
              </w:rPr>
            </w:pPr>
            <w:r w:rsidRPr="00E42722">
              <w:rPr>
                <w:sz w:val="24"/>
              </w:rPr>
              <w:t>B.</w:t>
            </w:r>
            <w:r w:rsidRPr="00E42722">
              <w:rPr>
                <w:rFonts w:hint="eastAsia"/>
                <w:sz w:val="24"/>
              </w:rPr>
              <w:t xml:space="preserve"> </w:t>
            </w:r>
            <w:r w:rsidRPr="00E42722">
              <w:rPr>
                <w:rFonts w:hint="eastAsia"/>
                <w:sz w:val="24"/>
              </w:rPr>
              <w:t>上述</w:t>
            </w:r>
            <w:r w:rsidRPr="00E42722">
              <w:rPr>
                <w:sz w:val="24"/>
              </w:rPr>
              <w:t>合同履行</w:t>
            </w:r>
            <w:r w:rsidRPr="00E42722">
              <w:rPr>
                <w:rFonts w:hint="eastAsia"/>
                <w:sz w:val="24"/>
              </w:rPr>
              <w:t>良好</w:t>
            </w:r>
            <w:r w:rsidRPr="00E42722">
              <w:rPr>
                <w:sz w:val="24"/>
              </w:rPr>
              <w:t>的相关证明材料</w:t>
            </w:r>
            <w:r w:rsidRPr="00E42722">
              <w:rPr>
                <w:rFonts w:hint="eastAsia"/>
                <w:sz w:val="24"/>
              </w:rPr>
              <w:t>原件</w:t>
            </w:r>
            <w:r w:rsidRPr="00E42722">
              <w:rPr>
                <w:sz w:val="24"/>
              </w:rPr>
              <w:t>扫描件</w:t>
            </w:r>
            <w:r w:rsidRPr="00E42722">
              <w:rPr>
                <w:rFonts w:hint="eastAsia"/>
                <w:sz w:val="24"/>
              </w:rPr>
              <w:t>（加盖上述合同甲方单位公章或上述合同中所盖的甲方印章）</w:t>
            </w:r>
            <w:r w:rsidRPr="00E42722">
              <w:rPr>
                <w:sz w:val="24"/>
              </w:rPr>
              <w:t>。</w:t>
            </w:r>
          </w:p>
          <w:p w:rsidR="00416497" w:rsidRPr="00E42722" w:rsidRDefault="002476A4">
            <w:pPr>
              <w:widowControl/>
              <w:snapToGrid w:val="0"/>
              <w:rPr>
                <w:sz w:val="24"/>
              </w:rPr>
            </w:pPr>
            <w:r w:rsidRPr="00E42722">
              <w:rPr>
                <w:rFonts w:hint="eastAsia"/>
                <w:bCs/>
                <w:sz w:val="24"/>
              </w:rPr>
              <w:t>1</w:t>
            </w:r>
            <w:r w:rsidRPr="00E42722">
              <w:rPr>
                <w:rFonts w:hint="eastAsia"/>
                <w:bCs/>
                <w:sz w:val="24"/>
              </w:rPr>
              <w:t>个业绩</w:t>
            </w:r>
            <w:r w:rsidRPr="00E42722">
              <w:rPr>
                <w:rFonts w:hint="eastAsia"/>
                <w:bCs/>
                <w:sz w:val="24"/>
              </w:rPr>
              <w:t>2</w:t>
            </w:r>
            <w:r w:rsidRPr="00E42722">
              <w:rPr>
                <w:rFonts w:hint="eastAsia"/>
                <w:bCs/>
                <w:sz w:val="24"/>
              </w:rPr>
              <w:t>分，最多</w:t>
            </w:r>
            <w:r w:rsidRPr="00E42722">
              <w:rPr>
                <w:rFonts w:hint="eastAsia"/>
                <w:bCs/>
                <w:sz w:val="24"/>
              </w:rPr>
              <w:t>6</w:t>
            </w:r>
            <w:r w:rsidRPr="00E42722">
              <w:rPr>
                <w:rFonts w:hint="eastAsia"/>
                <w:bCs/>
                <w:sz w:val="24"/>
              </w:rPr>
              <w:t>分</w:t>
            </w:r>
            <w:r w:rsidRPr="00E42722">
              <w:rPr>
                <w:sz w:val="24"/>
              </w:rPr>
              <w:t>。</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完全满足无偏离的得</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样品外观、款式等设计合理，完全满足采购需求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（本项所称“瑕疵”是指样品结构不满足招标文件要求；喷塑漆膜不牢固、不光亮、不光滑，喷塑膜薄厚不均匀，标志不清晰。有漆膜脱落</w:t>
            </w:r>
            <w:proofErr w:type="gramStart"/>
            <w:r>
              <w:rPr>
                <w:rFonts w:hint="eastAsia"/>
                <w:kern w:val="0"/>
                <w:sz w:val="24"/>
                <w:szCs w:val="24"/>
              </w:rPr>
              <w:t>脱落</w:t>
            </w:r>
            <w:proofErr w:type="gramEnd"/>
            <w:r>
              <w:rPr>
                <w:rFonts w:hint="eastAsia"/>
                <w:kern w:val="0"/>
                <w:sz w:val="24"/>
                <w:szCs w:val="24"/>
              </w:rPr>
              <w:t>、明显划痕；字体不清晰、不工整；加强筋采用点焊工艺与桌背面焊成一体，焊接不牢固；桌面及各边缘修饰不平整，桌面有尖状鼓包，边缘有毛刺；螺钉固定和铆合部位不牢固。铆钉不端正圆滑；桌腿折页</w:t>
            </w:r>
            <w:proofErr w:type="gramStart"/>
            <w:r>
              <w:rPr>
                <w:rFonts w:hint="eastAsia"/>
                <w:kern w:val="0"/>
                <w:sz w:val="24"/>
                <w:szCs w:val="24"/>
              </w:rPr>
              <w:t>铆合及桌脚</w:t>
            </w:r>
            <w:proofErr w:type="gramEnd"/>
            <w:r>
              <w:rPr>
                <w:rFonts w:hint="eastAsia"/>
                <w:kern w:val="0"/>
                <w:sz w:val="24"/>
                <w:szCs w:val="24"/>
              </w:rPr>
              <w:t>与桌面的固定销松紧不适度，开合</w:t>
            </w:r>
            <w:r>
              <w:rPr>
                <w:rFonts w:hint="eastAsia"/>
                <w:kern w:val="0"/>
                <w:sz w:val="24"/>
                <w:szCs w:val="24"/>
              </w:rPr>
              <w:lastRenderedPageBreak/>
              <w:t>不自如；塑料封堵与桌腿、凳腿压合不牢固，存在松动现象。）</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样品凳面缝制工艺评价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缝制工艺精细</w:t>
            </w:r>
            <w:r>
              <w:rPr>
                <w:rFonts w:hint="eastAsia"/>
                <w:kern w:val="0"/>
                <w:sz w:val="24"/>
                <w:szCs w:val="24"/>
              </w:rPr>
              <w:t>，完全满足采购需求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r>
              <w:rPr>
                <w:kern w:val="0"/>
                <w:sz w:val="24"/>
                <w:szCs w:val="24"/>
              </w:rPr>
              <w:t xml:space="preserve"> </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缝制工艺</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（本项所称“瑕疵”是指缝纫线路</w:t>
            </w:r>
            <w:proofErr w:type="gramStart"/>
            <w:r>
              <w:rPr>
                <w:rFonts w:hint="eastAsia"/>
                <w:kern w:val="0"/>
                <w:sz w:val="24"/>
                <w:szCs w:val="24"/>
              </w:rPr>
              <w:t>不</w:t>
            </w:r>
            <w:proofErr w:type="gramEnd"/>
            <w:r>
              <w:rPr>
                <w:rFonts w:hint="eastAsia"/>
                <w:kern w:val="0"/>
                <w:sz w:val="24"/>
                <w:szCs w:val="24"/>
              </w:rPr>
              <w:t>规整、</w:t>
            </w:r>
            <w:proofErr w:type="gramStart"/>
            <w:r>
              <w:rPr>
                <w:rFonts w:hint="eastAsia"/>
                <w:kern w:val="0"/>
                <w:sz w:val="24"/>
                <w:szCs w:val="24"/>
              </w:rPr>
              <w:t>线迹不直</w:t>
            </w:r>
            <w:proofErr w:type="gramEnd"/>
            <w:r>
              <w:rPr>
                <w:rFonts w:hint="eastAsia"/>
                <w:kern w:val="0"/>
                <w:sz w:val="24"/>
                <w:szCs w:val="24"/>
              </w:rPr>
              <w:t>顺、</w:t>
            </w:r>
            <w:proofErr w:type="gramStart"/>
            <w:r>
              <w:rPr>
                <w:rFonts w:hint="eastAsia"/>
                <w:kern w:val="0"/>
                <w:sz w:val="24"/>
                <w:szCs w:val="24"/>
              </w:rPr>
              <w:t>针码不均匀</w:t>
            </w:r>
            <w:proofErr w:type="gramEnd"/>
            <w:r>
              <w:rPr>
                <w:rFonts w:hint="eastAsia"/>
                <w:kern w:val="0"/>
                <w:sz w:val="24"/>
                <w:szCs w:val="24"/>
              </w:rPr>
              <w:t>、缝制不牢固，折边</w:t>
            </w:r>
            <w:proofErr w:type="gramStart"/>
            <w:r>
              <w:rPr>
                <w:rFonts w:hint="eastAsia"/>
                <w:kern w:val="0"/>
                <w:sz w:val="24"/>
                <w:szCs w:val="24"/>
              </w:rPr>
              <w:t>不</w:t>
            </w:r>
            <w:proofErr w:type="gramEnd"/>
            <w:r>
              <w:rPr>
                <w:rFonts w:hint="eastAsia"/>
                <w:kern w:val="0"/>
                <w:sz w:val="24"/>
                <w:szCs w:val="24"/>
              </w:rPr>
              <w:t>规整，有开线、断线、跳线、出套、</w:t>
            </w:r>
            <w:proofErr w:type="gramStart"/>
            <w:r>
              <w:rPr>
                <w:rFonts w:hint="eastAsia"/>
                <w:kern w:val="0"/>
                <w:sz w:val="24"/>
                <w:szCs w:val="24"/>
              </w:rPr>
              <w:t>毛漏及</w:t>
            </w:r>
            <w:proofErr w:type="gramEnd"/>
            <w:r>
              <w:rPr>
                <w:rFonts w:hint="eastAsia"/>
                <w:kern w:val="0"/>
                <w:sz w:val="24"/>
                <w:szCs w:val="24"/>
              </w:rPr>
              <w:t>掉道；上下线松紧不一致；缝后不平展）</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样品金属配件评价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样品框架及金属配件工艺精细，完全满足采购需求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样品框架及金属配件工艺存在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（本项所称“瑕疵”是指桌腿用铝合金方管表面不光滑、不整洁；管材有裂纹；折页、折页座冲压成型</w:t>
            </w:r>
            <w:proofErr w:type="gramStart"/>
            <w:r>
              <w:rPr>
                <w:rFonts w:hint="eastAsia"/>
                <w:kern w:val="0"/>
                <w:sz w:val="24"/>
                <w:szCs w:val="24"/>
              </w:rPr>
              <w:t>不</w:t>
            </w:r>
            <w:proofErr w:type="gramEnd"/>
            <w:r>
              <w:rPr>
                <w:rFonts w:hint="eastAsia"/>
                <w:kern w:val="0"/>
                <w:sz w:val="24"/>
                <w:szCs w:val="24"/>
              </w:rPr>
              <w:t>规整、边缘有毛刺；镀层不细致、不均匀，有镀层粗糙、烧焦、起泡、裂纹、脱落现象；漆膜不饱满、不光洁、不均匀、不牢固，有露底、积粉、流挂、皱皮；有锈斑）</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bl>
    <w:p w:rsidR="00416497" w:rsidRDefault="002476A4">
      <w:pPr>
        <w:spacing w:line="360" w:lineRule="auto"/>
        <w:ind w:firstLineChars="200" w:firstLine="480"/>
        <w:outlineLvl w:val="0"/>
        <w:rPr>
          <w:sz w:val="24"/>
          <w:szCs w:val="24"/>
          <w:lang w:val="zh-CN"/>
        </w:rPr>
      </w:pPr>
      <w:r>
        <w:rPr>
          <w:rFonts w:hint="eastAsia"/>
          <w:sz w:val="24"/>
          <w:szCs w:val="24"/>
          <w:lang w:val="zh-CN"/>
        </w:rPr>
        <w:t>第六包：</w:t>
      </w:r>
      <w:r>
        <w:rPr>
          <w:rFonts w:hint="eastAsia"/>
          <w:sz w:val="24"/>
          <w:szCs w:val="24"/>
          <w:lang w:val="zh-CN"/>
        </w:rPr>
        <w:t>1m</w:t>
      </w:r>
      <w:r>
        <w:rPr>
          <w:rFonts w:hint="eastAsia"/>
          <w:sz w:val="24"/>
          <w:szCs w:val="24"/>
          <w:lang w:val="zh-CN"/>
        </w:rPr>
        <w:t>³储水罐</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w:t>
            </w:r>
            <w:r>
              <w:rPr>
                <w:rFonts w:hint="eastAsia"/>
                <w:kern w:val="0"/>
                <w:sz w:val="24"/>
                <w:szCs w:val="24"/>
              </w:rPr>
              <w:lastRenderedPageBreak/>
              <w:t>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lastRenderedPageBreak/>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E42722" w:rsidRDefault="002476A4">
            <w:pPr>
              <w:snapToGrid w:val="0"/>
              <w:rPr>
                <w:bCs/>
                <w:sz w:val="24"/>
              </w:rPr>
            </w:pPr>
            <w:r w:rsidRPr="00E42722">
              <w:rPr>
                <w:rFonts w:hint="eastAsia"/>
                <w:bCs/>
                <w:sz w:val="24"/>
              </w:rPr>
              <w:t>提供第三方检测机构出具的所投产品的带</w:t>
            </w:r>
            <w:r w:rsidRPr="00E42722">
              <w:rPr>
                <w:rFonts w:hint="eastAsia"/>
                <w:bCs/>
                <w:sz w:val="24"/>
              </w:rPr>
              <w:t>CMA</w:t>
            </w:r>
            <w:r w:rsidRPr="00E42722">
              <w:rPr>
                <w:rFonts w:hint="eastAsia"/>
                <w:bCs/>
                <w:sz w:val="24"/>
              </w:rPr>
              <w:t>标识的检测报告扫描件，判定（检测）依据至少包含（</w:t>
            </w:r>
            <w:r w:rsidRPr="00E42722">
              <w:rPr>
                <w:sz w:val="24"/>
              </w:rPr>
              <w:t>MZ/T015.3-2010</w:t>
            </w:r>
            <w:r w:rsidRPr="00E42722">
              <w:rPr>
                <w:rFonts w:hint="eastAsia"/>
                <w:bCs/>
                <w:sz w:val="24"/>
              </w:rPr>
              <w:t>）《救灾装具</w:t>
            </w:r>
            <w:r w:rsidRPr="00E42722">
              <w:rPr>
                <w:rFonts w:hint="eastAsia"/>
                <w:bCs/>
                <w:sz w:val="24"/>
              </w:rPr>
              <w:t xml:space="preserve"> </w:t>
            </w:r>
            <w:r w:rsidRPr="00E42722">
              <w:rPr>
                <w:rFonts w:hint="eastAsia"/>
                <w:bCs/>
                <w:sz w:val="24"/>
              </w:rPr>
              <w:t>第</w:t>
            </w:r>
            <w:r w:rsidRPr="00E42722">
              <w:rPr>
                <w:rFonts w:hint="eastAsia"/>
                <w:bCs/>
                <w:sz w:val="24"/>
              </w:rPr>
              <w:t>3</w:t>
            </w:r>
            <w:r w:rsidRPr="00E42722">
              <w:rPr>
                <w:rFonts w:hint="eastAsia"/>
                <w:bCs/>
                <w:sz w:val="24"/>
              </w:rPr>
              <w:t>部分：软体贮水罐、水桶》，得</w:t>
            </w:r>
            <w:r w:rsidRPr="00E42722">
              <w:rPr>
                <w:rFonts w:hint="eastAsia"/>
                <w:bCs/>
                <w:sz w:val="24"/>
              </w:rPr>
              <w:t>5</w:t>
            </w:r>
            <w:r w:rsidRPr="00E42722">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Pr="00E42722" w:rsidRDefault="002476A4">
            <w:pPr>
              <w:snapToGrid w:val="0"/>
              <w:rPr>
                <w:bCs/>
                <w:sz w:val="24"/>
              </w:rPr>
            </w:pPr>
            <w:r w:rsidRPr="00E42722">
              <w:rPr>
                <w:bCs/>
                <w:sz w:val="24"/>
              </w:rPr>
              <w:t>完全按照以下要求提供</w:t>
            </w:r>
            <w:r w:rsidRPr="00E42722">
              <w:rPr>
                <w:rFonts w:ascii="宋体" w:hAnsi="宋体" w:cs="宋体" w:hint="eastAsia"/>
                <w:kern w:val="0"/>
                <w:sz w:val="24"/>
              </w:rPr>
              <w:t>与所投产品同品牌同型号</w:t>
            </w:r>
            <w:r w:rsidRPr="00E42722">
              <w:rPr>
                <w:bCs/>
                <w:sz w:val="24"/>
              </w:rPr>
              <w:t>且已完成的</w:t>
            </w:r>
            <w:r w:rsidRPr="00E42722">
              <w:rPr>
                <w:rFonts w:hint="eastAsia"/>
                <w:bCs/>
                <w:sz w:val="24"/>
              </w:rPr>
              <w:t>业绩</w:t>
            </w:r>
            <w:r w:rsidRPr="00E42722">
              <w:rPr>
                <w:bCs/>
                <w:sz w:val="24"/>
              </w:rPr>
              <w:t>，</w:t>
            </w:r>
            <w:r w:rsidRPr="00E42722">
              <w:rPr>
                <w:rFonts w:hint="eastAsia"/>
                <w:bCs/>
                <w:sz w:val="24"/>
              </w:rPr>
              <w:t>提供的证明材料均不得遮挡涂黑</w:t>
            </w:r>
            <w:r w:rsidRPr="00E42722">
              <w:rPr>
                <w:bCs/>
                <w:sz w:val="24"/>
              </w:rPr>
              <w:t>，否则不予认定加分。</w:t>
            </w:r>
          </w:p>
          <w:p w:rsidR="00416497" w:rsidRPr="00E42722" w:rsidRDefault="002476A4">
            <w:pPr>
              <w:snapToGrid w:val="0"/>
              <w:rPr>
                <w:bCs/>
                <w:sz w:val="24"/>
              </w:rPr>
            </w:pPr>
            <w:r w:rsidRPr="00E42722">
              <w:rPr>
                <w:rFonts w:hint="eastAsia"/>
                <w:bCs/>
                <w:sz w:val="24"/>
              </w:rPr>
              <w:t xml:space="preserve">A. </w:t>
            </w:r>
            <w:r w:rsidRPr="00E42722">
              <w:rPr>
                <w:rFonts w:hint="eastAsia"/>
                <w:sz w:val="24"/>
              </w:rPr>
              <w:t>合同原件扫描件。</w:t>
            </w:r>
            <w:r w:rsidRPr="00E42722">
              <w:rPr>
                <w:bCs/>
                <w:sz w:val="24"/>
              </w:rPr>
              <w:t>包括买卖双方名称及盖章、合同清单</w:t>
            </w:r>
            <w:r w:rsidRPr="00E42722">
              <w:rPr>
                <w:rFonts w:hint="eastAsia"/>
                <w:bCs/>
                <w:sz w:val="24"/>
              </w:rPr>
              <w:t>、合同签订日期</w:t>
            </w:r>
            <w:r w:rsidRPr="00E42722">
              <w:rPr>
                <w:rFonts w:hint="eastAsia"/>
                <w:sz w:val="24"/>
              </w:rPr>
              <w:t>（应为</w:t>
            </w:r>
            <w:r w:rsidRPr="00E42722">
              <w:rPr>
                <w:sz w:val="24"/>
              </w:rPr>
              <w:t>20</w:t>
            </w:r>
            <w:r w:rsidRPr="00E42722">
              <w:rPr>
                <w:rFonts w:hint="eastAsia"/>
                <w:sz w:val="24"/>
              </w:rPr>
              <w:t>22</w:t>
            </w:r>
            <w:r w:rsidRPr="00E42722">
              <w:rPr>
                <w:rFonts w:hint="eastAsia"/>
                <w:sz w:val="24"/>
              </w:rPr>
              <w:t>年</w:t>
            </w:r>
            <w:r w:rsidRPr="00E42722">
              <w:rPr>
                <w:sz w:val="24"/>
              </w:rPr>
              <w:t>1</w:t>
            </w:r>
            <w:r w:rsidRPr="00E42722">
              <w:rPr>
                <w:rFonts w:hint="eastAsia"/>
                <w:sz w:val="24"/>
              </w:rPr>
              <w:t>月</w:t>
            </w:r>
            <w:r w:rsidRPr="00E42722">
              <w:rPr>
                <w:sz w:val="24"/>
              </w:rPr>
              <w:t>1</w:t>
            </w:r>
            <w:r w:rsidRPr="00E42722">
              <w:rPr>
                <w:rFonts w:hint="eastAsia"/>
                <w:sz w:val="24"/>
              </w:rPr>
              <w:t>日至今）</w:t>
            </w:r>
            <w:r w:rsidRPr="00E42722">
              <w:rPr>
                <w:bCs/>
                <w:sz w:val="24"/>
              </w:rPr>
              <w:t>。</w:t>
            </w:r>
          </w:p>
          <w:p w:rsidR="00416497" w:rsidRPr="00E42722" w:rsidRDefault="002476A4">
            <w:pPr>
              <w:snapToGrid w:val="0"/>
              <w:rPr>
                <w:sz w:val="24"/>
              </w:rPr>
            </w:pPr>
            <w:r w:rsidRPr="00E42722">
              <w:rPr>
                <w:sz w:val="24"/>
              </w:rPr>
              <w:t>B.</w:t>
            </w:r>
            <w:r w:rsidRPr="00E42722">
              <w:rPr>
                <w:rFonts w:hint="eastAsia"/>
                <w:sz w:val="24"/>
              </w:rPr>
              <w:t xml:space="preserve"> </w:t>
            </w:r>
            <w:r w:rsidRPr="00E42722">
              <w:rPr>
                <w:rFonts w:hint="eastAsia"/>
                <w:sz w:val="24"/>
              </w:rPr>
              <w:t>上述</w:t>
            </w:r>
            <w:r w:rsidRPr="00E42722">
              <w:rPr>
                <w:sz w:val="24"/>
              </w:rPr>
              <w:t>合同履行</w:t>
            </w:r>
            <w:r w:rsidRPr="00E42722">
              <w:rPr>
                <w:rFonts w:hint="eastAsia"/>
                <w:sz w:val="24"/>
              </w:rPr>
              <w:t>良好</w:t>
            </w:r>
            <w:r w:rsidRPr="00E42722">
              <w:rPr>
                <w:sz w:val="24"/>
              </w:rPr>
              <w:t>的相关证明材料</w:t>
            </w:r>
            <w:r w:rsidRPr="00E42722">
              <w:rPr>
                <w:rFonts w:hint="eastAsia"/>
                <w:sz w:val="24"/>
              </w:rPr>
              <w:t>原件</w:t>
            </w:r>
            <w:r w:rsidRPr="00E42722">
              <w:rPr>
                <w:sz w:val="24"/>
              </w:rPr>
              <w:t>扫描件</w:t>
            </w:r>
            <w:r w:rsidRPr="00E42722">
              <w:rPr>
                <w:rFonts w:hint="eastAsia"/>
                <w:sz w:val="24"/>
              </w:rPr>
              <w:t>（加盖上述合同甲方单位公章或上述合同中所盖的甲方印章）</w:t>
            </w:r>
            <w:r w:rsidRPr="00E42722">
              <w:rPr>
                <w:sz w:val="24"/>
              </w:rPr>
              <w:t>。</w:t>
            </w:r>
          </w:p>
          <w:p w:rsidR="00416497" w:rsidRPr="00E42722" w:rsidRDefault="002476A4">
            <w:pPr>
              <w:widowControl/>
              <w:snapToGrid w:val="0"/>
              <w:rPr>
                <w:sz w:val="24"/>
              </w:rPr>
            </w:pPr>
            <w:r w:rsidRPr="00E42722">
              <w:rPr>
                <w:rFonts w:hint="eastAsia"/>
                <w:bCs/>
                <w:sz w:val="24"/>
              </w:rPr>
              <w:t>1</w:t>
            </w:r>
            <w:r w:rsidRPr="00E42722">
              <w:rPr>
                <w:rFonts w:hint="eastAsia"/>
                <w:bCs/>
                <w:sz w:val="24"/>
              </w:rPr>
              <w:t>个业绩</w:t>
            </w:r>
            <w:r w:rsidRPr="00E42722">
              <w:rPr>
                <w:rFonts w:hint="eastAsia"/>
                <w:bCs/>
                <w:sz w:val="24"/>
              </w:rPr>
              <w:t>2</w:t>
            </w:r>
            <w:r w:rsidRPr="00E42722">
              <w:rPr>
                <w:rFonts w:hint="eastAsia"/>
                <w:bCs/>
                <w:sz w:val="24"/>
              </w:rPr>
              <w:t>分，最多</w:t>
            </w:r>
            <w:r w:rsidRPr="00E42722">
              <w:rPr>
                <w:rFonts w:hint="eastAsia"/>
                <w:bCs/>
                <w:sz w:val="24"/>
              </w:rPr>
              <w:t>6</w:t>
            </w:r>
            <w:r w:rsidRPr="00E42722">
              <w:rPr>
                <w:rFonts w:hint="eastAsia"/>
                <w:bCs/>
                <w:sz w:val="24"/>
              </w:rPr>
              <w:t>分</w:t>
            </w:r>
            <w:r w:rsidRPr="00E42722">
              <w:rPr>
                <w:sz w:val="24"/>
              </w:rPr>
              <w:t>。</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完全满足无偏离的得</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样品外观、款式等设计合理，完全满足采购需求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样品外观、款式设计存在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（本项所称“瑕疵”是指样品款式不满足招标文件要求；成品外观</w:t>
            </w:r>
            <w:proofErr w:type="gramStart"/>
            <w:r>
              <w:rPr>
                <w:rFonts w:hint="eastAsia"/>
                <w:kern w:val="0"/>
                <w:sz w:val="24"/>
                <w:szCs w:val="24"/>
              </w:rPr>
              <w:t>不</w:t>
            </w:r>
            <w:proofErr w:type="gramEnd"/>
            <w:r>
              <w:rPr>
                <w:rFonts w:hint="eastAsia"/>
                <w:kern w:val="0"/>
                <w:sz w:val="24"/>
                <w:szCs w:val="24"/>
              </w:rPr>
              <w:t>规整、不平展、不整洁；提带不平敷、宽窄不均匀，</w:t>
            </w:r>
            <w:proofErr w:type="gramStart"/>
            <w:r>
              <w:rPr>
                <w:rFonts w:hint="eastAsia"/>
                <w:kern w:val="0"/>
                <w:sz w:val="24"/>
                <w:szCs w:val="24"/>
              </w:rPr>
              <w:t>有扭翘</w:t>
            </w:r>
            <w:proofErr w:type="gramEnd"/>
            <w:r>
              <w:rPr>
                <w:rFonts w:hint="eastAsia"/>
                <w:kern w:val="0"/>
                <w:sz w:val="24"/>
                <w:szCs w:val="24"/>
              </w:rPr>
              <w:t>现象。）</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样品工艺评价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工艺精细</w:t>
            </w:r>
            <w:r>
              <w:rPr>
                <w:rFonts w:hint="eastAsia"/>
                <w:kern w:val="0"/>
                <w:sz w:val="24"/>
                <w:szCs w:val="24"/>
              </w:rPr>
              <w:t>，完全满足采购需求，</w:t>
            </w:r>
            <w:r>
              <w:rPr>
                <w:kern w:val="0"/>
                <w:sz w:val="24"/>
                <w:szCs w:val="24"/>
              </w:rPr>
              <w:t>无瑕疵：</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工艺</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工艺</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（本项所称“瑕疵”是指缝制部位</w:t>
            </w:r>
            <w:proofErr w:type="gramStart"/>
            <w:r>
              <w:rPr>
                <w:rFonts w:hint="eastAsia"/>
                <w:kern w:val="0"/>
                <w:sz w:val="24"/>
                <w:szCs w:val="24"/>
              </w:rPr>
              <w:t>针码不均匀</w:t>
            </w:r>
            <w:proofErr w:type="gramEnd"/>
            <w:r>
              <w:rPr>
                <w:rFonts w:hint="eastAsia"/>
                <w:kern w:val="0"/>
                <w:sz w:val="24"/>
                <w:szCs w:val="24"/>
              </w:rPr>
              <w:t>、</w:t>
            </w:r>
            <w:proofErr w:type="gramStart"/>
            <w:r>
              <w:rPr>
                <w:rFonts w:hint="eastAsia"/>
                <w:kern w:val="0"/>
                <w:sz w:val="24"/>
                <w:szCs w:val="24"/>
              </w:rPr>
              <w:t>不</w:t>
            </w:r>
            <w:proofErr w:type="gramEnd"/>
            <w:r>
              <w:rPr>
                <w:rFonts w:hint="eastAsia"/>
                <w:kern w:val="0"/>
                <w:sz w:val="24"/>
                <w:szCs w:val="24"/>
              </w:rPr>
              <w:t>规整，</w:t>
            </w:r>
            <w:proofErr w:type="gramStart"/>
            <w:r>
              <w:rPr>
                <w:rFonts w:hint="eastAsia"/>
                <w:kern w:val="0"/>
                <w:sz w:val="24"/>
                <w:szCs w:val="24"/>
              </w:rPr>
              <w:t>线迹不直</w:t>
            </w:r>
            <w:proofErr w:type="gramEnd"/>
            <w:r>
              <w:rPr>
                <w:rFonts w:hint="eastAsia"/>
                <w:kern w:val="0"/>
                <w:sz w:val="24"/>
                <w:szCs w:val="24"/>
              </w:rPr>
              <w:t>顺、缝制不牢固，有开线、断线现象；热合缝</w:t>
            </w:r>
            <w:proofErr w:type="gramStart"/>
            <w:r>
              <w:rPr>
                <w:rFonts w:hint="eastAsia"/>
                <w:kern w:val="0"/>
                <w:sz w:val="24"/>
                <w:szCs w:val="24"/>
              </w:rPr>
              <w:t>不</w:t>
            </w:r>
            <w:proofErr w:type="gramEnd"/>
            <w:r>
              <w:rPr>
                <w:rFonts w:hint="eastAsia"/>
                <w:kern w:val="0"/>
                <w:sz w:val="24"/>
                <w:szCs w:val="24"/>
              </w:rPr>
              <w:t>规整、不直顺、不牢固、宽窄不一致</w:t>
            </w:r>
            <w:r>
              <w:rPr>
                <w:rFonts w:hint="eastAsia"/>
                <w:kern w:val="0"/>
                <w:sz w:val="24"/>
                <w:szCs w:val="24"/>
              </w:rPr>
              <w:t xml:space="preserve"> , </w:t>
            </w:r>
            <w:r>
              <w:rPr>
                <w:rFonts w:hint="eastAsia"/>
                <w:kern w:val="0"/>
                <w:sz w:val="24"/>
                <w:szCs w:val="24"/>
              </w:rPr>
              <w:t>有接刀不齐、开胶、起泡、死折现象；热</w:t>
            </w:r>
            <w:proofErr w:type="gramStart"/>
            <w:r>
              <w:rPr>
                <w:rFonts w:hint="eastAsia"/>
                <w:kern w:val="0"/>
                <w:sz w:val="24"/>
                <w:szCs w:val="24"/>
              </w:rPr>
              <w:t>合缝热合</w:t>
            </w:r>
            <w:proofErr w:type="gramEnd"/>
            <w:r>
              <w:rPr>
                <w:rFonts w:hint="eastAsia"/>
                <w:kern w:val="0"/>
                <w:sz w:val="24"/>
                <w:szCs w:val="24"/>
              </w:rPr>
              <w:t>后不平展；热合处不牢固）</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样品配件评价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样品配件工艺精细，完全满足采购需求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样品配件工艺存在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样品配件工艺存在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（本项所称“瑕疵”是指充气嘴管壁及管口不光洁，有</w:t>
            </w:r>
            <w:proofErr w:type="gramStart"/>
            <w:r>
              <w:rPr>
                <w:rFonts w:hint="eastAsia"/>
                <w:kern w:val="0"/>
                <w:sz w:val="24"/>
                <w:szCs w:val="24"/>
              </w:rPr>
              <w:t>凹</w:t>
            </w:r>
            <w:proofErr w:type="gramEnd"/>
            <w:r>
              <w:rPr>
                <w:rFonts w:hint="eastAsia"/>
                <w:kern w:val="0"/>
                <w:sz w:val="24"/>
                <w:szCs w:val="24"/>
              </w:rPr>
              <w:t>瘪、飞刺；接口处密封不牢固，有渗漏水的现象；</w:t>
            </w:r>
            <w:proofErr w:type="gramStart"/>
            <w:r>
              <w:rPr>
                <w:rFonts w:hint="eastAsia"/>
                <w:kern w:val="0"/>
                <w:sz w:val="24"/>
                <w:szCs w:val="24"/>
              </w:rPr>
              <w:t>浮圈的</w:t>
            </w:r>
            <w:proofErr w:type="gramEnd"/>
            <w:r>
              <w:rPr>
                <w:rFonts w:hint="eastAsia"/>
                <w:kern w:val="0"/>
                <w:sz w:val="24"/>
                <w:szCs w:val="24"/>
              </w:rPr>
              <w:t>热合不牢固；活动三节环表面不光洁，有起泡、脱层、裂纹，表面有锈斑）</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7</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bl>
    <w:p w:rsidR="00416497" w:rsidRDefault="002476A4">
      <w:pPr>
        <w:spacing w:line="360" w:lineRule="auto"/>
        <w:ind w:firstLineChars="200" w:firstLine="480"/>
        <w:outlineLvl w:val="0"/>
        <w:rPr>
          <w:sz w:val="24"/>
          <w:szCs w:val="24"/>
          <w:lang w:val="zh-CN"/>
        </w:rPr>
      </w:pPr>
      <w:r>
        <w:rPr>
          <w:rFonts w:hint="eastAsia"/>
          <w:sz w:val="24"/>
          <w:szCs w:val="24"/>
          <w:lang w:val="zh-CN"/>
        </w:rPr>
        <w:t>第七包：家庭应急包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416497">
        <w:trPr>
          <w:jc w:val="center"/>
        </w:trPr>
        <w:tc>
          <w:tcPr>
            <w:tcW w:w="9250" w:type="dxa"/>
            <w:gridSpan w:val="3"/>
            <w:shd w:val="clear" w:color="auto" w:fill="auto"/>
            <w:vAlign w:val="center"/>
          </w:tcPr>
          <w:p w:rsidR="00416497" w:rsidRDefault="002476A4">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416497" w:rsidRDefault="002476A4">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416497" w:rsidRDefault="002476A4">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30</w:t>
            </w:r>
          </w:p>
        </w:tc>
      </w:tr>
      <w:tr w:rsidR="00416497">
        <w:trPr>
          <w:jc w:val="center"/>
        </w:trPr>
        <w:tc>
          <w:tcPr>
            <w:tcW w:w="9250" w:type="dxa"/>
            <w:gridSpan w:val="3"/>
            <w:shd w:val="clear" w:color="auto" w:fill="auto"/>
            <w:noWrap/>
            <w:vAlign w:val="center"/>
          </w:tcPr>
          <w:p w:rsidR="00416497" w:rsidRDefault="002476A4">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34</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416497" w:rsidRDefault="002476A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416497" w:rsidRDefault="002476A4">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416497" w:rsidRDefault="002476A4">
            <w:pPr>
              <w:snapToGrid w:val="0"/>
              <w:rPr>
                <w:bCs/>
                <w:sz w:val="24"/>
              </w:rPr>
            </w:pPr>
            <w:r>
              <w:rPr>
                <w:rFonts w:hint="eastAsia"/>
                <w:bCs/>
                <w:sz w:val="24"/>
              </w:rPr>
              <w:t>投标产品为</w:t>
            </w:r>
            <w:r>
              <w:rPr>
                <w:rFonts w:hint="eastAsia"/>
                <w:bCs/>
                <w:sz w:val="24"/>
              </w:rPr>
              <w:t>1</w:t>
            </w:r>
            <w:r>
              <w:rPr>
                <w:rFonts w:hint="eastAsia"/>
                <w:bCs/>
                <w:sz w:val="24"/>
              </w:rPr>
              <w:t>项的，且投标产品是非强制采购节能产品的：</w:t>
            </w:r>
            <w:r>
              <w:rPr>
                <w:rFonts w:hint="eastAsia"/>
                <w:bCs/>
                <w:sz w:val="24"/>
              </w:rPr>
              <w:t>2</w:t>
            </w:r>
            <w:r>
              <w:rPr>
                <w:rFonts w:hint="eastAsia"/>
                <w:bCs/>
                <w:sz w:val="24"/>
              </w:rPr>
              <w:t>分</w:t>
            </w:r>
          </w:p>
          <w:p w:rsidR="00416497" w:rsidRDefault="002476A4">
            <w:pPr>
              <w:snapToGrid w:val="0"/>
              <w:rPr>
                <w:bCs/>
                <w:sz w:val="24"/>
              </w:rPr>
            </w:pPr>
            <w:r>
              <w:rPr>
                <w:rFonts w:hint="eastAsia"/>
                <w:bCs/>
                <w:sz w:val="24"/>
              </w:rPr>
              <w:t>投标产品为多项的，得分为非强制采购节能产品价值权重×</w:t>
            </w:r>
            <w:r>
              <w:rPr>
                <w:rFonts w:hint="eastAsia"/>
                <w:bCs/>
                <w:sz w:val="24"/>
              </w:rPr>
              <w:t>2</w:t>
            </w:r>
            <w:r>
              <w:rPr>
                <w:rFonts w:hint="eastAsia"/>
                <w:bCs/>
                <w:sz w:val="24"/>
              </w:rPr>
              <w:t>分</w:t>
            </w:r>
          </w:p>
          <w:p w:rsidR="00416497" w:rsidRDefault="002476A4">
            <w:pPr>
              <w:snapToGrid w:val="0"/>
              <w:rPr>
                <w:bCs/>
                <w:sz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416497" w:rsidRDefault="002476A4">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trHeight w:val="239"/>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技术材料</w:t>
            </w:r>
          </w:p>
        </w:tc>
        <w:tc>
          <w:tcPr>
            <w:tcW w:w="7087" w:type="dxa"/>
            <w:shd w:val="clear" w:color="auto" w:fill="auto"/>
            <w:vAlign w:val="center"/>
          </w:tcPr>
          <w:p w:rsidR="00416497" w:rsidRDefault="002476A4">
            <w:pPr>
              <w:snapToGrid w:val="0"/>
              <w:rPr>
                <w:bCs/>
                <w:sz w:val="24"/>
              </w:rPr>
            </w:pPr>
            <w:r>
              <w:rPr>
                <w:rFonts w:hint="eastAsia"/>
                <w:bCs/>
                <w:sz w:val="24"/>
              </w:rPr>
              <w:t>投标文件中提供所投产品制造商盖章的技术材料扫描件得</w:t>
            </w:r>
            <w:r>
              <w:rPr>
                <w:rFonts w:hint="eastAsia"/>
                <w:bCs/>
                <w:sz w:val="24"/>
              </w:rPr>
              <w:t>1</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bCs/>
                <w:sz w:val="24"/>
              </w:rPr>
              <w:t>检测报告</w:t>
            </w:r>
          </w:p>
        </w:tc>
        <w:tc>
          <w:tcPr>
            <w:tcW w:w="7087" w:type="dxa"/>
            <w:shd w:val="clear" w:color="auto" w:fill="auto"/>
            <w:vAlign w:val="center"/>
          </w:tcPr>
          <w:p w:rsidR="00416497" w:rsidRPr="00E42722" w:rsidRDefault="002476A4">
            <w:pPr>
              <w:snapToGrid w:val="0"/>
              <w:rPr>
                <w:bCs/>
                <w:sz w:val="24"/>
              </w:rPr>
            </w:pPr>
            <w:r>
              <w:rPr>
                <w:rFonts w:hint="eastAsia"/>
                <w:bCs/>
                <w:sz w:val="24"/>
              </w:rPr>
              <w:t>提供第三方检测机构出具的</w:t>
            </w:r>
            <w:r w:rsidRPr="00E42722">
              <w:rPr>
                <w:rFonts w:hint="eastAsia"/>
                <w:bCs/>
                <w:sz w:val="24"/>
              </w:rPr>
              <w:t>所投家庭应急包（须包含饭盆、筷子、带盖水杯、毛巾、折叠水桶、拖鞋、折叠雨伞、指甲钳、物资包）的带</w:t>
            </w:r>
            <w:r w:rsidRPr="00E42722">
              <w:rPr>
                <w:rFonts w:hint="eastAsia"/>
                <w:bCs/>
                <w:sz w:val="24"/>
              </w:rPr>
              <w:t>CMA</w:t>
            </w:r>
            <w:r w:rsidRPr="00E42722">
              <w:rPr>
                <w:rFonts w:hint="eastAsia"/>
                <w:bCs/>
                <w:sz w:val="24"/>
              </w:rPr>
              <w:t>标识的检测报告扫描件，判定（检测）依据至少包含《救灾专用</w:t>
            </w:r>
            <w:r w:rsidRPr="00E42722">
              <w:rPr>
                <w:rFonts w:hint="eastAsia"/>
                <w:bCs/>
                <w:sz w:val="24"/>
              </w:rPr>
              <w:t xml:space="preserve"> </w:t>
            </w:r>
            <w:r w:rsidRPr="00E42722">
              <w:rPr>
                <w:rFonts w:hint="eastAsia"/>
                <w:bCs/>
                <w:sz w:val="24"/>
              </w:rPr>
              <w:t>家庭应急包技术文件》的要求，得</w:t>
            </w:r>
            <w:r w:rsidRPr="00E42722">
              <w:rPr>
                <w:rFonts w:hint="eastAsia"/>
                <w:bCs/>
                <w:sz w:val="24"/>
              </w:rPr>
              <w:t>5</w:t>
            </w:r>
            <w:r w:rsidRPr="00E42722">
              <w:rPr>
                <w:rFonts w:hint="eastAsia"/>
                <w:bCs/>
                <w:sz w:val="24"/>
              </w:rPr>
              <w:t>分</w:t>
            </w:r>
          </w:p>
          <w:p w:rsidR="00416497" w:rsidRPr="00E42722" w:rsidRDefault="002476A4">
            <w:pPr>
              <w:snapToGrid w:val="0"/>
              <w:rPr>
                <w:bCs/>
                <w:sz w:val="24"/>
              </w:rPr>
            </w:pPr>
            <w:r w:rsidRPr="00E42722">
              <w:rPr>
                <w:rFonts w:hint="eastAsia"/>
                <w:bCs/>
                <w:sz w:val="24"/>
              </w:rPr>
              <w:t>或</w:t>
            </w:r>
          </w:p>
          <w:p w:rsidR="00416497" w:rsidRDefault="002476A4">
            <w:pPr>
              <w:snapToGrid w:val="0"/>
              <w:rPr>
                <w:bCs/>
                <w:sz w:val="24"/>
              </w:rPr>
            </w:pPr>
            <w:r w:rsidRPr="00E42722">
              <w:rPr>
                <w:rFonts w:hint="eastAsia"/>
                <w:bCs/>
                <w:sz w:val="24"/>
              </w:rPr>
              <w:t>提供第三方检测机构出具的所投饭盆、筷子、带盖水杯、毛巾、折叠水桶、拖鞋、折叠雨伞、指甲钳、物资包的带</w:t>
            </w:r>
            <w:r w:rsidRPr="00E42722">
              <w:rPr>
                <w:rFonts w:hint="eastAsia"/>
                <w:bCs/>
                <w:sz w:val="24"/>
              </w:rPr>
              <w:t>CMA</w:t>
            </w:r>
            <w:r w:rsidRPr="00E42722">
              <w:rPr>
                <w:rFonts w:hint="eastAsia"/>
                <w:bCs/>
                <w:sz w:val="24"/>
              </w:rPr>
              <w:t>标识的检测报告扫描件，每个种类的判定（检测）依据至少包含《救灾专用</w:t>
            </w:r>
            <w:r w:rsidRPr="00E42722">
              <w:rPr>
                <w:rFonts w:hint="eastAsia"/>
                <w:bCs/>
                <w:sz w:val="24"/>
              </w:rPr>
              <w:t xml:space="preserve"> </w:t>
            </w:r>
            <w:r w:rsidRPr="00E42722">
              <w:rPr>
                <w:rFonts w:hint="eastAsia"/>
                <w:bCs/>
                <w:sz w:val="24"/>
              </w:rPr>
              <w:t>家庭应急包技术文件》，全部提供得</w:t>
            </w:r>
            <w:r w:rsidRPr="00E42722">
              <w:rPr>
                <w:rFonts w:hint="eastAsia"/>
                <w:bCs/>
                <w:sz w:val="24"/>
              </w:rPr>
              <w:t>5</w:t>
            </w:r>
            <w:r w:rsidRPr="00E42722">
              <w:rPr>
                <w:rFonts w:hint="eastAsia"/>
                <w:bCs/>
                <w:sz w:val="24"/>
              </w:rPr>
              <w:t>分，缺项</w:t>
            </w:r>
            <w:r>
              <w:rPr>
                <w:rFonts w:hint="eastAsia"/>
                <w:bCs/>
                <w:sz w:val="24"/>
              </w:rPr>
              <w:t>或未提供得</w:t>
            </w:r>
            <w:r>
              <w:rPr>
                <w:rFonts w:hint="eastAsia"/>
                <w:bCs/>
                <w:sz w:val="24"/>
              </w:rPr>
              <w:t>0</w:t>
            </w:r>
            <w:r>
              <w:rPr>
                <w:rFonts w:hint="eastAsia"/>
                <w:bCs/>
                <w:sz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5</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416497" w:rsidRDefault="002476A4">
            <w:pPr>
              <w:snapToGrid w:val="0"/>
              <w:rPr>
                <w:bCs/>
                <w:sz w:val="24"/>
              </w:rPr>
            </w:pPr>
            <w:r>
              <w:rPr>
                <w:bCs/>
                <w:sz w:val="24"/>
              </w:rPr>
              <w:t>完全按照以下要求提供</w:t>
            </w:r>
            <w:r>
              <w:rPr>
                <w:rFonts w:ascii="宋体" w:hAnsi="宋体" w:cs="宋体" w:hint="eastAsia"/>
                <w:kern w:val="0"/>
                <w:sz w:val="24"/>
              </w:rPr>
              <w:t>与所投产品同品牌同型号</w:t>
            </w:r>
            <w:r>
              <w:rPr>
                <w:bCs/>
                <w:sz w:val="24"/>
              </w:rPr>
              <w:t>且已完成的</w:t>
            </w:r>
            <w:r>
              <w:rPr>
                <w:rFonts w:hint="eastAsia"/>
                <w:bCs/>
                <w:sz w:val="24"/>
              </w:rPr>
              <w:t>业绩</w:t>
            </w:r>
            <w:r>
              <w:rPr>
                <w:bCs/>
                <w:sz w:val="24"/>
              </w:rPr>
              <w:t>，</w:t>
            </w:r>
            <w:r>
              <w:rPr>
                <w:rFonts w:hint="eastAsia"/>
                <w:bCs/>
                <w:sz w:val="24"/>
              </w:rPr>
              <w:t>提供的证明材料均不得遮挡涂黑</w:t>
            </w:r>
            <w:r>
              <w:rPr>
                <w:bCs/>
                <w:sz w:val="24"/>
              </w:rPr>
              <w:t>，否则不予认定加分。</w:t>
            </w:r>
          </w:p>
          <w:p w:rsidR="00416497" w:rsidRPr="00E42722" w:rsidRDefault="002476A4">
            <w:pPr>
              <w:snapToGrid w:val="0"/>
              <w:rPr>
                <w:bCs/>
                <w:sz w:val="24"/>
              </w:rPr>
            </w:pPr>
            <w:r>
              <w:rPr>
                <w:rFonts w:hint="eastAsia"/>
                <w:bCs/>
                <w:sz w:val="24"/>
              </w:rPr>
              <w:t xml:space="preserve">A. </w:t>
            </w:r>
            <w:r>
              <w:rPr>
                <w:rFonts w:hint="eastAsia"/>
                <w:sz w:val="24"/>
              </w:rPr>
              <w:t>合同原件扫描件。</w:t>
            </w:r>
            <w:r>
              <w:rPr>
                <w:bCs/>
                <w:sz w:val="24"/>
              </w:rPr>
              <w:t>包括买卖双方名称及盖章、合同清单</w:t>
            </w:r>
            <w:r>
              <w:rPr>
                <w:rFonts w:hint="eastAsia"/>
                <w:bCs/>
                <w:sz w:val="24"/>
              </w:rPr>
              <w:t>、合同签订日期</w:t>
            </w:r>
            <w:r>
              <w:rPr>
                <w:rFonts w:hint="eastAsia"/>
                <w:sz w:val="24"/>
              </w:rPr>
              <w:t>（</w:t>
            </w:r>
            <w:r w:rsidRPr="00E42722">
              <w:rPr>
                <w:rFonts w:hint="eastAsia"/>
                <w:sz w:val="24"/>
              </w:rPr>
              <w:t>应为</w:t>
            </w:r>
            <w:r w:rsidRPr="00E42722">
              <w:rPr>
                <w:sz w:val="24"/>
              </w:rPr>
              <w:t>20</w:t>
            </w:r>
            <w:r w:rsidRPr="00E42722">
              <w:rPr>
                <w:rFonts w:hint="eastAsia"/>
                <w:sz w:val="24"/>
              </w:rPr>
              <w:t>22</w:t>
            </w:r>
            <w:r w:rsidRPr="00E42722">
              <w:rPr>
                <w:rFonts w:hint="eastAsia"/>
                <w:sz w:val="24"/>
              </w:rPr>
              <w:t>年</w:t>
            </w:r>
            <w:r w:rsidRPr="00E42722">
              <w:rPr>
                <w:sz w:val="24"/>
              </w:rPr>
              <w:t>1</w:t>
            </w:r>
            <w:r w:rsidRPr="00E42722">
              <w:rPr>
                <w:rFonts w:hint="eastAsia"/>
                <w:sz w:val="24"/>
              </w:rPr>
              <w:t>月</w:t>
            </w:r>
            <w:r w:rsidRPr="00E42722">
              <w:rPr>
                <w:sz w:val="24"/>
              </w:rPr>
              <w:t>1</w:t>
            </w:r>
            <w:r w:rsidRPr="00E42722">
              <w:rPr>
                <w:rFonts w:hint="eastAsia"/>
                <w:sz w:val="24"/>
              </w:rPr>
              <w:t>日至今）</w:t>
            </w:r>
            <w:r w:rsidRPr="00E42722">
              <w:rPr>
                <w:bCs/>
                <w:sz w:val="24"/>
              </w:rPr>
              <w:t>。</w:t>
            </w:r>
          </w:p>
          <w:p w:rsidR="00416497" w:rsidRDefault="002476A4">
            <w:pPr>
              <w:snapToGrid w:val="0"/>
              <w:rPr>
                <w:sz w:val="24"/>
              </w:rPr>
            </w:pPr>
            <w:r w:rsidRPr="00E42722">
              <w:rPr>
                <w:sz w:val="24"/>
              </w:rPr>
              <w:t>B.</w:t>
            </w:r>
            <w:r w:rsidRPr="00E42722">
              <w:rPr>
                <w:rFonts w:hint="eastAsia"/>
                <w:sz w:val="24"/>
              </w:rPr>
              <w:t xml:space="preserve"> </w:t>
            </w:r>
            <w:r w:rsidRPr="00E42722">
              <w:rPr>
                <w:rFonts w:hint="eastAsia"/>
                <w:sz w:val="24"/>
              </w:rPr>
              <w:t>上述</w:t>
            </w:r>
            <w:r w:rsidRPr="00E42722">
              <w:rPr>
                <w:sz w:val="24"/>
              </w:rPr>
              <w:t>合同履行</w:t>
            </w:r>
            <w:r w:rsidRPr="00E42722">
              <w:rPr>
                <w:rFonts w:hint="eastAsia"/>
                <w:sz w:val="24"/>
              </w:rPr>
              <w:t>良好</w:t>
            </w:r>
            <w:r w:rsidRPr="00E42722">
              <w:rPr>
                <w:sz w:val="24"/>
              </w:rPr>
              <w:t>的相关证明材料</w:t>
            </w:r>
            <w:r w:rsidRPr="00E42722">
              <w:rPr>
                <w:rFonts w:hint="eastAsia"/>
                <w:sz w:val="24"/>
              </w:rPr>
              <w:t>原件</w:t>
            </w:r>
            <w:r w:rsidRPr="00E42722">
              <w:rPr>
                <w:sz w:val="24"/>
              </w:rPr>
              <w:t>扫描</w:t>
            </w:r>
            <w:r>
              <w:rPr>
                <w:sz w:val="24"/>
              </w:rPr>
              <w:t>件</w:t>
            </w:r>
            <w:r>
              <w:rPr>
                <w:rFonts w:hint="eastAsia"/>
                <w:sz w:val="24"/>
              </w:rPr>
              <w:t>（加盖上述合同甲方单位公章或上述合同中所盖的甲方印章）</w:t>
            </w:r>
            <w:r>
              <w:rPr>
                <w:sz w:val="24"/>
              </w:rPr>
              <w:t>。</w:t>
            </w:r>
          </w:p>
          <w:p w:rsidR="00416497" w:rsidRDefault="002476A4">
            <w:pPr>
              <w:snapToGrid w:val="0"/>
              <w:rPr>
                <w:sz w:val="24"/>
              </w:rPr>
            </w:pPr>
            <w:r>
              <w:rPr>
                <w:rFonts w:hint="eastAsia"/>
                <w:bCs/>
                <w:sz w:val="24"/>
              </w:rPr>
              <w:t>1</w:t>
            </w:r>
            <w:r>
              <w:rPr>
                <w:rFonts w:hint="eastAsia"/>
                <w:bCs/>
                <w:sz w:val="24"/>
              </w:rPr>
              <w:t>个业绩</w:t>
            </w:r>
            <w:r>
              <w:rPr>
                <w:rFonts w:hint="eastAsia"/>
                <w:bCs/>
                <w:sz w:val="24"/>
              </w:rPr>
              <w:t>2</w:t>
            </w:r>
            <w:r>
              <w:rPr>
                <w:rFonts w:hint="eastAsia"/>
                <w:bCs/>
                <w:sz w:val="24"/>
              </w:rPr>
              <w:t>分，最多</w:t>
            </w:r>
            <w:r>
              <w:rPr>
                <w:rFonts w:hint="eastAsia"/>
                <w:bCs/>
                <w:sz w:val="24"/>
              </w:rPr>
              <w:t>6</w:t>
            </w:r>
            <w:r>
              <w:rPr>
                <w:rFonts w:hint="eastAsia"/>
                <w:bCs/>
                <w:sz w:val="24"/>
              </w:rPr>
              <w:t>分</w:t>
            </w:r>
            <w:r>
              <w:rPr>
                <w:sz w:val="24"/>
              </w:rPr>
              <w:t>。</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非“★”技术要求响应性评价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完全满足无偏离的得</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15</w:t>
            </w:r>
          </w:p>
        </w:tc>
      </w:tr>
      <w:tr w:rsidR="00416497">
        <w:trPr>
          <w:jc w:val="center"/>
        </w:trPr>
        <w:tc>
          <w:tcPr>
            <w:tcW w:w="9250" w:type="dxa"/>
            <w:gridSpan w:val="3"/>
            <w:shd w:val="clear" w:color="auto" w:fill="auto"/>
            <w:noWrap/>
            <w:vAlign w:val="center"/>
          </w:tcPr>
          <w:p w:rsidR="00416497" w:rsidRDefault="002476A4">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36</w:t>
            </w:r>
            <w:r>
              <w:rPr>
                <w:kern w:val="0"/>
                <w:sz w:val="24"/>
                <w:szCs w:val="24"/>
              </w:rPr>
              <w:t>分）</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分值</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至少包含产品整体设计理念、性能描述、安全耐用性描述等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至少包含产品关键零部件设计理念、性能描述、安全耐用性描述等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样品外观评价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样品外观设计合理，完全满足采购需求</w:t>
            </w:r>
            <w:r>
              <w:rPr>
                <w:kern w:val="0"/>
                <w:sz w:val="24"/>
                <w:szCs w:val="24"/>
              </w:rPr>
              <w:t>，无瑕疵</w:t>
            </w:r>
            <w:r>
              <w:rPr>
                <w:rFonts w:hint="eastAsia"/>
                <w:kern w:val="0"/>
                <w:sz w:val="24"/>
                <w:szCs w:val="24"/>
              </w:rPr>
              <w:t>：</w:t>
            </w:r>
            <w:r>
              <w:rPr>
                <w:rFonts w:hint="eastAsia"/>
                <w:kern w:val="0"/>
                <w:sz w:val="24"/>
                <w:szCs w:val="24"/>
              </w:rPr>
              <w:t>12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样品外观设计存在</w:t>
            </w:r>
            <w:r>
              <w:rPr>
                <w:rFonts w:hint="eastAsia"/>
                <w:kern w:val="0"/>
                <w:sz w:val="24"/>
                <w:szCs w:val="24"/>
              </w:rPr>
              <w:t>1</w:t>
            </w:r>
            <w:r>
              <w:rPr>
                <w:rFonts w:hint="eastAsia"/>
                <w:kern w:val="0"/>
                <w:sz w:val="24"/>
                <w:szCs w:val="24"/>
              </w:rPr>
              <w:t>处瑕疵：</w:t>
            </w:r>
            <w:r>
              <w:rPr>
                <w:rFonts w:hint="eastAsia"/>
                <w:kern w:val="0"/>
                <w:sz w:val="24"/>
                <w:szCs w:val="24"/>
              </w:rPr>
              <w:t>9</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样品外观设计存在</w:t>
            </w:r>
            <w:r>
              <w:rPr>
                <w:rFonts w:hint="eastAsia"/>
                <w:kern w:val="0"/>
                <w:sz w:val="24"/>
                <w:szCs w:val="24"/>
              </w:rPr>
              <w:t>2</w:t>
            </w:r>
            <w:r>
              <w:rPr>
                <w:rFonts w:hint="eastAsia"/>
                <w:kern w:val="0"/>
                <w:sz w:val="24"/>
                <w:szCs w:val="24"/>
              </w:rPr>
              <w:t>处瑕疵：</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样品外观设计存在</w:t>
            </w:r>
            <w:r>
              <w:rPr>
                <w:rFonts w:hint="eastAsia"/>
                <w:kern w:val="0"/>
                <w:sz w:val="24"/>
                <w:szCs w:val="24"/>
              </w:rPr>
              <w:t>3</w:t>
            </w:r>
            <w:r>
              <w:rPr>
                <w:rFonts w:hint="eastAsia"/>
                <w:kern w:val="0"/>
                <w:sz w:val="24"/>
                <w:szCs w:val="24"/>
              </w:rPr>
              <w:t>处瑕疵：</w:t>
            </w:r>
            <w:r>
              <w:rPr>
                <w:rFonts w:hint="eastAsia"/>
                <w:kern w:val="0"/>
                <w:sz w:val="24"/>
                <w:szCs w:val="24"/>
              </w:rPr>
              <w:t>3</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4</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w:t>
            </w:r>
          </w:p>
          <w:p w:rsidR="00416497" w:rsidRDefault="002476A4">
            <w:pPr>
              <w:widowControl/>
              <w:snapToGrid w:val="0"/>
              <w:rPr>
                <w:kern w:val="0"/>
                <w:sz w:val="24"/>
                <w:szCs w:val="24"/>
              </w:rPr>
            </w:pPr>
            <w:r>
              <w:rPr>
                <w:rFonts w:hint="eastAsia"/>
                <w:kern w:val="0"/>
                <w:sz w:val="24"/>
                <w:szCs w:val="24"/>
              </w:rPr>
              <w:t>饭盒外观不端正、不均称；表面不光滑；存在变形、歪斜、</w:t>
            </w:r>
            <w:proofErr w:type="gramStart"/>
            <w:r>
              <w:rPr>
                <w:rFonts w:hint="eastAsia"/>
                <w:kern w:val="0"/>
                <w:sz w:val="24"/>
                <w:szCs w:val="24"/>
              </w:rPr>
              <w:t>失圆现象</w:t>
            </w:r>
            <w:proofErr w:type="gramEnd"/>
            <w:r>
              <w:rPr>
                <w:rFonts w:hint="eastAsia"/>
                <w:kern w:val="0"/>
                <w:sz w:val="24"/>
                <w:szCs w:val="24"/>
              </w:rPr>
              <w:t>；手可接触的部位有毛刺。</w:t>
            </w:r>
          </w:p>
          <w:p w:rsidR="00416497" w:rsidRDefault="002476A4">
            <w:pPr>
              <w:widowControl/>
              <w:snapToGrid w:val="0"/>
              <w:rPr>
                <w:kern w:val="0"/>
                <w:sz w:val="24"/>
                <w:szCs w:val="24"/>
              </w:rPr>
            </w:pPr>
            <w:r>
              <w:rPr>
                <w:rFonts w:hint="eastAsia"/>
                <w:kern w:val="0"/>
                <w:sz w:val="24"/>
                <w:szCs w:val="24"/>
              </w:rPr>
              <w:t>筷子外观不端正、不均称；表面不光滑；手可接触的部位有毛刺。</w:t>
            </w:r>
          </w:p>
          <w:p w:rsidR="00416497" w:rsidRDefault="002476A4">
            <w:pPr>
              <w:widowControl/>
              <w:snapToGrid w:val="0"/>
              <w:rPr>
                <w:kern w:val="0"/>
                <w:sz w:val="24"/>
                <w:szCs w:val="24"/>
              </w:rPr>
            </w:pPr>
            <w:r>
              <w:rPr>
                <w:rFonts w:hint="eastAsia"/>
                <w:kern w:val="0"/>
                <w:sz w:val="24"/>
                <w:szCs w:val="24"/>
              </w:rPr>
              <w:t>带盖水杯有凹坑；表面不均匀、不整洁、有擦痕；卷边、切边不光滑；盖与身转运不自如，开合不灵活；点焊有毛刺。</w:t>
            </w:r>
          </w:p>
          <w:p w:rsidR="00416497" w:rsidRDefault="002476A4">
            <w:pPr>
              <w:widowControl/>
              <w:snapToGrid w:val="0"/>
              <w:rPr>
                <w:kern w:val="0"/>
                <w:sz w:val="24"/>
                <w:szCs w:val="24"/>
              </w:rPr>
            </w:pPr>
            <w:r>
              <w:rPr>
                <w:rFonts w:hint="eastAsia"/>
                <w:kern w:val="0"/>
                <w:sz w:val="24"/>
                <w:szCs w:val="24"/>
              </w:rPr>
              <w:lastRenderedPageBreak/>
              <w:t>毛巾整烫不平整；两边尺寸不一；存在脱毛露底、梯形毛；存在跳针、脱线；</w:t>
            </w:r>
            <w:proofErr w:type="gramStart"/>
            <w:r>
              <w:rPr>
                <w:rFonts w:hint="eastAsia"/>
                <w:kern w:val="0"/>
                <w:sz w:val="24"/>
                <w:szCs w:val="24"/>
              </w:rPr>
              <w:t>线迹不顺直</w:t>
            </w:r>
            <w:proofErr w:type="gramEnd"/>
            <w:r>
              <w:rPr>
                <w:rFonts w:hint="eastAsia"/>
                <w:kern w:val="0"/>
                <w:sz w:val="24"/>
                <w:szCs w:val="24"/>
              </w:rPr>
              <w:t>、</w:t>
            </w:r>
            <w:proofErr w:type="gramStart"/>
            <w:r>
              <w:rPr>
                <w:rFonts w:hint="eastAsia"/>
                <w:kern w:val="0"/>
                <w:sz w:val="24"/>
                <w:szCs w:val="24"/>
              </w:rPr>
              <w:t>针码不均匀</w:t>
            </w:r>
            <w:proofErr w:type="gramEnd"/>
            <w:r>
              <w:rPr>
                <w:rFonts w:hint="eastAsia"/>
                <w:kern w:val="0"/>
                <w:sz w:val="24"/>
                <w:szCs w:val="24"/>
              </w:rPr>
              <w:t>。</w:t>
            </w:r>
          </w:p>
          <w:p w:rsidR="00416497" w:rsidRDefault="002476A4">
            <w:pPr>
              <w:widowControl/>
              <w:snapToGrid w:val="0"/>
              <w:rPr>
                <w:kern w:val="0"/>
                <w:sz w:val="24"/>
                <w:szCs w:val="24"/>
              </w:rPr>
            </w:pPr>
            <w:r>
              <w:rPr>
                <w:rFonts w:hint="eastAsia"/>
                <w:kern w:val="0"/>
                <w:sz w:val="24"/>
                <w:szCs w:val="24"/>
              </w:rPr>
              <w:t>拖鞋同双鞋相对部位存在明显色差。</w:t>
            </w:r>
          </w:p>
          <w:p w:rsidR="00416497" w:rsidRDefault="002476A4">
            <w:pPr>
              <w:widowControl/>
              <w:snapToGrid w:val="0"/>
              <w:rPr>
                <w:kern w:val="0"/>
                <w:sz w:val="24"/>
                <w:szCs w:val="24"/>
              </w:rPr>
            </w:pPr>
            <w:proofErr w:type="gramStart"/>
            <w:r>
              <w:rPr>
                <w:rFonts w:hint="eastAsia"/>
                <w:kern w:val="0"/>
                <w:sz w:val="24"/>
                <w:szCs w:val="24"/>
              </w:rPr>
              <w:t>指甲钳电镀层</w:t>
            </w:r>
            <w:proofErr w:type="gramEnd"/>
            <w:r>
              <w:rPr>
                <w:rFonts w:hint="eastAsia"/>
                <w:kern w:val="0"/>
                <w:sz w:val="24"/>
                <w:szCs w:val="24"/>
              </w:rPr>
              <w:t>脱层、起泡；表面有露黄、水迹、锈斑、烧焦、划痕；钳身、扳手外形有变形和毛边；钳口不光洁，刃口有白口，倒角不整齐。</w:t>
            </w:r>
          </w:p>
          <w:p w:rsidR="00416497" w:rsidRDefault="002476A4">
            <w:pPr>
              <w:widowControl/>
              <w:snapToGrid w:val="0"/>
              <w:rPr>
                <w:kern w:val="0"/>
                <w:sz w:val="24"/>
                <w:szCs w:val="24"/>
              </w:rPr>
            </w:pPr>
            <w:r>
              <w:rPr>
                <w:rFonts w:hint="eastAsia"/>
                <w:kern w:val="0"/>
                <w:sz w:val="24"/>
                <w:szCs w:val="24"/>
              </w:rPr>
              <w:t>折叠雨伞有污渍、锈迹；伞面织物有破洞、跳纱；伞面接缝存在脱离、露边，有跳针、断线；开伞后，下盘与缓冲簧（圈）定位不可靠，手感窜动。</w:t>
            </w:r>
          </w:p>
          <w:p w:rsidR="00416497" w:rsidRDefault="002476A4">
            <w:pPr>
              <w:widowControl/>
              <w:snapToGrid w:val="0"/>
              <w:rPr>
                <w:kern w:val="0"/>
                <w:sz w:val="24"/>
                <w:szCs w:val="24"/>
              </w:rPr>
            </w:pPr>
            <w:r>
              <w:rPr>
                <w:rFonts w:hint="eastAsia"/>
                <w:kern w:val="0"/>
                <w:sz w:val="24"/>
                <w:szCs w:val="24"/>
              </w:rPr>
              <w:t>物资包形体不饱满、弧线不自然、粘贴不平服、不整洁不干净；表面有划伤皮肤的锐角；主要部位存在断经、断纬，跳丝、跳线、明显的印道、污点；缝制上下线不吻合，线迹</w:t>
            </w:r>
            <w:proofErr w:type="gramStart"/>
            <w:r>
              <w:rPr>
                <w:rFonts w:hint="eastAsia"/>
                <w:kern w:val="0"/>
                <w:sz w:val="24"/>
                <w:szCs w:val="24"/>
              </w:rPr>
              <w:t>不</w:t>
            </w:r>
            <w:proofErr w:type="gramEnd"/>
            <w:r>
              <w:rPr>
                <w:rFonts w:hint="eastAsia"/>
                <w:kern w:val="0"/>
                <w:sz w:val="24"/>
                <w:szCs w:val="24"/>
              </w:rPr>
              <w:t>平直，针距不均匀；拉链拉合不顺畅；配件有毛刺。）</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lastRenderedPageBreak/>
              <w:t>12</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lastRenderedPageBreak/>
              <w:t>4</w:t>
            </w:r>
          </w:p>
        </w:tc>
        <w:tc>
          <w:tcPr>
            <w:tcW w:w="1655"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样品结构评价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结构设计合理</w:t>
            </w:r>
            <w:r>
              <w:rPr>
                <w:rFonts w:hint="eastAsia"/>
                <w:kern w:val="0"/>
                <w:sz w:val="24"/>
                <w:szCs w:val="24"/>
              </w:rPr>
              <w:t>，完全满足采购需求</w:t>
            </w:r>
            <w:r>
              <w:rPr>
                <w:kern w:val="0"/>
                <w:sz w:val="24"/>
                <w:szCs w:val="24"/>
              </w:rPr>
              <w:t>，无瑕疵</w:t>
            </w:r>
            <w:r>
              <w:rPr>
                <w:rFonts w:hint="eastAsia"/>
                <w:kern w:val="0"/>
                <w:sz w:val="24"/>
                <w:szCs w:val="24"/>
              </w:rPr>
              <w:t>：</w:t>
            </w:r>
            <w:r>
              <w:rPr>
                <w:rFonts w:hint="eastAsia"/>
                <w:kern w:val="0"/>
                <w:sz w:val="24"/>
                <w:szCs w:val="24"/>
              </w:rPr>
              <w:t>6</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结构设计</w:t>
            </w:r>
            <w:r>
              <w:rPr>
                <w:rFonts w:hint="eastAsia"/>
                <w:kern w:val="0"/>
                <w:sz w:val="24"/>
                <w:szCs w:val="24"/>
              </w:rPr>
              <w:t>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样品</w:t>
            </w:r>
            <w:r>
              <w:rPr>
                <w:rFonts w:ascii="宋体" w:hAnsi="宋体" w:hint="eastAsia"/>
                <w:sz w:val="24"/>
              </w:rPr>
              <w:t>结构设计</w:t>
            </w:r>
            <w:r>
              <w:rPr>
                <w:rFonts w:hint="eastAsia"/>
                <w:kern w:val="0"/>
                <w:sz w:val="24"/>
                <w:szCs w:val="24"/>
              </w:rPr>
              <w:t>存在</w:t>
            </w:r>
            <w:r>
              <w:rPr>
                <w:rFonts w:hint="eastAsia"/>
                <w:kern w:val="0"/>
                <w:sz w:val="24"/>
                <w:szCs w:val="24"/>
              </w:rPr>
              <w:t>2</w:t>
            </w:r>
            <w:r>
              <w:rPr>
                <w:rFonts w:hint="eastAsia"/>
                <w:kern w:val="0"/>
                <w:sz w:val="24"/>
                <w:szCs w:val="24"/>
              </w:rPr>
              <w:t>处瑕疵：</w:t>
            </w:r>
            <w:r>
              <w:rPr>
                <w:rFonts w:hint="eastAsia"/>
                <w:kern w:val="0"/>
                <w:sz w:val="24"/>
                <w:szCs w:val="24"/>
              </w:rPr>
              <w:t>2</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未递交样品</w:t>
            </w:r>
            <w:r>
              <w:rPr>
                <w:kern w:val="0"/>
                <w:sz w:val="24"/>
                <w:szCs w:val="24"/>
              </w:rPr>
              <w:t>或内容存在</w:t>
            </w:r>
            <w:r>
              <w:rPr>
                <w:rFonts w:hint="eastAsia"/>
                <w:kern w:val="0"/>
                <w:sz w:val="24"/>
                <w:szCs w:val="24"/>
              </w:rPr>
              <w:t>3</w:t>
            </w:r>
            <w:r>
              <w:rPr>
                <w:rFonts w:hint="eastAsia"/>
                <w:kern w:val="0"/>
                <w:sz w:val="24"/>
                <w:szCs w:val="24"/>
              </w:rPr>
              <w:t>处及以上瑕疵：</w:t>
            </w:r>
            <w:r>
              <w:rPr>
                <w:rFonts w:hint="eastAsia"/>
                <w:kern w:val="0"/>
                <w:sz w:val="24"/>
                <w:szCs w:val="24"/>
              </w:rPr>
              <w:t>0</w:t>
            </w:r>
            <w:r>
              <w:rPr>
                <w:rFonts w:hint="eastAsia"/>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w:t>
            </w:r>
            <w:r>
              <w:rPr>
                <w:rFonts w:ascii="宋体" w:hAnsi="宋体" w:hint="eastAsia"/>
                <w:sz w:val="24"/>
              </w:rPr>
              <w:t>结构设计不便于夜间寻找；</w:t>
            </w:r>
            <w:r>
              <w:rPr>
                <w:rFonts w:hint="eastAsia"/>
                <w:kern w:val="0"/>
                <w:sz w:val="24"/>
                <w:szCs w:val="24"/>
              </w:rPr>
              <w:t>携带不方便；外表结构设计易于周边环境钩挂；内部结构设计不合理、配置不齐全。）</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6</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416497" w:rsidRDefault="002476A4">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至少包含产品制造商厂房面积、生产设备、技术人员和生产加工工艺流程等方面的相关说明</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r w:rsidR="00416497">
        <w:trPr>
          <w:jc w:val="center"/>
        </w:trPr>
        <w:tc>
          <w:tcPr>
            <w:tcW w:w="508" w:type="dxa"/>
            <w:shd w:val="clear" w:color="auto" w:fill="auto"/>
            <w:noWrap/>
            <w:vAlign w:val="center"/>
          </w:tcPr>
          <w:p w:rsidR="00416497" w:rsidRDefault="002476A4">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416497" w:rsidRDefault="002476A4">
            <w:pPr>
              <w:widowControl/>
              <w:snapToGrid w:val="0"/>
              <w:jc w:val="center"/>
              <w:rPr>
                <w:sz w:val="24"/>
              </w:rPr>
            </w:pPr>
            <w:r>
              <w:rPr>
                <w:rFonts w:hint="eastAsia"/>
                <w:sz w:val="24"/>
              </w:rPr>
              <w:t>售后服务方案评价</w:t>
            </w:r>
          </w:p>
        </w:tc>
        <w:tc>
          <w:tcPr>
            <w:tcW w:w="7087" w:type="dxa"/>
            <w:shd w:val="clear" w:color="auto" w:fill="auto"/>
            <w:vAlign w:val="center"/>
          </w:tcPr>
          <w:p w:rsidR="00416497" w:rsidRDefault="002476A4">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416497" w:rsidRDefault="002476A4">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3</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16497" w:rsidRDefault="002476A4">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416497" w:rsidRDefault="002476A4">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16497" w:rsidRDefault="002476A4">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416497" w:rsidRDefault="002476A4">
            <w:pPr>
              <w:widowControl/>
              <w:snapToGrid w:val="0"/>
              <w:jc w:val="center"/>
              <w:rPr>
                <w:kern w:val="0"/>
                <w:sz w:val="24"/>
                <w:szCs w:val="24"/>
              </w:rPr>
            </w:pPr>
            <w:r>
              <w:rPr>
                <w:rFonts w:hint="eastAsia"/>
                <w:kern w:val="0"/>
                <w:sz w:val="24"/>
                <w:szCs w:val="24"/>
              </w:rPr>
              <w:t>3</w:t>
            </w:r>
          </w:p>
        </w:tc>
      </w:tr>
    </w:tbl>
    <w:p w:rsidR="00416497" w:rsidRDefault="002476A4">
      <w:pPr>
        <w:spacing w:line="360" w:lineRule="auto"/>
        <w:ind w:firstLineChars="200" w:firstLine="480"/>
        <w:outlineLvl w:val="0"/>
        <w:rPr>
          <w:sz w:val="24"/>
        </w:rPr>
      </w:pPr>
      <w:r>
        <w:rPr>
          <w:rFonts w:hint="eastAsia"/>
          <w:sz w:val="24"/>
        </w:rPr>
        <w:lastRenderedPageBreak/>
        <w:t>五、投标文件内容要求</w:t>
      </w:r>
    </w:p>
    <w:p w:rsidR="00416497" w:rsidRDefault="002476A4">
      <w:pPr>
        <w:spacing w:line="360" w:lineRule="auto"/>
        <w:ind w:firstLineChars="200" w:firstLine="480"/>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416497" w:rsidRDefault="002476A4">
      <w:pPr>
        <w:spacing w:line="360" w:lineRule="auto"/>
        <w:ind w:firstLineChars="200" w:firstLine="480"/>
        <w:outlineLvl w:val="0"/>
        <w:rPr>
          <w:sz w:val="24"/>
        </w:rPr>
      </w:pPr>
      <w:r>
        <w:rPr>
          <w:rFonts w:hint="eastAsia"/>
          <w:sz w:val="24"/>
        </w:rPr>
        <w:t>（二）</w:t>
      </w:r>
      <w:r>
        <w:rPr>
          <w:sz w:val="24"/>
        </w:rPr>
        <w:t>投标文件</w:t>
      </w:r>
      <w:r>
        <w:rPr>
          <w:rFonts w:hint="eastAsia"/>
          <w:sz w:val="24"/>
        </w:rPr>
        <w:t>格式参照第五部分“投标文件格式”。</w:t>
      </w:r>
      <w:r>
        <w:rPr>
          <w:sz w:val="24"/>
          <w:u w:val="single"/>
        </w:rPr>
        <w:br w:type="page"/>
      </w:r>
    </w:p>
    <w:p w:rsidR="00416497" w:rsidRDefault="002476A4">
      <w:pPr>
        <w:pStyle w:val="ab"/>
        <w:rPr>
          <w:rFonts w:ascii="Times New Roman" w:hAnsi="Times New Roman"/>
        </w:rPr>
      </w:pPr>
      <w:r>
        <w:rPr>
          <w:rFonts w:ascii="Times New Roman" w:hAnsi="Times New Roman" w:hint="eastAsia"/>
        </w:rPr>
        <w:lastRenderedPageBreak/>
        <w:t>第三部分</w:t>
      </w:r>
      <w:r>
        <w:rPr>
          <w:rFonts w:ascii="Times New Roman" w:hAnsi="Times New Roman" w:hint="eastAsia"/>
        </w:rPr>
        <w:t xml:space="preserve">  </w:t>
      </w:r>
      <w:r>
        <w:rPr>
          <w:rFonts w:ascii="Times New Roman" w:hAnsi="Times New Roman" w:hint="eastAsia"/>
        </w:rPr>
        <w:t>投标须知</w:t>
      </w:r>
    </w:p>
    <w:p w:rsidR="00416497" w:rsidRDefault="002476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A  </w:t>
      </w:r>
      <w:r>
        <w:rPr>
          <w:rFonts w:ascii="Times New Roman" w:eastAsia="宋体" w:hAnsi="Times New Roman" w:cs="Times New Roman" w:hint="eastAsia"/>
          <w:color w:val="auto"/>
        </w:rPr>
        <w:t>说明</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“投标人”系指响应招标、参加投标竞争的法人、其他组织或者自然人。</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“服务”系指招标文件规定投标人须承担的运输、安装、调试、技术协助、校准、培训、维修以及其它类似的义务。</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本次招投标的最终解释权归为采购人、采购代理机构。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符合《投标邀请函》中关于供应商资格要求（实质性要求）的规定。</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4.3 </w:t>
      </w:r>
      <w:r>
        <w:rPr>
          <w:rFonts w:ascii="Times New Roman" w:eastAsia="宋体" w:hAnsi="Times New Roman" w:cs="Times New Roman" w:hint="eastAsia"/>
          <w:color w:val="auto"/>
        </w:rPr>
        <w:t>关于联合体投标</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Pr>
          <w:rFonts w:ascii="Times New Roman" w:eastAsia="宋体" w:hAnsi="Times New Roman" w:cs="Times New Roman"/>
          <w:color w:val="auto"/>
        </w:rPr>
        <w:t>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除联合体外，法定代表人或单位负责人为同一个人或者存在直接控股、管理关系的不同供应商，</w:t>
      </w:r>
      <w:r>
        <w:rPr>
          <w:rFonts w:ascii="Times New Roman" w:eastAsia="宋体" w:hAnsi="Times New Roman" w:cs="Times New Roman"/>
          <w:color w:val="auto"/>
        </w:rPr>
        <w:t>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r>
        <w:rPr>
          <w:rFonts w:ascii="Times New Roman" w:eastAsia="宋体" w:hAnsi="Times New Roman" w:cs="Times New Roman" w:hint="eastAsia"/>
          <w:color w:val="auto"/>
        </w:rPr>
        <w:t>。如同时参加，则评审时将同时被拒绝。</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4.6 </w:t>
      </w:r>
      <w:r>
        <w:rPr>
          <w:rFonts w:ascii="Times New Roman" w:eastAsia="宋体" w:hAnsi="Times New Roman" w:cs="Times New Roman" w:hint="eastAsia"/>
          <w:color w:val="auto"/>
        </w:rPr>
        <w:t>关于提供前期服务的供应商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Pr>
          <w:rFonts w:ascii="Times New Roman" w:eastAsia="宋体" w:hAnsi="Times New Roman" w:cs="Times New Roman" w:hint="eastAsia"/>
          <w:color w:val="auto"/>
        </w:rPr>
        <w:lastRenderedPageBreak/>
        <w:t>所有责任及费用。</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投标费用</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天津市政府采购网（</w:t>
      </w:r>
      <w:r>
        <w:rPr>
          <w:rFonts w:ascii="Times New Roman" w:eastAsia="宋体" w:hAnsi="Times New Roman" w:cs="Times New Roman"/>
          <w:color w:val="auto"/>
        </w:rPr>
        <w:t>www.tjgp.gov.cn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天津市政府采购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eastAsia="宋体" w:hAnsi="Times New Roman" w:cs="Times New Roman"/>
          <w:color w:val="auto"/>
        </w:rPr>
        <w:t>承担由此可能产生的风险。</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lastRenderedPageBreak/>
        <w:t>十二条的规定，并按照统一格式提出（具体格式可参照天津市政府采购网（</w:t>
      </w:r>
      <w:r>
        <w:rPr>
          <w:rFonts w:ascii="Times New Roman" w:eastAsia="宋体" w:hAnsi="Times New Roman" w:cs="Times New Roman" w:hint="eastAsia"/>
          <w:color w:val="auto"/>
        </w:rPr>
        <w:t>www.tjgp.gov.cn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416497" w:rsidRDefault="00416497">
      <w:pPr>
        <w:pStyle w:val="Default"/>
        <w:spacing w:line="360" w:lineRule="auto"/>
        <w:ind w:firstLineChars="200" w:firstLine="480"/>
        <w:jc w:val="both"/>
        <w:rPr>
          <w:rFonts w:ascii="Times New Roman" w:eastAsia="宋体" w:hAnsi="Times New Roman" w:cs="Times New Roman"/>
          <w:color w:val="auto"/>
        </w:rPr>
      </w:pPr>
    </w:p>
    <w:p w:rsidR="00416497" w:rsidRDefault="002476A4">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招标文件说明</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招标文件的构成</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招标文件由下述部分组成：</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）招标项目需求</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）投标须知</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）合同条款</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）投标文件格式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）本项目招标文件的更正公告内容（如有）</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加注“▲”号的产品为核心产品（如未明确核心产品，则视为全部产品均为核心产品），任意一种核心产品为同一品牌时，按照本部分第</w:t>
      </w:r>
      <w:r>
        <w:rPr>
          <w:rFonts w:ascii="Times New Roman" w:eastAsia="宋体" w:hAnsi="Times New Roman" w:cs="Times New Roman"/>
          <w:color w:val="auto"/>
        </w:rPr>
        <w:t>32.4</w:t>
      </w:r>
      <w:r>
        <w:rPr>
          <w:rFonts w:ascii="Times New Roman" w:eastAsia="宋体" w:hAnsi="Times New Roman" w:cs="Times New Roman" w:hint="eastAsia"/>
          <w:color w:val="auto"/>
        </w:rPr>
        <w:t>条款</w:t>
      </w:r>
      <w:r>
        <w:rPr>
          <w:rFonts w:ascii="Times New Roman" w:eastAsia="宋体" w:hAnsi="Times New Roman" w:cs="Times New Roman" w:hint="eastAsia"/>
          <w:color w:val="auto"/>
        </w:rPr>
        <w:lastRenderedPageBreak/>
        <w:t>执行。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招标文件的澄清和修改</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答疑会和踏勘现场</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12.3 </w:t>
      </w:r>
      <w:r>
        <w:rPr>
          <w:rFonts w:ascii="Times New Roman" w:eastAsia="宋体" w:hAnsi="Times New Roman" w:cs="Times New Roman" w:hint="eastAsia"/>
          <w:color w:val="auto"/>
        </w:rPr>
        <w:t>采购人、采购代理机构在答疑会或踏勘现场中口头介绍的情况，除经</w:t>
      </w:r>
      <w:r>
        <w:rPr>
          <w:rFonts w:ascii="Times New Roman" w:eastAsia="宋体" w:hAnsi="Times New Roman" w:cs="Times New Roman" w:hint="eastAsia"/>
          <w:color w:val="auto"/>
        </w:rPr>
        <w:lastRenderedPageBreak/>
        <w:t>“天津市政府采购网”、“天津市政府采购中心网”以更正公告的形式发布外，不构成对招标文件的修改，不作为投标人编制投标文件的依据。</w:t>
      </w:r>
    </w:p>
    <w:p w:rsidR="00416497" w:rsidRDefault="00416497">
      <w:pPr>
        <w:pStyle w:val="Default"/>
        <w:spacing w:line="360" w:lineRule="auto"/>
        <w:ind w:firstLineChars="200" w:firstLine="480"/>
        <w:jc w:val="both"/>
        <w:rPr>
          <w:rFonts w:ascii="Times New Roman" w:eastAsia="宋体" w:hAnsi="Times New Roman" w:cs="Times New Roman"/>
          <w:color w:val="auto"/>
        </w:rPr>
      </w:pPr>
    </w:p>
    <w:p w:rsidR="00416497" w:rsidRDefault="002476A4">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C  </w:t>
      </w:r>
      <w:r>
        <w:rPr>
          <w:rFonts w:ascii="Times New Roman" w:eastAsia="宋体" w:hAnsi="Times New Roman" w:cs="Times New Roman" w:hint="eastAsia"/>
          <w:color w:val="auto"/>
        </w:rPr>
        <w:t>投标文件的编制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除招标文件中另有规定外，投标文件所使用的计量单位均应使用中华人民共和国法定计量单位。</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投标文件格式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w:t>
      </w:r>
      <w:r>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投标报价</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16.2 </w:t>
      </w:r>
      <w:r>
        <w:rPr>
          <w:rFonts w:ascii="Times New Roman" w:eastAsia="宋体" w:hAnsi="Times New Roman" w:cs="Times New Roman" w:hint="eastAsia"/>
          <w:color w:val="auto"/>
        </w:rPr>
        <w:t>投标报价是</w:t>
      </w:r>
      <w:r>
        <w:rPr>
          <w:rFonts w:hint="eastAsia"/>
          <w:color w:val="auto"/>
        </w:rPr>
        <w:t>为完成招标文件规定的一切工作所需的全部费用的最终优惠价格。</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投标人资格证明文件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）《投标邀请函》中规定的供应商资格要求（实质性要求）证明文件；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合格的投标人”相关要求的，按其要求执行。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技术投标文件</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18.1 </w:t>
      </w:r>
      <w:r>
        <w:rPr>
          <w:rFonts w:ascii="Times New Roman" w:eastAsia="宋体" w:hAnsi="Times New Roman" w:cs="Times New Roman" w:hint="eastAsia"/>
          <w:color w:val="auto"/>
        </w:rPr>
        <w:t>投标人须提交证明其拟供货物符合招标文件规定的技术投标文件，作为投标文件的一部分。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18.2 </w:t>
      </w:r>
      <w:r>
        <w:rPr>
          <w:rFonts w:ascii="Times New Roman" w:eastAsia="宋体" w:hAnsi="Times New Roman" w:cs="Times New Roman" w:hint="eastAsia"/>
          <w:color w:val="auto"/>
        </w:rPr>
        <w:t>上述文件可以是文字资料、图纸或数据，并须提供：</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）逐条对招标文件要求的技术规格进行评议，并按招标文件所附格式完</w:t>
      </w:r>
      <w:r>
        <w:rPr>
          <w:rFonts w:ascii="Times New Roman" w:eastAsia="宋体" w:hAnsi="Times New Roman" w:cs="Times New Roman" w:hint="eastAsia"/>
          <w:color w:val="auto"/>
        </w:rPr>
        <w:lastRenderedPageBreak/>
        <w:t>整地填写《技术要求点对点应答表》，说明自己所投标的货物和相关服务内容与采购人、采购代理机构相应要求的偏离情况。</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18.3 </w:t>
      </w:r>
      <w:r>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采购清单技术参数”的投标应答中必须列出具体数值或内容。如投标人未应答或只注明“符合”、“满足”等类似无具体内容的表述，将被视为不符合招标文件要求。投标人自行承担由此造成的一切后果。</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 </w:t>
      </w:r>
      <w:r>
        <w:rPr>
          <w:rFonts w:ascii="Times New Roman" w:eastAsia="宋体" w:hAnsi="Times New Roman" w:cs="Times New Roman" w:hint="eastAsia"/>
          <w:color w:val="auto"/>
        </w:rPr>
        <w:t>投标保证金</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按照《招标项目要求》要求执行。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投标有效期</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天。投标书中规定的有效期短于招标文件规定的，其投标将被拒绝。</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投标文件的签署及规定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21.3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416497" w:rsidRDefault="00416497">
      <w:pPr>
        <w:pStyle w:val="Default"/>
        <w:spacing w:line="360" w:lineRule="auto"/>
        <w:ind w:firstLineChars="200" w:firstLine="480"/>
        <w:jc w:val="both"/>
        <w:rPr>
          <w:rFonts w:ascii="Times New Roman" w:eastAsia="宋体" w:hAnsi="Times New Roman" w:cs="Times New Roman"/>
          <w:color w:val="auto"/>
        </w:rPr>
      </w:pPr>
    </w:p>
    <w:p w:rsidR="00416497" w:rsidRDefault="002476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D  </w:t>
      </w:r>
      <w:r>
        <w:rPr>
          <w:rFonts w:ascii="Times New Roman" w:eastAsia="宋体" w:hAnsi="Times New Roman" w:cs="Times New Roman" w:hint="eastAsia"/>
          <w:color w:val="auto"/>
        </w:rPr>
        <w:t>投标文件的网上应答和提交</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w:t>
      </w:r>
      <w:r>
        <w:rPr>
          <w:rFonts w:ascii="Times New Roman" w:eastAsia="宋体" w:hAnsi="Times New Roman" w:cs="Times New Roman" w:hint="eastAsia"/>
          <w:color w:val="auto"/>
        </w:rPr>
        <w:lastRenderedPageBreak/>
        <w:t>等原因导致评审时受到影响，由投标人自行承担相应责任。</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416497" w:rsidRDefault="002476A4">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开标和评标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26.2 </w:t>
      </w:r>
      <w:r>
        <w:rPr>
          <w:rFonts w:ascii="Times New Roman" w:eastAsia="宋体" w:hAnsi="Times New Roman" w:cs="Times New Roman" w:hint="eastAsia"/>
          <w:color w:val="auto"/>
        </w:rPr>
        <w:t>由于投标人原因，没有在规定时间内进行网上开标解密，视为无效投标。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26.3 </w:t>
      </w:r>
      <w:r>
        <w:rPr>
          <w:rFonts w:ascii="Times New Roman" w:eastAsia="宋体" w:hAnsi="Times New Roman" w:cs="Times New Roman" w:hint="eastAsia"/>
          <w:color w:val="auto"/>
        </w:rPr>
        <w:t>开标解密后，对开标结果进行网上公示，投标人报价为空、为零的将被视为无效投标。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26.5 </w:t>
      </w:r>
      <w:r>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 </w:t>
      </w:r>
      <w:r>
        <w:rPr>
          <w:rFonts w:ascii="Times New Roman" w:eastAsia="宋体" w:hAnsi="Times New Roman" w:cs="Times New Roman" w:hint="eastAsia"/>
          <w:color w:val="auto"/>
        </w:rPr>
        <w:t>评标委员会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 </w:t>
      </w:r>
      <w:r>
        <w:rPr>
          <w:rFonts w:ascii="Times New Roman" w:eastAsia="宋体" w:hAnsi="Times New Roman" w:cs="Times New Roman" w:hint="eastAsia"/>
          <w:color w:val="auto"/>
        </w:rPr>
        <w:t>对投标文件的审查和响应性的确定</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 </w:t>
      </w:r>
      <w:r>
        <w:rPr>
          <w:rFonts w:ascii="Times New Roman" w:eastAsia="宋体" w:hAnsi="Times New Roman" w:cs="Times New Roman" w:hint="eastAsia"/>
          <w:color w:val="auto"/>
        </w:rPr>
        <w:t>投标文件的澄清</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29.1 </w:t>
      </w:r>
      <w:r>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29.2 </w:t>
      </w:r>
      <w:r>
        <w:rPr>
          <w:rFonts w:ascii="Times New Roman" w:eastAsia="宋体" w:hAnsi="Times New Roman" w:cs="Times New Roman" w:hint="eastAsia"/>
          <w:color w:val="auto"/>
        </w:rPr>
        <w:t>投标人澄清、说明、答复或者补充的电子文件，加盖电子签章后上传至天津市政府采购中心招投标系统。</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 </w:t>
      </w:r>
      <w:r>
        <w:rPr>
          <w:rFonts w:ascii="Times New Roman" w:eastAsia="宋体" w:hAnsi="Times New Roman" w:cs="Times New Roman" w:hint="eastAsia"/>
          <w:color w:val="auto"/>
        </w:rPr>
        <w:t>投标的评估和比较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评标原则和评标方法</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评标原则</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w:t>
      </w:r>
      <w:r>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Pr>
          <w:rFonts w:ascii="Times New Roman" w:eastAsia="宋体" w:hAnsi="Times New Roman" w:cs="Times New Roman" w:hint="eastAsia"/>
          <w:color w:val="auto"/>
        </w:rPr>
        <w:t>评标方法</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本质原义等情况，而不应以投标文件中产品名称与招标文件产品名称是否一致作为审查的标准。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其他注意事项</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416497" w:rsidRDefault="002476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32.3 </w:t>
      </w:r>
      <w:r>
        <w:rPr>
          <w:rFonts w:ascii="Times New Roman" w:eastAsia="宋体" w:hAnsi="Times New Roman" w:cs="Times New Roman" w:hint="eastAsia"/>
          <w:color w:val="auto"/>
        </w:rPr>
        <w:t>本项目不接受赠品、回扣或者与采购无关的其他商品、服务。</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32.4 </w:t>
      </w:r>
      <w:r>
        <w:rPr>
          <w:rFonts w:ascii="Times New Roman" w:eastAsia="宋体" w:hAnsi="Times New Roman" w:cs="Times New Roman" w:hint="eastAsia"/>
          <w:color w:val="auto"/>
        </w:rPr>
        <w:t>不同投标人所投产品均为同一品牌或任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核心产品为同一品牌时，按以下原则处理：</w:t>
      </w:r>
    </w:p>
    <w:p w:rsidR="00416497" w:rsidRDefault="002476A4">
      <w:pPr>
        <w:spacing w:line="360" w:lineRule="auto"/>
        <w:ind w:firstLineChars="200" w:firstLine="480"/>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rsidR="00416497" w:rsidRDefault="002476A4">
      <w:pPr>
        <w:spacing w:line="360" w:lineRule="auto"/>
        <w:ind w:firstLineChars="200" w:firstLine="480"/>
        <w:jc w:val="left"/>
        <w:rPr>
          <w:sz w:val="24"/>
          <w:szCs w:val="24"/>
        </w:rPr>
      </w:pPr>
      <w:r>
        <w:rPr>
          <w:rFonts w:hint="eastAsia"/>
          <w:sz w:val="24"/>
          <w:szCs w:val="24"/>
        </w:rPr>
        <w:t>（</w:t>
      </w:r>
      <w:r>
        <w:rPr>
          <w:rFonts w:hint="eastAsia"/>
          <w:sz w:val="24"/>
          <w:szCs w:val="24"/>
        </w:rPr>
        <w:t>2</w:t>
      </w:r>
      <w:r>
        <w:rPr>
          <w:rFonts w:hint="eastAsia"/>
          <w:sz w:val="24"/>
          <w:szCs w:val="24"/>
        </w:rPr>
        <w:t>）采用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rsidR="00416497" w:rsidRDefault="00416497">
      <w:pPr>
        <w:pStyle w:val="Default"/>
        <w:spacing w:line="360" w:lineRule="auto"/>
        <w:ind w:firstLineChars="200" w:firstLine="480"/>
        <w:jc w:val="both"/>
        <w:rPr>
          <w:rFonts w:ascii="Times New Roman" w:eastAsia="宋体" w:hAnsi="Times New Roman" w:cs="Times New Roman"/>
          <w:color w:val="auto"/>
        </w:rPr>
      </w:pPr>
    </w:p>
    <w:p w:rsidR="00416497" w:rsidRDefault="002476A4">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F  </w:t>
      </w:r>
      <w:r>
        <w:rPr>
          <w:rFonts w:ascii="Times New Roman" w:eastAsia="宋体" w:hAnsi="Times New Roman" w:cs="Times New Roman" w:hint="eastAsia"/>
          <w:color w:val="auto"/>
        </w:rPr>
        <w:t>授予合同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 </w:t>
      </w:r>
      <w:r>
        <w:rPr>
          <w:rFonts w:ascii="Times New Roman" w:eastAsia="宋体" w:hAnsi="Times New Roman" w:cs="Times New Roman" w:hint="eastAsia"/>
          <w:color w:val="auto"/>
        </w:rPr>
        <w:t>中标供应商的产生</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33.1 </w:t>
      </w:r>
      <w:r>
        <w:rPr>
          <w:rFonts w:ascii="Times New Roman" w:eastAsia="宋体" w:hAnsi="Times New Roman" w:cs="Times New Roman" w:hint="eastAsia"/>
          <w:color w:val="auto"/>
        </w:rPr>
        <w:t>采购人可以事先授权评标委员会直接确定中标供应商。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lastRenderedPageBreak/>
        <w:t>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416497" w:rsidRDefault="002476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w:t>
      </w:r>
      <w:r>
        <w:rPr>
          <w:rFonts w:ascii="Times New Roman" w:eastAsia="宋体" w:hAnsi="Times New Roman" w:cs="Times New Roman" w:hint="eastAsia"/>
          <w:color w:val="auto"/>
        </w:rPr>
        <w:lastRenderedPageBreak/>
        <w:t>人负责，分包供应商就分包项目承担责任。</w:t>
      </w:r>
    </w:p>
    <w:p w:rsidR="00416497" w:rsidRDefault="002476A4">
      <w:pPr>
        <w:pStyle w:val="Default"/>
        <w:spacing w:line="360" w:lineRule="auto"/>
        <w:ind w:firstLineChars="200" w:firstLine="480"/>
        <w:jc w:val="both"/>
        <w:rPr>
          <w:b/>
          <w:bCs/>
          <w:kern w:val="28"/>
          <w:sz w:val="32"/>
          <w:szCs w:val="32"/>
        </w:rPr>
      </w:pPr>
      <w:r>
        <w:br w:type="page"/>
      </w:r>
    </w:p>
    <w:p w:rsidR="00416497" w:rsidRDefault="002476A4">
      <w:pPr>
        <w:pStyle w:val="ab"/>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416497" w:rsidRDefault="00416497">
      <w:pPr>
        <w:pStyle w:val="a4"/>
        <w:spacing w:after="0"/>
        <w:jc w:val="center"/>
        <w:rPr>
          <w:b/>
          <w:bCs/>
          <w:spacing w:val="-20"/>
          <w:kern w:val="44"/>
          <w:sz w:val="48"/>
          <w:szCs w:val="48"/>
        </w:rPr>
      </w:pPr>
    </w:p>
    <w:p w:rsidR="00416497" w:rsidRDefault="00416497">
      <w:pPr>
        <w:pStyle w:val="a4"/>
        <w:spacing w:after="0"/>
        <w:jc w:val="center"/>
        <w:rPr>
          <w:b/>
          <w:bCs/>
          <w:spacing w:val="-20"/>
          <w:kern w:val="44"/>
          <w:sz w:val="48"/>
          <w:szCs w:val="48"/>
        </w:rPr>
      </w:pPr>
    </w:p>
    <w:p w:rsidR="00416497" w:rsidRDefault="00416497">
      <w:pPr>
        <w:pStyle w:val="a4"/>
        <w:spacing w:after="0"/>
        <w:jc w:val="center"/>
        <w:rPr>
          <w:b/>
          <w:bCs/>
          <w:spacing w:val="-20"/>
          <w:kern w:val="44"/>
          <w:sz w:val="48"/>
          <w:szCs w:val="48"/>
        </w:rPr>
      </w:pPr>
    </w:p>
    <w:p w:rsidR="00416497" w:rsidRDefault="002476A4">
      <w:pPr>
        <w:pStyle w:val="a4"/>
        <w:spacing w:after="0"/>
        <w:jc w:val="center"/>
        <w:rPr>
          <w:b/>
          <w:bCs/>
          <w:spacing w:val="-20"/>
          <w:kern w:val="44"/>
          <w:sz w:val="48"/>
          <w:szCs w:val="48"/>
        </w:rPr>
      </w:pPr>
      <w:r>
        <w:rPr>
          <w:b/>
          <w:bCs/>
          <w:spacing w:val="-20"/>
          <w:kern w:val="44"/>
          <w:sz w:val="48"/>
          <w:szCs w:val="48"/>
        </w:rPr>
        <w:t>政府采购货物买卖合同</w:t>
      </w:r>
    </w:p>
    <w:p w:rsidR="00416497" w:rsidRDefault="00416497">
      <w:pPr>
        <w:rPr>
          <w:b/>
          <w:bCs/>
          <w:spacing w:val="-20"/>
          <w:kern w:val="44"/>
          <w:sz w:val="40"/>
          <w:szCs w:val="40"/>
        </w:rPr>
      </w:pPr>
    </w:p>
    <w:p w:rsidR="00416497" w:rsidRDefault="00416497">
      <w:pPr>
        <w:rPr>
          <w:b/>
          <w:bCs/>
          <w:spacing w:val="-20"/>
          <w:kern w:val="44"/>
          <w:sz w:val="40"/>
          <w:szCs w:val="40"/>
        </w:rPr>
      </w:pPr>
    </w:p>
    <w:p w:rsidR="00416497" w:rsidRDefault="00416497">
      <w:pPr>
        <w:rPr>
          <w:b/>
          <w:bCs/>
          <w:spacing w:val="-20"/>
          <w:kern w:val="44"/>
          <w:sz w:val="40"/>
          <w:szCs w:val="40"/>
        </w:rPr>
      </w:pPr>
    </w:p>
    <w:p w:rsidR="00416497" w:rsidRDefault="002476A4">
      <w:pPr>
        <w:spacing w:line="360" w:lineRule="auto"/>
        <w:ind w:leftChars="200" w:left="420"/>
        <w:rPr>
          <w:sz w:val="32"/>
          <w:szCs w:val="32"/>
        </w:rPr>
      </w:pPr>
      <w:r>
        <w:rPr>
          <w:kern w:val="0"/>
          <w:sz w:val="32"/>
          <w:szCs w:val="32"/>
        </w:rPr>
        <w:t>项目名称：</w:t>
      </w:r>
      <w:r>
        <w:rPr>
          <w:sz w:val="32"/>
          <w:szCs w:val="32"/>
          <w:u w:val="single"/>
        </w:rPr>
        <w:t xml:space="preserve">                             </w:t>
      </w:r>
    </w:p>
    <w:p w:rsidR="00416497" w:rsidRDefault="002476A4">
      <w:pPr>
        <w:spacing w:line="360" w:lineRule="auto"/>
        <w:ind w:leftChars="200" w:left="420"/>
        <w:rPr>
          <w:sz w:val="32"/>
          <w:szCs w:val="32"/>
          <w:u w:val="single"/>
        </w:rPr>
      </w:pPr>
      <w:r>
        <w:rPr>
          <w:sz w:val="32"/>
          <w:szCs w:val="32"/>
        </w:rPr>
        <w:t>合同编号：</w:t>
      </w:r>
      <w:r>
        <w:rPr>
          <w:sz w:val="32"/>
          <w:szCs w:val="32"/>
          <w:u w:val="single"/>
        </w:rPr>
        <w:t xml:space="preserve">                             </w:t>
      </w:r>
    </w:p>
    <w:p w:rsidR="00416497" w:rsidRDefault="002476A4">
      <w:pPr>
        <w:spacing w:line="360" w:lineRule="auto"/>
        <w:ind w:leftChars="200" w:left="420"/>
        <w:rPr>
          <w:sz w:val="32"/>
          <w:szCs w:val="32"/>
        </w:rPr>
      </w:pPr>
      <w:r>
        <w:rPr>
          <w:sz w:val="32"/>
          <w:szCs w:val="32"/>
        </w:rPr>
        <w:t>甲</w:t>
      </w:r>
      <w:r>
        <w:rPr>
          <w:sz w:val="32"/>
          <w:szCs w:val="32"/>
        </w:rPr>
        <w:t xml:space="preserve">    </w:t>
      </w:r>
      <w:r>
        <w:rPr>
          <w:sz w:val="32"/>
          <w:szCs w:val="32"/>
        </w:rPr>
        <w:t>方：</w:t>
      </w:r>
      <w:r>
        <w:rPr>
          <w:sz w:val="32"/>
          <w:szCs w:val="32"/>
          <w:u w:val="single"/>
        </w:rPr>
        <w:t xml:space="preserve">                             </w:t>
      </w:r>
    </w:p>
    <w:p w:rsidR="00416497" w:rsidRDefault="002476A4">
      <w:pPr>
        <w:spacing w:line="360" w:lineRule="auto"/>
        <w:ind w:leftChars="200" w:left="420"/>
        <w:rPr>
          <w:sz w:val="32"/>
          <w:szCs w:val="32"/>
          <w:u w:val="single"/>
        </w:rPr>
      </w:pPr>
      <w:r>
        <w:rPr>
          <w:sz w:val="32"/>
          <w:szCs w:val="32"/>
        </w:rPr>
        <w:t>乙</w:t>
      </w:r>
      <w:r>
        <w:rPr>
          <w:sz w:val="32"/>
          <w:szCs w:val="32"/>
        </w:rPr>
        <w:t xml:space="preserve">    </w:t>
      </w:r>
      <w:r>
        <w:rPr>
          <w:sz w:val="32"/>
          <w:szCs w:val="32"/>
        </w:rPr>
        <w:t>方：</w:t>
      </w:r>
      <w:r>
        <w:rPr>
          <w:sz w:val="32"/>
          <w:szCs w:val="32"/>
          <w:u w:val="single"/>
        </w:rPr>
        <w:t xml:space="preserve">                             </w:t>
      </w:r>
    </w:p>
    <w:p w:rsidR="00416497" w:rsidRDefault="002476A4">
      <w:pPr>
        <w:spacing w:line="360" w:lineRule="auto"/>
        <w:ind w:leftChars="200" w:left="420"/>
        <w:rPr>
          <w:sz w:val="32"/>
          <w:szCs w:val="32"/>
        </w:rPr>
      </w:pPr>
      <w:r>
        <w:rPr>
          <w:sz w:val="32"/>
          <w:szCs w:val="32"/>
        </w:rPr>
        <w:t>签订时间：</w:t>
      </w:r>
      <w:r>
        <w:rPr>
          <w:sz w:val="32"/>
          <w:szCs w:val="32"/>
          <w:u w:val="single"/>
        </w:rPr>
        <w:t xml:space="preserve">                             </w:t>
      </w:r>
    </w:p>
    <w:p w:rsidR="00416497" w:rsidRDefault="00416497">
      <w:pPr>
        <w:rPr>
          <w:szCs w:val="24"/>
        </w:rPr>
      </w:pPr>
    </w:p>
    <w:p w:rsidR="00416497" w:rsidRDefault="002476A4">
      <w:pPr>
        <w:rPr>
          <w:rFonts w:eastAsia="黑体"/>
          <w:sz w:val="44"/>
          <w:szCs w:val="44"/>
        </w:rPr>
      </w:pPr>
      <w:r>
        <w:rPr>
          <w:rFonts w:eastAsia="黑体"/>
          <w:sz w:val="44"/>
          <w:szCs w:val="44"/>
        </w:rPr>
        <w:br w:type="page"/>
      </w:r>
    </w:p>
    <w:p w:rsidR="00416497" w:rsidRDefault="00416497">
      <w:pPr>
        <w:rPr>
          <w:rFonts w:eastAsia="黑体"/>
          <w:sz w:val="44"/>
          <w:szCs w:val="44"/>
        </w:rPr>
      </w:pPr>
    </w:p>
    <w:p w:rsidR="00416497" w:rsidRDefault="00416497">
      <w:pPr>
        <w:rPr>
          <w:rFonts w:eastAsia="黑体"/>
          <w:sz w:val="44"/>
          <w:szCs w:val="44"/>
        </w:rPr>
      </w:pPr>
    </w:p>
    <w:p w:rsidR="00416497" w:rsidRDefault="002476A4">
      <w:pPr>
        <w:jc w:val="center"/>
        <w:rPr>
          <w:rFonts w:eastAsia="黑体"/>
          <w:sz w:val="44"/>
          <w:szCs w:val="44"/>
        </w:rPr>
      </w:pPr>
      <w:r>
        <w:rPr>
          <w:rFonts w:eastAsia="黑体"/>
          <w:sz w:val="44"/>
          <w:szCs w:val="44"/>
        </w:rPr>
        <w:t>使</w:t>
      </w:r>
      <w:r>
        <w:rPr>
          <w:rFonts w:eastAsia="黑体"/>
          <w:sz w:val="44"/>
          <w:szCs w:val="44"/>
        </w:rPr>
        <w:t xml:space="preserve"> </w:t>
      </w:r>
      <w:r>
        <w:rPr>
          <w:rFonts w:eastAsia="黑体"/>
          <w:sz w:val="44"/>
          <w:szCs w:val="44"/>
        </w:rPr>
        <w:t>用</w:t>
      </w:r>
      <w:r>
        <w:rPr>
          <w:rFonts w:eastAsia="黑体"/>
          <w:sz w:val="44"/>
          <w:szCs w:val="44"/>
        </w:rPr>
        <w:t xml:space="preserve"> </w:t>
      </w:r>
      <w:r>
        <w:rPr>
          <w:rFonts w:eastAsia="黑体"/>
          <w:sz w:val="44"/>
          <w:szCs w:val="44"/>
        </w:rPr>
        <w:t>说</w:t>
      </w:r>
      <w:r>
        <w:rPr>
          <w:rFonts w:eastAsia="黑体"/>
          <w:sz w:val="44"/>
          <w:szCs w:val="44"/>
        </w:rPr>
        <w:t xml:space="preserve"> </w:t>
      </w:r>
      <w:r>
        <w:rPr>
          <w:rFonts w:eastAsia="黑体"/>
          <w:sz w:val="44"/>
          <w:szCs w:val="44"/>
        </w:rPr>
        <w:t>明</w:t>
      </w:r>
    </w:p>
    <w:p w:rsidR="00416497" w:rsidRDefault="00416497">
      <w:pPr>
        <w:ind w:firstLineChars="200" w:firstLine="640"/>
        <w:rPr>
          <w:rFonts w:eastAsia="仿宋_GB2312"/>
          <w:sz w:val="32"/>
          <w:szCs w:val="32"/>
        </w:rPr>
      </w:pPr>
    </w:p>
    <w:p w:rsidR="00416497" w:rsidRDefault="002476A4">
      <w:pPr>
        <w:ind w:firstLineChars="200" w:firstLine="640"/>
        <w:rPr>
          <w:rFonts w:eastAsia="仿宋_GB2312"/>
          <w:sz w:val="32"/>
          <w:szCs w:val="32"/>
        </w:rPr>
      </w:pPr>
      <w:r>
        <w:rPr>
          <w:rFonts w:eastAsia="仿宋_GB2312"/>
          <w:sz w:val="32"/>
          <w:szCs w:val="32"/>
        </w:rPr>
        <w:t>1.</w:t>
      </w:r>
      <w:r>
        <w:rPr>
          <w:rFonts w:eastAsia="仿宋_GB2312"/>
          <w:sz w:val="32"/>
          <w:szCs w:val="32"/>
        </w:rPr>
        <w:t>本合同标准文本适用于购买现成货物的采购项目，不包括需要供应商定制开发、创新研发的货物采购项目。</w:t>
      </w:r>
    </w:p>
    <w:p w:rsidR="00416497" w:rsidRDefault="002476A4">
      <w:pPr>
        <w:rPr>
          <w:rFonts w:eastAsia="黑体"/>
          <w:sz w:val="44"/>
          <w:szCs w:val="44"/>
        </w:rPr>
      </w:pPr>
      <w:r>
        <w:rPr>
          <w:rFonts w:eastAsia="黑体"/>
          <w:sz w:val="44"/>
          <w:szCs w:val="44"/>
        </w:rPr>
        <w:t xml:space="preserve">   </w:t>
      </w:r>
      <w:r>
        <w:rPr>
          <w:rFonts w:eastAsia="仿宋_GB2312"/>
          <w:sz w:val="32"/>
          <w:szCs w:val="32"/>
        </w:rPr>
        <w:t>2.</w:t>
      </w:r>
      <w:r>
        <w:rPr>
          <w:rFonts w:eastAsia="仿宋_GB2312"/>
          <w:sz w:val="32"/>
          <w:szCs w:val="32"/>
        </w:rPr>
        <w:t>本合同标准文本为政府采购货物买卖合同编制提供参考，可以结合采购项目具体情况，对文本作必要的调整修订后使用。</w:t>
      </w:r>
    </w:p>
    <w:p w:rsidR="00416497" w:rsidRDefault="002476A4">
      <w:pPr>
        <w:ind w:firstLineChars="200" w:firstLine="640"/>
        <w:rPr>
          <w:rFonts w:eastAsia="仿宋_GB2312"/>
          <w:sz w:val="32"/>
          <w:szCs w:val="32"/>
        </w:rPr>
      </w:pPr>
      <w:r>
        <w:rPr>
          <w:rFonts w:eastAsia="仿宋_GB2312"/>
          <w:sz w:val="32"/>
          <w:szCs w:val="32"/>
        </w:rPr>
        <w:t>3.</w:t>
      </w:r>
      <w:r>
        <w:rPr>
          <w:rFonts w:eastAsia="仿宋_GB2312"/>
          <w:sz w:val="32"/>
          <w:szCs w:val="32"/>
        </w:rPr>
        <w:t>本合同标准文本各条款中，如涉及填写多家供应商、制造商，多种采购标的、分包主要内容等信息的，可根据采购项目具体情况添加信息项。</w:t>
      </w:r>
    </w:p>
    <w:p w:rsidR="00416497" w:rsidRDefault="00416497">
      <w:pPr>
        <w:widowControl/>
        <w:jc w:val="left"/>
        <w:rPr>
          <w:rFonts w:eastAsia="黑体"/>
          <w:sz w:val="44"/>
          <w:szCs w:val="44"/>
        </w:rPr>
        <w:sectPr w:rsidR="00416497">
          <w:footerReference w:type="default" r:id="rId14"/>
          <w:pgSz w:w="11906" w:h="16838"/>
          <w:pgMar w:top="1440" w:right="1800" w:bottom="1440" w:left="1800" w:header="851" w:footer="992" w:gutter="0"/>
          <w:pgNumType w:start="1"/>
          <w:cols w:space="720"/>
          <w:docGrid w:type="lines" w:linePitch="312"/>
        </w:sectPr>
      </w:pPr>
    </w:p>
    <w:p w:rsidR="00416497" w:rsidRDefault="00416497">
      <w:pPr>
        <w:pStyle w:val="2"/>
        <w:adjustRightInd w:val="0"/>
        <w:snapToGrid w:val="0"/>
        <w:spacing w:line="400" w:lineRule="exact"/>
        <w:jc w:val="center"/>
        <w:rPr>
          <w:rFonts w:ascii="Times New Roman" w:eastAsia="黑体" w:hAnsi="Times New Roman" w:cs="Times New Roman"/>
          <w:sz w:val="28"/>
          <w:szCs w:val="28"/>
        </w:rPr>
      </w:pPr>
      <w:bookmarkStart w:id="9" w:name="_Toc22209"/>
    </w:p>
    <w:p w:rsidR="00416497" w:rsidRDefault="002476A4">
      <w:pPr>
        <w:pStyle w:val="2"/>
        <w:adjustRightInd w:val="0"/>
        <w:snapToGrid w:val="0"/>
        <w:spacing w:line="400" w:lineRule="exact"/>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t>第一节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政府采购合同协议书</w:t>
      </w:r>
      <w:bookmarkEnd w:id="9"/>
    </w:p>
    <w:p w:rsidR="00416497" w:rsidRDefault="00416497">
      <w:pPr>
        <w:pStyle w:val="2"/>
        <w:adjustRightInd w:val="0"/>
        <w:snapToGrid w:val="0"/>
        <w:spacing w:line="400" w:lineRule="exact"/>
        <w:jc w:val="center"/>
        <w:rPr>
          <w:rFonts w:ascii="Times New Roman" w:eastAsia="黑体" w:hAnsi="Times New Roman" w:cs="Times New Roman"/>
          <w:b w:val="0"/>
          <w:bCs w:val="0"/>
          <w:sz w:val="28"/>
          <w:szCs w:val="28"/>
        </w:rPr>
      </w:pPr>
    </w:p>
    <w:p w:rsidR="00416497" w:rsidRDefault="002476A4">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t xml:space="preserve">                                   </w:t>
      </w:r>
      <w:r>
        <w:rPr>
          <w:sz w:val="24"/>
          <w:szCs w:val="24"/>
        </w:rPr>
        <w:t>文件约定的合同甲方）</w:t>
      </w:r>
    </w:p>
    <w:p w:rsidR="00416497" w:rsidRDefault="002476A4">
      <w:pPr>
        <w:adjustRightInd w:val="0"/>
        <w:snapToGrid w:val="0"/>
        <w:spacing w:line="400" w:lineRule="exact"/>
        <w:rPr>
          <w:sz w:val="24"/>
          <w:szCs w:val="24"/>
        </w:rPr>
      </w:pPr>
      <w:r>
        <w:rPr>
          <w:sz w:val="24"/>
          <w:szCs w:val="24"/>
        </w:rPr>
        <w:t>乙方</w:t>
      </w:r>
      <w:r>
        <w:rPr>
          <w:sz w:val="24"/>
          <w:szCs w:val="24"/>
        </w:rPr>
        <w:t>1</w:t>
      </w:r>
      <w:r>
        <w:rPr>
          <w:sz w:val="24"/>
          <w:szCs w:val="24"/>
        </w:rPr>
        <w:t>（全称）：</w:t>
      </w:r>
      <w:r>
        <w:rPr>
          <w:sz w:val="24"/>
          <w:szCs w:val="24"/>
          <w:u w:val="single"/>
        </w:rPr>
        <w:t xml:space="preserve">                       </w:t>
      </w:r>
      <w:r>
        <w:rPr>
          <w:sz w:val="24"/>
          <w:szCs w:val="24"/>
        </w:rPr>
        <w:t>（供应商）</w:t>
      </w:r>
    </w:p>
    <w:p w:rsidR="00416497" w:rsidRDefault="002476A4">
      <w:pPr>
        <w:adjustRightInd w:val="0"/>
        <w:snapToGrid w:val="0"/>
        <w:spacing w:line="400" w:lineRule="exact"/>
        <w:rPr>
          <w:sz w:val="24"/>
          <w:szCs w:val="24"/>
        </w:rPr>
      </w:pPr>
      <w:r>
        <w:rPr>
          <w:sz w:val="24"/>
          <w:szCs w:val="24"/>
        </w:rPr>
        <w:t>乙方</w:t>
      </w:r>
      <w:r>
        <w:rPr>
          <w:sz w:val="24"/>
          <w:szCs w:val="24"/>
        </w:rPr>
        <w:t>2</w:t>
      </w:r>
      <w:r>
        <w:rPr>
          <w:sz w:val="24"/>
          <w:szCs w:val="24"/>
        </w:rPr>
        <w:t>（全称）：</w:t>
      </w:r>
      <w:r>
        <w:rPr>
          <w:sz w:val="24"/>
          <w:szCs w:val="24"/>
          <w:u w:val="single"/>
        </w:rPr>
        <w:t xml:space="preserve">                        </w:t>
      </w:r>
      <w:r>
        <w:rPr>
          <w:sz w:val="24"/>
          <w:szCs w:val="24"/>
        </w:rPr>
        <w:t>（联合体成员供应商或其他合同主体）（如有）</w:t>
      </w:r>
    </w:p>
    <w:p w:rsidR="00416497" w:rsidRDefault="002476A4">
      <w:pPr>
        <w:adjustRightInd w:val="0"/>
        <w:snapToGrid w:val="0"/>
        <w:spacing w:line="400" w:lineRule="exact"/>
        <w:rPr>
          <w:sz w:val="24"/>
          <w:szCs w:val="24"/>
        </w:rPr>
      </w:pPr>
      <w:r>
        <w:rPr>
          <w:sz w:val="24"/>
          <w:szCs w:val="24"/>
        </w:rPr>
        <w:t>乙方</w:t>
      </w:r>
      <w:r>
        <w:rPr>
          <w:sz w:val="24"/>
          <w:szCs w:val="24"/>
        </w:rPr>
        <w:t>3</w:t>
      </w:r>
      <w:r>
        <w:rPr>
          <w:sz w:val="24"/>
          <w:szCs w:val="24"/>
        </w:rPr>
        <w:t>（全称）</w:t>
      </w:r>
      <w:r>
        <w:rPr>
          <w:sz w:val="24"/>
          <w:szCs w:val="24"/>
          <w:u w:val="single"/>
        </w:rPr>
        <w:t xml:space="preserve">                          </w:t>
      </w:r>
      <w:r>
        <w:rPr>
          <w:sz w:val="24"/>
          <w:szCs w:val="24"/>
        </w:rPr>
        <w:t>（联合体成员供应商或其他合同主体）（如有）</w:t>
      </w:r>
    </w:p>
    <w:p w:rsidR="00416497" w:rsidRDefault="00416497">
      <w:pPr>
        <w:spacing w:line="400" w:lineRule="exact"/>
        <w:rPr>
          <w:sz w:val="24"/>
          <w:szCs w:val="24"/>
        </w:rPr>
      </w:pPr>
    </w:p>
    <w:p w:rsidR="00416497" w:rsidRDefault="002476A4" w:rsidP="007240E1">
      <w:pPr>
        <w:pStyle w:val="a5"/>
        <w:adjustRightInd w:val="0"/>
        <w:snapToGrid w:val="0"/>
        <w:spacing w:line="400" w:lineRule="exact"/>
        <w:ind w:firstLineChars="200" w:firstLine="446"/>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416497" w:rsidRDefault="002476A4">
      <w:pPr>
        <w:numPr>
          <w:ilvl w:val="0"/>
          <w:numId w:val="1"/>
        </w:numPr>
        <w:adjustRightInd w:val="0"/>
        <w:snapToGrid w:val="0"/>
        <w:spacing w:line="360" w:lineRule="auto"/>
        <w:ind w:firstLineChars="200" w:firstLine="448"/>
        <w:rPr>
          <w:b/>
          <w:sz w:val="24"/>
          <w:szCs w:val="24"/>
        </w:rPr>
      </w:pPr>
      <w:r>
        <w:rPr>
          <w:b/>
          <w:sz w:val="24"/>
          <w:szCs w:val="24"/>
        </w:rPr>
        <w:t>项目信息</w:t>
      </w:r>
    </w:p>
    <w:p w:rsidR="00416497" w:rsidRDefault="002476A4" w:rsidP="007240E1">
      <w:pPr>
        <w:pStyle w:val="a5"/>
        <w:numPr>
          <w:ilvl w:val="0"/>
          <w:numId w:val="2"/>
        </w:numPr>
        <w:tabs>
          <w:tab w:val="clear" w:pos="480"/>
        </w:tabs>
        <w:adjustRightInd w:val="0"/>
        <w:snapToGrid w:val="0"/>
        <w:spacing w:line="360" w:lineRule="auto"/>
        <w:ind w:firstLineChars="200" w:firstLine="446"/>
        <w:jc w:val="both"/>
        <w:rPr>
          <w:u w:val="single"/>
        </w:rPr>
      </w:pPr>
      <w:r>
        <w:t>采购项目名称：</w:t>
      </w:r>
      <w:r>
        <w:rPr>
          <w:u w:val="single"/>
        </w:rPr>
        <w:t xml:space="preserve">                                          </w:t>
      </w:r>
    </w:p>
    <w:p w:rsidR="00416497" w:rsidRDefault="002476A4">
      <w:pPr>
        <w:pStyle w:val="a5"/>
        <w:tabs>
          <w:tab w:val="left" w:pos="999"/>
        </w:tabs>
        <w:adjustRightInd w:val="0"/>
        <w:snapToGrid w:val="0"/>
        <w:spacing w:line="360" w:lineRule="auto"/>
      </w:pPr>
      <w:r>
        <w:t xml:space="preserve">         采购项目编号：</w:t>
      </w:r>
      <w:r>
        <w:rPr>
          <w:u w:val="single"/>
        </w:rPr>
        <w:t xml:space="preserve">                                          </w:t>
      </w:r>
    </w:p>
    <w:p w:rsidR="00416497" w:rsidRDefault="002476A4" w:rsidP="007240E1">
      <w:pPr>
        <w:pStyle w:val="a5"/>
        <w:adjustRightInd w:val="0"/>
        <w:snapToGrid w:val="0"/>
        <w:spacing w:line="360" w:lineRule="auto"/>
        <w:ind w:firstLineChars="200" w:firstLine="446"/>
      </w:pPr>
      <w:r>
        <w:t>（2）采购计划编号：</w:t>
      </w:r>
      <w:r>
        <w:rPr>
          <w:u w:val="single"/>
        </w:rPr>
        <w:t xml:space="preserve">                                          </w:t>
      </w:r>
      <w:r>
        <w:t xml:space="preserve"> </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）项目内容：</w:t>
      </w:r>
    </w:p>
    <w:p w:rsidR="00416497" w:rsidRDefault="002476A4" w:rsidP="007240E1">
      <w:pPr>
        <w:adjustRightInd w:val="0"/>
        <w:snapToGrid w:val="0"/>
        <w:spacing w:line="360" w:lineRule="auto"/>
        <w:ind w:firstLineChars="200" w:firstLine="446"/>
        <w:rPr>
          <w:sz w:val="24"/>
          <w:szCs w:val="24"/>
        </w:rPr>
      </w:pPr>
      <w:r>
        <w:rPr>
          <w:sz w:val="24"/>
          <w:szCs w:val="24"/>
        </w:rPr>
        <w:t xml:space="preserve">     </w:t>
      </w:r>
      <w:r>
        <w:rPr>
          <w:sz w:val="24"/>
          <w:szCs w:val="24"/>
        </w:rPr>
        <w:t>采购标的及数量（台</w:t>
      </w:r>
      <w:r>
        <w:rPr>
          <w:sz w:val="24"/>
          <w:szCs w:val="24"/>
        </w:rPr>
        <w:t>/</w:t>
      </w:r>
      <w:r>
        <w:rPr>
          <w:sz w:val="24"/>
          <w:szCs w:val="24"/>
        </w:rPr>
        <w:t>套</w:t>
      </w:r>
      <w:r>
        <w:rPr>
          <w:sz w:val="24"/>
          <w:szCs w:val="24"/>
          <w:lang w:val="en"/>
        </w:rPr>
        <w:t>/</w:t>
      </w:r>
      <w:proofErr w:type="gramStart"/>
      <w:r>
        <w:rPr>
          <w:sz w:val="24"/>
          <w:szCs w:val="24"/>
          <w:lang w:val="en"/>
        </w:rPr>
        <w:t>个</w:t>
      </w:r>
      <w:proofErr w:type="gramEnd"/>
      <w:r>
        <w:rPr>
          <w:sz w:val="24"/>
          <w:szCs w:val="24"/>
          <w:lang w:val="en"/>
        </w:rPr>
        <w:t>/</w:t>
      </w:r>
      <w:r>
        <w:rPr>
          <w:sz w:val="24"/>
          <w:szCs w:val="24"/>
          <w:lang w:val="en"/>
        </w:rPr>
        <w:t>架</w:t>
      </w:r>
      <w:r>
        <w:rPr>
          <w:sz w:val="24"/>
          <w:szCs w:val="24"/>
          <w:lang w:val="en"/>
        </w:rPr>
        <w:t>/</w:t>
      </w:r>
      <w:r>
        <w:rPr>
          <w:sz w:val="24"/>
          <w:szCs w:val="24"/>
          <w:lang w:val="en"/>
        </w:rPr>
        <w:t>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rsidR="00416497" w:rsidRDefault="002476A4" w:rsidP="007240E1">
      <w:pPr>
        <w:adjustRightInd w:val="0"/>
        <w:snapToGrid w:val="0"/>
        <w:spacing w:line="360" w:lineRule="auto"/>
        <w:ind w:firstLineChars="200" w:firstLine="446"/>
        <w:rPr>
          <w:sz w:val="24"/>
          <w:szCs w:val="24"/>
          <w:lang w:val="en"/>
        </w:rPr>
      </w:pPr>
      <w:r>
        <w:rPr>
          <w:sz w:val="24"/>
          <w:szCs w:val="24"/>
        </w:rPr>
        <w:t xml:space="preserve">     </w:t>
      </w:r>
      <w:r>
        <w:rPr>
          <w:sz w:val="24"/>
          <w:szCs w:val="24"/>
        </w:rPr>
        <w:t>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rsidR="00416497" w:rsidRDefault="002476A4" w:rsidP="007240E1">
      <w:pPr>
        <w:adjustRightInd w:val="0"/>
        <w:snapToGrid w:val="0"/>
        <w:spacing w:line="360" w:lineRule="auto"/>
        <w:ind w:firstLineChars="450" w:firstLine="1004"/>
        <w:rPr>
          <w:sz w:val="24"/>
          <w:szCs w:val="24"/>
          <w:u w:val="single"/>
        </w:rPr>
      </w:pPr>
      <w:r>
        <w:rPr>
          <w:sz w:val="24"/>
          <w:szCs w:val="24"/>
        </w:rPr>
        <w:t>采购标的</w:t>
      </w:r>
      <w:proofErr w:type="gramStart"/>
      <w:r>
        <w:rPr>
          <w:sz w:val="24"/>
          <w:szCs w:val="24"/>
        </w:rPr>
        <w:t>的</w:t>
      </w:r>
      <w:proofErr w:type="gramEnd"/>
      <w:r>
        <w:rPr>
          <w:sz w:val="24"/>
          <w:szCs w:val="24"/>
        </w:rPr>
        <w:t>技术要求、商务要求具体见附件。</w:t>
      </w:r>
    </w:p>
    <w:p w:rsidR="00416497" w:rsidRDefault="002476A4" w:rsidP="007240E1">
      <w:pPr>
        <w:adjustRightInd w:val="0"/>
        <w:snapToGrid w:val="0"/>
        <w:spacing w:line="360" w:lineRule="auto"/>
        <w:ind w:firstLineChars="450" w:firstLine="1004"/>
        <w:rPr>
          <w:sz w:val="24"/>
          <w:szCs w:val="24"/>
        </w:rPr>
      </w:pPr>
      <w:r>
        <w:rPr>
          <w:rFonts w:ascii="宋体" w:hAnsi="宋体" w:cs="宋体" w:hint="eastAsia"/>
          <w:sz w:val="24"/>
          <w:szCs w:val="24"/>
        </w:rPr>
        <w:t>①</w:t>
      </w:r>
      <w:r>
        <w:rPr>
          <w:sz w:val="24"/>
          <w:szCs w:val="24"/>
        </w:rPr>
        <w:t>涉及信息类产品，请填写该产品关键部件的品牌、型号：</w:t>
      </w:r>
    </w:p>
    <w:p w:rsidR="00416497" w:rsidRDefault="002476A4" w:rsidP="007240E1">
      <w:pPr>
        <w:adjustRightInd w:val="0"/>
        <w:snapToGrid w:val="0"/>
        <w:spacing w:line="360" w:lineRule="auto"/>
        <w:ind w:firstLineChars="200" w:firstLine="446"/>
        <w:rPr>
          <w:kern w:val="0"/>
          <w:sz w:val="24"/>
          <w:szCs w:val="24"/>
          <w:u w:val="single"/>
        </w:rPr>
      </w:pPr>
      <w:r>
        <w:rPr>
          <w:sz w:val="24"/>
          <w:szCs w:val="24"/>
        </w:rPr>
        <w:t xml:space="preserve">     </w:t>
      </w:r>
      <w:r>
        <w:rPr>
          <w:sz w:val="24"/>
          <w:szCs w:val="24"/>
        </w:rPr>
        <w:t>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rsidR="00416497" w:rsidRDefault="002476A4" w:rsidP="007240E1">
      <w:pPr>
        <w:adjustRightInd w:val="0"/>
        <w:snapToGrid w:val="0"/>
        <w:spacing w:line="360" w:lineRule="auto"/>
        <w:ind w:firstLineChars="200" w:firstLine="446"/>
        <w:rPr>
          <w:sz w:val="24"/>
          <w:szCs w:val="24"/>
        </w:rPr>
      </w:pPr>
      <w:r>
        <w:rPr>
          <w:sz w:val="24"/>
          <w:szCs w:val="24"/>
        </w:rPr>
        <w:t xml:space="preserve">     </w:t>
      </w:r>
      <w:r>
        <w:rPr>
          <w:sz w:val="24"/>
          <w:szCs w:val="24"/>
        </w:rPr>
        <w:t>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型号：</w:t>
      </w:r>
      <w:r>
        <w:rPr>
          <w:sz w:val="24"/>
          <w:szCs w:val="24"/>
          <w:u w:val="single"/>
        </w:rPr>
        <w:t xml:space="preserve">       </w:t>
      </w:r>
      <w:r>
        <w:rPr>
          <w:sz w:val="24"/>
          <w:szCs w:val="24"/>
        </w:rPr>
        <w:t xml:space="preserve"> </w:t>
      </w:r>
    </w:p>
    <w:p w:rsidR="00416497" w:rsidRDefault="002476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kern w:val="2"/>
          <w:sz w:val="24"/>
          <w:szCs w:val="24"/>
        </w:rPr>
        <w:t>关键部件</w:t>
      </w:r>
      <w:r>
        <w:rPr>
          <w:rFonts w:ascii="Times New Roman" w:eastAsia="宋体" w:hAnsi="Times New Roman" w:cs="Times New Roman"/>
          <w:sz w:val="24"/>
          <w:szCs w:val="24"/>
        </w:rPr>
        <w:t>：</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p>
    <w:p w:rsidR="00416497" w:rsidRDefault="002476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关键部件：</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p>
    <w:p w:rsidR="00416497" w:rsidRDefault="002476A4">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Pr>
          <w:rFonts w:ascii="Times New Roman" w:eastAsia="宋体" w:hAnsi="Times New Roman" w:cs="Times New Roman"/>
          <w:sz w:val="24"/>
          <w:szCs w:val="24"/>
        </w:rPr>
        <w:t>CPU</w:t>
      </w:r>
      <w:r>
        <w:rPr>
          <w:rFonts w:ascii="Times New Roman" w:eastAsia="宋体" w:hAnsi="Times New Roman" w:cs="Times New Roman"/>
          <w:sz w:val="24"/>
          <w:szCs w:val="24"/>
        </w:rPr>
        <w:t>芯片、操作系统、数据库等。）</w:t>
      </w:r>
    </w:p>
    <w:p w:rsidR="00416497" w:rsidRDefault="002476A4">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r>
        <w:rPr>
          <w:rFonts w:ascii="宋体" w:eastAsia="宋体" w:hAnsi="宋体" w:cs="宋体" w:hint="eastAsia"/>
          <w:sz w:val="24"/>
          <w:szCs w:val="24"/>
        </w:rPr>
        <w:t>②</w:t>
      </w:r>
      <w:r>
        <w:rPr>
          <w:rFonts w:ascii="Times New Roman" w:eastAsia="宋体" w:hAnsi="Times New Roman" w:cs="Times New Roman"/>
          <w:sz w:val="24"/>
          <w:szCs w:val="24"/>
        </w:rPr>
        <w:t>涉及车辆采购，请填写是否属于新能源汽车：</w:t>
      </w:r>
    </w:p>
    <w:p w:rsidR="00416497" w:rsidRDefault="002476A4">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是，</w:t>
      </w:r>
      <w:proofErr w:type="gramStart"/>
      <w:r>
        <w:rPr>
          <w:rFonts w:ascii="Times New Roman" w:eastAsiaTheme="minorEastAsia" w:hAnsi="Times New Roman" w:cs="Times New Roman"/>
          <w:sz w:val="24"/>
          <w:szCs w:val="24"/>
        </w:rPr>
        <w:t>《政府采购品目分类目录》底级品目</w:t>
      </w:r>
      <w:proofErr w:type="gramEnd"/>
      <w:r>
        <w:rPr>
          <w:rFonts w:ascii="Times New Roman" w:eastAsiaTheme="minorEastAsia" w:hAnsi="Times New Roman" w:cs="Times New Roman"/>
          <w:sz w:val="24"/>
          <w:szCs w:val="24"/>
        </w:rPr>
        <w:t>名称：</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数量：</w:t>
      </w:r>
      <w:r>
        <w:rPr>
          <w:rFonts w:ascii="Times New Roman" w:eastAsiaTheme="minorEastAsia" w:hAnsi="Times New Roman" w:cs="Times New Roman"/>
          <w:sz w:val="24"/>
          <w:szCs w:val="24"/>
          <w:u w:val="single"/>
        </w:rPr>
        <w:t xml:space="preserve"> </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金额：</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proofErr w:type="gramStart"/>
      <w:r>
        <w:rPr>
          <w:rFonts w:ascii="Times New Roman" w:eastAsiaTheme="minorEastAsia" w:hAnsi="Times New Roman" w:cs="Times New Roman"/>
          <w:sz w:val="24"/>
          <w:szCs w:val="24"/>
        </w:rPr>
        <w:t>否</w:t>
      </w:r>
      <w:proofErr w:type="gramEnd"/>
    </w:p>
    <w:p w:rsidR="00416497" w:rsidRDefault="002476A4">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4</w:t>
      </w:r>
      <w:r>
        <w:rPr>
          <w:rFonts w:ascii="Times New Roman" w:eastAsiaTheme="minorEastAsia" w:hAnsi="Times New Roman" w:cs="Times New Roman"/>
          <w:sz w:val="24"/>
          <w:szCs w:val="24"/>
        </w:rPr>
        <w:t>）政府采购组织形式：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政府集中采购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部门集中采购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分散采购</w:t>
      </w:r>
    </w:p>
    <w:p w:rsidR="00416497" w:rsidRDefault="002476A4">
      <w:pPr>
        <w:pStyle w:val="AONormal"/>
        <w:snapToGrid w:val="0"/>
        <w:spacing w:line="360" w:lineRule="auto"/>
        <w:ind w:firstLineChars="0" w:firstLine="42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5</w:t>
      </w:r>
      <w:r>
        <w:rPr>
          <w:rFonts w:ascii="Times New Roman" w:eastAsiaTheme="minorEastAsia" w:hAnsi="Times New Roman" w:cs="Times New Roman"/>
          <w:sz w:val="24"/>
          <w:szCs w:val="24"/>
        </w:rPr>
        <w:t>）政府采购方式：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公开招标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邀请招标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竞争性谈判</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竞争性磋商</w:t>
      </w:r>
    </w:p>
    <w:p w:rsidR="00416497" w:rsidRDefault="002476A4">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询价</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单一来源</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框架协议</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其他：</w:t>
      </w:r>
      <w:r>
        <w:rPr>
          <w:rFonts w:ascii="Times New Roman" w:eastAsia="宋体" w:hAnsi="Times New Roman" w:cs="Times New Roman"/>
          <w:sz w:val="24"/>
          <w:szCs w:val="24"/>
          <w:u w:val="single"/>
        </w:rPr>
        <w:t xml:space="preserve">          </w:t>
      </w:r>
    </w:p>
    <w:p w:rsidR="00416497" w:rsidRDefault="002476A4">
      <w:pPr>
        <w:pStyle w:val="AONormal"/>
        <w:snapToGrid w:val="0"/>
        <w:spacing w:line="360" w:lineRule="auto"/>
        <w:ind w:firstLineChars="0" w:firstLine="420"/>
        <w:rPr>
          <w:rFonts w:ascii="Times New Roman" w:eastAsia="宋体" w:hAnsi="Times New Roman" w:cs="Times New Roman"/>
          <w:sz w:val="24"/>
          <w:szCs w:val="24"/>
        </w:rPr>
      </w:pPr>
      <w:r>
        <w:rPr>
          <w:rFonts w:ascii="Times New Roman" w:eastAsia="宋体" w:hAnsi="Times New Roman" w:cs="Times New Roman"/>
          <w:sz w:val="24"/>
          <w:szCs w:val="24"/>
        </w:rPr>
        <w:t>（注：在框架协议采购的第二阶段，可选择使用该合同文本）</w:t>
      </w:r>
    </w:p>
    <w:p w:rsidR="00416497" w:rsidRDefault="002476A4" w:rsidP="007240E1">
      <w:pPr>
        <w:pStyle w:val="AONormal"/>
        <w:snapToGrid w:val="0"/>
        <w:spacing w:line="360" w:lineRule="auto"/>
        <w:ind w:firstLineChars="100" w:firstLine="223"/>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eastAsia="宋体" w:hAnsi="Times New Roman" w:cs="Times New Roman"/>
          <w:kern w:val="2"/>
          <w:sz w:val="24"/>
          <w:szCs w:val="24"/>
        </w:rPr>
        <w:t>中标（成交）采购标的制造商是否为中小企业：</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否</w:t>
      </w:r>
    </w:p>
    <w:p w:rsidR="00416497" w:rsidRDefault="002476A4">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416497" w:rsidRDefault="002476A4">
      <w:pPr>
        <w:adjustRightInd w:val="0"/>
        <w:snapToGrid w:val="0"/>
        <w:spacing w:line="360" w:lineRule="auto"/>
        <w:rPr>
          <w:iCs/>
          <w:sz w:val="24"/>
          <w:szCs w:val="24"/>
        </w:rPr>
      </w:pPr>
      <w:r>
        <w:rPr>
          <w:sz w:val="24"/>
          <w:szCs w:val="24"/>
        </w:rPr>
        <w:t>若本项目</w:t>
      </w:r>
      <w:proofErr w:type="gramStart"/>
      <w:r>
        <w:rPr>
          <w:sz w:val="24"/>
          <w:szCs w:val="24"/>
        </w:rPr>
        <w:t>不</w:t>
      </w:r>
      <w:proofErr w:type="gramEnd"/>
      <w:r>
        <w:rPr>
          <w:sz w:val="24"/>
          <w:szCs w:val="24"/>
        </w:rPr>
        <w:t>专门面向中小企业采购，是否给予小</w:t>
      </w:r>
      <w:proofErr w:type="gramStart"/>
      <w:r>
        <w:rPr>
          <w:sz w:val="24"/>
          <w:szCs w:val="24"/>
        </w:rPr>
        <w:t>微企业</w:t>
      </w:r>
      <w:proofErr w:type="gramEnd"/>
      <w:r>
        <w:rPr>
          <w:sz w:val="24"/>
          <w:szCs w:val="24"/>
        </w:rPr>
        <w:t>评审优惠：</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416497" w:rsidRDefault="002476A4">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416497" w:rsidRDefault="002476A4">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416497" w:rsidRDefault="002476A4" w:rsidP="007240E1">
      <w:pPr>
        <w:adjustRightInd w:val="0"/>
        <w:snapToGrid w:val="0"/>
        <w:spacing w:line="360" w:lineRule="auto"/>
        <w:ind w:firstLineChars="400" w:firstLine="893"/>
        <w:rPr>
          <w:sz w:val="24"/>
          <w:szCs w:val="24"/>
          <w:u w:val="single"/>
        </w:rPr>
      </w:pPr>
      <w:r>
        <w:rPr>
          <w:sz w:val="24"/>
          <w:szCs w:val="24"/>
        </w:rPr>
        <w:t xml:space="preserve"> </w:t>
      </w:r>
      <w:r>
        <w:rPr>
          <w:sz w:val="24"/>
          <w:szCs w:val="24"/>
        </w:rPr>
        <w:t>分包主要内容：</w:t>
      </w:r>
      <w:r>
        <w:rPr>
          <w:sz w:val="24"/>
          <w:szCs w:val="24"/>
          <w:u w:val="single"/>
        </w:rPr>
        <w:t xml:space="preserve">                                            </w:t>
      </w:r>
    </w:p>
    <w:p w:rsidR="00416497" w:rsidRDefault="002476A4" w:rsidP="007240E1">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制造商名称（如供应商和制造商不同，请分别填写）：</w:t>
      </w:r>
    </w:p>
    <w:p w:rsidR="00416497" w:rsidRDefault="002476A4" w:rsidP="007240E1">
      <w:pPr>
        <w:adjustRightInd w:val="0"/>
        <w:snapToGrid w:val="0"/>
        <w:spacing w:line="360" w:lineRule="auto"/>
        <w:ind w:firstLineChars="400" w:firstLine="893"/>
        <w:rPr>
          <w:sz w:val="24"/>
          <w:szCs w:val="24"/>
          <w:u w:val="single"/>
        </w:rPr>
      </w:pPr>
      <w:r>
        <w:rPr>
          <w:sz w:val="24"/>
          <w:szCs w:val="24"/>
        </w:rPr>
        <w:t xml:space="preserve"> </w:t>
      </w:r>
      <w:r>
        <w:rPr>
          <w:sz w:val="24"/>
          <w:szCs w:val="24"/>
          <w:u w:val="single"/>
        </w:rPr>
        <w:t xml:space="preserve">                                                          </w:t>
      </w:r>
    </w:p>
    <w:p w:rsidR="00416497" w:rsidRDefault="002476A4" w:rsidP="007240E1">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制造商类型（如果供应商和制造商不同，只填写制造商类型）：</w:t>
      </w:r>
    </w:p>
    <w:p w:rsidR="00416497" w:rsidRDefault="002476A4" w:rsidP="007240E1">
      <w:pPr>
        <w:adjustRightInd w:val="0"/>
        <w:snapToGrid w:val="0"/>
        <w:spacing w:line="360" w:lineRule="auto"/>
        <w:ind w:firstLineChars="400" w:firstLine="893"/>
        <w:rPr>
          <w:iCs/>
          <w:sz w:val="24"/>
          <w:szCs w:val="24"/>
        </w:rPr>
      </w:pPr>
      <w:r>
        <w:rPr>
          <w:iCs/>
          <w:sz w:val="24"/>
          <w:szCs w:val="24"/>
        </w:rPr>
        <w:t xml:space="preserve"> </w:t>
      </w:r>
      <w:r>
        <w:rPr>
          <w:iCs/>
          <w:sz w:val="24"/>
          <w:szCs w:val="24"/>
        </w:rPr>
        <w:sym w:font="Wingdings" w:char="F0A8"/>
      </w:r>
      <w:r>
        <w:rPr>
          <w:iCs/>
          <w:sz w:val="24"/>
          <w:szCs w:val="24"/>
        </w:rPr>
        <w:t>大型企业</w:t>
      </w:r>
      <w:r>
        <w:rPr>
          <w:iCs/>
          <w:sz w:val="24"/>
          <w:szCs w:val="24"/>
        </w:rPr>
        <w:t xml:space="preserve">  </w:t>
      </w:r>
      <w:r>
        <w:rPr>
          <w:iCs/>
          <w:sz w:val="24"/>
          <w:szCs w:val="24"/>
        </w:rPr>
        <w:sym w:font="Wingdings" w:char="F0A8"/>
      </w:r>
      <w:r>
        <w:rPr>
          <w:iCs/>
          <w:sz w:val="24"/>
          <w:szCs w:val="24"/>
        </w:rPr>
        <w:t>中型企业</w:t>
      </w:r>
      <w:r>
        <w:rPr>
          <w:iCs/>
          <w:sz w:val="24"/>
          <w:szCs w:val="24"/>
        </w:rPr>
        <w:t xml:space="preserve">  </w:t>
      </w:r>
      <w:r>
        <w:rPr>
          <w:iCs/>
          <w:sz w:val="24"/>
          <w:szCs w:val="24"/>
        </w:rPr>
        <w:sym w:font="Wingdings" w:char="F0A8"/>
      </w:r>
      <w:r>
        <w:rPr>
          <w:iCs/>
          <w:sz w:val="24"/>
          <w:szCs w:val="24"/>
        </w:rPr>
        <w:t>小微型企业</w:t>
      </w:r>
      <w:r>
        <w:rPr>
          <w:iCs/>
          <w:sz w:val="24"/>
          <w:szCs w:val="24"/>
        </w:rPr>
        <w:t xml:space="preserve">  </w:t>
      </w:r>
    </w:p>
    <w:p w:rsidR="00416497" w:rsidRDefault="002476A4" w:rsidP="007240E1">
      <w:pPr>
        <w:adjustRightInd w:val="0"/>
        <w:snapToGrid w:val="0"/>
        <w:spacing w:line="360" w:lineRule="auto"/>
        <w:ind w:firstLineChars="400" w:firstLine="893"/>
        <w:rPr>
          <w:rFonts w:eastAsia="华文楷体"/>
          <w:sz w:val="24"/>
          <w:szCs w:val="24"/>
        </w:rPr>
      </w:pPr>
      <w:r>
        <w:rPr>
          <w:iCs/>
          <w:sz w:val="24"/>
          <w:szCs w:val="24"/>
        </w:rPr>
        <w:t xml:space="preserve"> </w:t>
      </w:r>
      <w:r>
        <w:rPr>
          <w:iCs/>
          <w:sz w:val="24"/>
          <w:szCs w:val="24"/>
        </w:rPr>
        <w:sym w:font="Wingdings" w:char="F0A8"/>
      </w:r>
      <w:r>
        <w:rPr>
          <w:iCs/>
          <w:sz w:val="24"/>
          <w:szCs w:val="24"/>
        </w:rPr>
        <w:t>残疾人福利性单位</w:t>
      </w:r>
      <w:r>
        <w:rPr>
          <w:iCs/>
          <w:sz w:val="24"/>
          <w:szCs w:val="24"/>
        </w:rPr>
        <w:t xml:space="preserve"> </w:t>
      </w:r>
      <w:r>
        <w:rPr>
          <w:iCs/>
          <w:sz w:val="24"/>
          <w:szCs w:val="24"/>
        </w:rPr>
        <w:sym w:font="Wingdings" w:char="F0A8"/>
      </w:r>
      <w:r>
        <w:rPr>
          <w:iCs/>
          <w:sz w:val="24"/>
          <w:szCs w:val="24"/>
        </w:rPr>
        <w:t>监狱企业</w:t>
      </w:r>
      <w:r>
        <w:rPr>
          <w:iCs/>
          <w:sz w:val="24"/>
          <w:szCs w:val="24"/>
        </w:rPr>
        <w:t xml:space="preserve"> </w:t>
      </w:r>
      <w:r>
        <w:rPr>
          <w:iCs/>
          <w:sz w:val="24"/>
          <w:szCs w:val="24"/>
        </w:rPr>
        <w:sym w:font="Wingdings" w:char="F0A8"/>
      </w:r>
      <w:r>
        <w:rPr>
          <w:iCs/>
          <w:sz w:val="24"/>
          <w:szCs w:val="24"/>
        </w:rPr>
        <w:t>其他</w:t>
      </w:r>
    </w:p>
    <w:p w:rsidR="00416497" w:rsidRDefault="002476A4">
      <w:pPr>
        <w:adjustRightInd w:val="0"/>
        <w:snapToGrid w:val="0"/>
        <w:spacing w:line="360" w:lineRule="auto"/>
        <w:rPr>
          <w:iCs/>
          <w:sz w:val="24"/>
          <w:szCs w:val="24"/>
        </w:rPr>
      </w:pPr>
      <w:r>
        <w:rPr>
          <w:sz w:val="24"/>
          <w:szCs w:val="24"/>
        </w:rPr>
        <w:t xml:space="preserve">    </w:t>
      </w:r>
      <w:r>
        <w:rPr>
          <w:sz w:val="24"/>
          <w:szCs w:val="24"/>
        </w:rPr>
        <w:t>（</w:t>
      </w:r>
      <w:r>
        <w:rPr>
          <w:sz w:val="24"/>
          <w:szCs w:val="24"/>
          <w:lang w:val="en"/>
        </w:rPr>
        <w:t>8</w:t>
      </w:r>
      <w:r>
        <w:rPr>
          <w:sz w:val="24"/>
          <w:szCs w:val="24"/>
        </w:rPr>
        <w:t>）中标（成交）供应商是否为外商投资企业：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416497" w:rsidRDefault="002476A4">
      <w:pPr>
        <w:pStyle w:val="AONormal"/>
        <w:tabs>
          <w:tab w:val="left" w:pos="1340"/>
        </w:tabs>
        <w:snapToGrid w:val="0"/>
        <w:spacing w:line="360" w:lineRule="auto"/>
        <w:ind w:firstLine="446"/>
        <w:rPr>
          <w:rFonts w:ascii="Times New Roman" w:eastAsia="宋体" w:hAnsi="Times New Roman" w:cs="Times New Roman"/>
          <w:sz w:val="24"/>
          <w:szCs w:val="24"/>
          <w:u w:val="single"/>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外商投资企业类型：</w:t>
      </w:r>
      <w:r>
        <w:rPr>
          <w:rFonts w:ascii="Times New Roman" w:eastAsia="宋体" w:hAnsi="Times New Roman" w:cs="Times New Roman"/>
          <w:iCs/>
          <w:sz w:val="24"/>
          <w:szCs w:val="24"/>
        </w:rPr>
        <w:sym w:font="Wingdings" w:char="F0A8"/>
      </w:r>
      <w:r>
        <w:rPr>
          <w:rFonts w:ascii="Times New Roman" w:eastAsia="宋体" w:hAnsi="Times New Roman" w:cs="Times New Roman"/>
          <w:sz w:val="24"/>
          <w:szCs w:val="24"/>
        </w:rPr>
        <w:t>全部由外国投资者投资</w:t>
      </w:r>
      <w:r>
        <w:rPr>
          <w:rFonts w:ascii="Times New Roman" w:eastAsia="宋体" w:hAnsi="Times New Roman" w:cs="Times New Roman"/>
          <w:sz w:val="24"/>
          <w:szCs w:val="24"/>
        </w:rPr>
        <w:t xml:space="preserve">  </w:t>
      </w:r>
      <w:r>
        <w:rPr>
          <w:rFonts w:ascii="Times New Roman" w:eastAsia="宋体" w:hAnsi="Times New Roman" w:cs="Times New Roman"/>
          <w:iCs/>
          <w:sz w:val="24"/>
          <w:szCs w:val="24"/>
        </w:rPr>
        <w:sym w:font="Wingdings" w:char="F0A8"/>
      </w:r>
      <w:r>
        <w:rPr>
          <w:rFonts w:ascii="Times New Roman" w:eastAsia="宋体" w:hAnsi="Times New Roman" w:cs="Times New Roman"/>
          <w:iCs/>
          <w:sz w:val="24"/>
          <w:szCs w:val="24"/>
        </w:rPr>
        <w:t>部分由外国投资者投资</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lang w:val="en"/>
        </w:rPr>
        <w:t>9</w:t>
      </w:r>
      <w:r>
        <w:rPr>
          <w:sz w:val="24"/>
          <w:szCs w:val="24"/>
        </w:rPr>
        <w:t>）是否涉及进口产品：</w:t>
      </w:r>
    </w:p>
    <w:p w:rsidR="00416497" w:rsidRDefault="002476A4" w:rsidP="007240E1">
      <w:pPr>
        <w:adjustRightInd w:val="0"/>
        <w:snapToGrid w:val="0"/>
        <w:spacing w:line="360" w:lineRule="auto"/>
        <w:ind w:firstLineChars="400" w:firstLine="893"/>
        <w:rPr>
          <w:sz w:val="24"/>
          <w:szCs w:val="24"/>
          <w:u w:val="single"/>
        </w:rPr>
      </w:pPr>
      <w:r>
        <w:rPr>
          <w:sz w:val="24"/>
          <w:szCs w:val="24"/>
        </w:rPr>
        <w:t xml:space="preserve"> </w:t>
      </w:r>
      <w:r>
        <w:rPr>
          <w:sz w:val="24"/>
          <w:szCs w:val="24"/>
        </w:rPr>
        <w:sym w:font="Wingdings" w:char="F0A8"/>
      </w:r>
      <w:r>
        <w:rPr>
          <w:sz w:val="24"/>
          <w:szCs w:val="24"/>
        </w:rPr>
        <w:t>是，</w:t>
      </w:r>
      <w:proofErr w:type="gramStart"/>
      <w:r>
        <w:rPr>
          <w:sz w:val="24"/>
          <w:szCs w:val="24"/>
        </w:rPr>
        <w:t>《政府采购品目分类目录》底级品目</w:t>
      </w:r>
      <w:proofErr w:type="gramEnd"/>
      <w:r>
        <w:rPr>
          <w:sz w:val="24"/>
          <w:szCs w:val="24"/>
        </w:rPr>
        <w:t>名称：</w:t>
      </w:r>
      <w:r>
        <w:rPr>
          <w:sz w:val="24"/>
          <w:szCs w:val="24"/>
          <w:u w:val="single"/>
        </w:rPr>
        <w:t xml:space="preserve">         </w:t>
      </w:r>
      <w:r>
        <w:rPr>
          <w:sz w:val="24"/>
          <w:szCs w:val="24"/>
        </w:rPr>
        <w:t xml:space="preserve"> </w:t>
      </w:r>
      <w:r>
        <w:rPr>
          <w:sz w:val="24"/>
          <w:szCs w:val="24"/>
        </w:rPr>
        <w:t>金额：</w:t>
      </w:r>
      <w:r>
        <w:rPr>
          <w:sz w:val="24"/>
          <w:szCs w:val="24"/>
          <w:u w:val="single"/>
        </w:rPr>
        <w:t xml:space="preserve">        </w:t>
      </w:r>
    </w:p>
    <w:p w:rsidR="00416497" w:rsidRDefault="002476A4" w:rsidP="007240E1">
      <w:pPr>
        <w:adjustRightInd w:val="0"/>
        <w:snapToGrid w:val="0"/>
        <w:spacing w:line="360" w:lineRule="auto"/>
        <w:ind w:firstLineChars="400" w:firstLine="893"/>
        <w:rPr>
          <w:sz w:val="24"/>
          <w:szCs w:val="24"/>
        </w:rPr>
      </w:pPr>
      <w:r>
        <w:rPr>
          <w:sz w:val="24"/>
          <w:szCs w:val="24"/>
        </w:rPr>
        <w:t xml:space="preserve">        </w:t>
      </w:r>
      <w:r>
        <w:rPr>
          <w:sz w:val="24"/>
          <w:szCs w:val="24"/>
        </w:rPr>
        <w:t>国别：</w:t>
      </w:r>
      <w:r>
        <w:rPr>
          <w:sz w:val="24"/>
          <w:szCs w:val="24"/>
          <w:u w:val="single"/>
        </w:rPr>
        <w:t xml:space="preserve">        </w:t>
      </w:r>
      <w:r>
        <w:rPr>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规格型号：</w:t>
      </w:r>
      <w:r>
        <w:rPr>
          <w:sz w:val="24"/>
          <w:szCs w:val="24"/>
          <w:u w:val="single"/>
        </w:rPr>
        <w:t xml:space="preserve">        </w:t>
      </w:r>
      <w:r>
        <w:rPr>
          <w:sz w:val="24"/>
          <w:szCs w:val="24"/>
        </w:rPr>
        <w:t xml:space="preserve">      </w:t>
      </w:r>
    </w:p>
    <w:p w:rsidR="00416497" w:rsidRDefault="002476A4" w:rsidP="007240E1">
      <w:pPr>
        <w:adjustRightInd w:val="0"/>
        <w:snapToGrid w:val="0"/>
        <w:spacing w:line="360" w:lineRule="auto"/>
        <w:ind w:firstLineChars="400" w:firstLine="893"/>
        <w:rPr>
          <w:sz w:val="24"/>
          <w:szCs w:val="24"/>
        </w:rPr>
      </w:pPr>
      <w:r>
        <w:rPr>
          <w:sz w:val="24"/>
          <w:szCs w:val="24"/>
        </w:rPr>
        <w:t xml:space="preserve"> </w:t>
      </w:r>
      <w:r>
        <w:rPr>
          <w:sz w:val="24"/>
          <w:szCs w:val="24"/>
        </w:rPr>
        <w:sym w:font="Wingdings" w:char="F0A8"/>
      </w:r>
      <w:proofErr w:type="gramStart"/>
      <w:r>
        <w:rPr>
          <w:sz w:val="24"/>
          <w:szCs w:val="24"/>
        </w:rPr>
        <w:t>否</w:t>
      </w:r>
      <w:proofErr w:type="gramEnd"/>
    </w:p>
    <w:p w:rsidR="00416497" w:rsidRDefault="002476A4">
      <w:pPr>
        <w:tabs>
          <w:tab w:val="left" w:pos="740"/>
        </w:tabs>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0</w:t>
      </w:r>
      <w:r>
        <w:rPr>
          <w:sz w:val="24"/>
          <w:szCs w:val="24"/>
        </w:rPr>
        <w:t>）是否涉及节能产品：</w:t>
      </w:r>
    </w:p>
    <w:p w:rsidR="00416497" w:rsidRDefault="002476A4">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416497" w:rsidRDefault="002476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416497" w:rsidRDefault="002476A4">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416497" w:rsidRDefault="002476A4">
      <w:pPr>
        <w:tabs>
          <w:tab w:val="left" w:pos="740"/>
        </w:tabs>
        <w:adjustRightInd w:val="0"/>
        <w:snapToGrid w:val="0"/>
        <w:spacing w:line="360" w:lineRule="auto"/>
        <w:rPr>
          <w:sz w:val="24"/>
          <w:szCs w:val="24"/>
        </w:rPr>
      </w:pPr>
      <w:r>
        <w:rPr>
          <w:sz w:val="24"/>
          <w:szCs w:val="24"/>
        </w:rPr>
        <w:t xml:space="preserve">          </w:t>
      </w:r>
      <w:r>
        <w:rPr>
          <w:sz w:val="24"/>
          <w:szCs w:val="24"/>
        </w:rPr>
        <w:t>是否涉及环境标志产品：</w:t>
      </w:r>
    </w:p>
    <w:p w:rsidR="00416497" w:rsidRDefault="002476A4">
      <w:pPr>
        <w:tabs>
          <w:tab w:val="left" w:pos="740"/>
        </w:tabs>
        <w:adjustRightInd w:val="0"/>
        <w:snapToGrid w:val="0"/>
        <w:spacing w:line="360" w:lineRule="auto"/>
        <w:rPr>
          <w:sz w:val="24"/>
          <w:szCs w:val="24"/>
        </w:rPr>
      </w:pPr>
      <w:r>
        <w:rPr>
          <w:sz w:val="24"/>
          <w:szCs w:val="24"/>
        </w:rPr>
        <w:lastRenderedPageBreak/>
        <w:t xml:space="preserve">         </w:t>
      </w:r>
      <w:r>
        <w:rPr>
          <w:sz w:val="24"/>
          <w:szCs w:val="24"/>
        </w:rPr>
        <w:sym w:font="Wingdings" w:char="F0A8"/>
      </w:r>
      <w:r>
        <w:rPr>
          <w:sz w:val="24"/>
          <w:szCs w:val="24"/>
        </w:rPr>
        <w:t>是，《环境标志产品政府采购品目清单》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416497" w:rsidRDefault="002476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416497" w:rsidRDefault="002476A4">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416497" w:rsidRDefault="002476A4">
      <w:pPr>
        <w:pStyle w:val="AONormal"/>
        <w:snapToGrid w:val="0"/>
        <w:spacing w:line="360" w:lineRule="auto"/>
        <w:ind w:firstLineChars="0" w:firstLine="0"/>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eastAsia="宋体" w:hAnsi="Times New Roman" w:cs="Times New Roman"/>
          <w:kern w:val="2"/>
          <w:sz w:val="24"/>
          <w:szCs w:val="24"/>
        </w:rPr>
        <w:t>是否涉及绿色产品：</w:t>
      </w:r>
      <w:r>
        <w:rPr>
          <w:rFonts w:ascii="Times New Roman" w:eastAsia="宋体" w:hAnsi="Times New Roman" w:cs="Times New Roman"/>
          <w:kern w:val="2"/>
          <w:sz w:val="24"/>
          <w:szCs w:val="24"/>
        </w:rPr>
        <w:t xml:space="preserve"> </w:t>
      </w:r>
    </w:p>
    <w:p w:rsidR="00416497" w:rsidRDefault="002476A4">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是，绿色产品政府采购相关政策确定</w:t>
      </w:r>
      <w:proofErr w:type="gramStart"/>
      <w:r>
        <w:rPr>
          <w:rFonts w:ascii="Times New Roman" w:eastAsia="宋体" w:hAnsi="Times New Roman" w:cs="Times New Roman"/>
          <w:kern w:val="2"/>
          <w:sz w:val="24"/>
          <w:szCs w:val="24"/>
        </w:rPr>
        <w:t>的底级品目</w:t>
      </w:r>
      <w:proofErr w:type="gramEnd"/>
      <w:r>
        <w:rPr>
          <w:rFonts w:ascii="Times New Roman" w:eastAsia="宋体" w:hAnsi="Times New Roman" w:cs="Times New Roman"/>
          <w:kern w:val="2"/>
          <w:sz w:val="24"/>
          <w:szCs w:val="24"/>
        </w:rPr>
        <w:t>名称：</w:t>
      </w:r>
      <w:r>
        <w:rPr>
          <w:rFonts w:ascii="Times New Roman" w:eastAsia="宋体" w:hAnsi="Times New Roman" w:cs="Times New Roman"/>
          <w:sz w:val="24"/>
          <w:szCs w:val="24"/>
          <w:u w:val="single"/>
        </w:rPr>
        <w:t xml:space="preserve">         </w:t>
      </w:r>
    </w:p>
    <w:p w:rsidR="00416497" w:rsidRDefault="002476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416497" w:rsidRDefault="002476A4">
      <w:pPr>
        <w:pStyle w:val="AONormal"/>
        <w:snapToGrid w:val="0"/>
        <w:spacing w:line="360" w:lineRule="auto"/>
        <w:ind w:firstLineChars="0" w:firstLine="420"/>
        <w:rPr>
          <w:rFonts w:ascii="Times New Roman" w:hAnsi="Times New Roman" w:cs="Times New Roman"/>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proofErr w:type="gramStart"/>
      <w:r>
        <w:rPr>
          <w:rFonts w:ascii="Times New Roman" w:eastAsia="宋体" w:hAnsi="Times New Roman" w:cs="Times New Roman"/>
          <w:kern w:val="2"/>
          <w:sz w:val="24"/>
          <w:szCs w:val="24"/>
        </w:rPr>
        <w:t>否</w:t>
      </w:r>
      <w:proofErr w:type="gramEnd"/>
    </w:p>
    <w:p w:rsidR="00416497" w:rsidRDefault="002476A4">
      <w:pPr>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rsidR="00416497" w:rsidRDefault="002476A4" w:rsidP="007240E1">
      <w:pPr>
        <w:adjustRightInd w:val="0"/>
        <w:snapToGrid w:val="0"/>
        <w:spacing w:line="360" w:lineRule="auto"/>
        <w:ind w:firstLineChars="400" w:firstLine="893"/>
        <w:rPr>
          <w:sz w:val="24"/>
          <w:szCs w:val="24"/>
        </w:rPr>
      </w:pP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r>
        <w:rPr>
          <w:sz w:val="24"/>
          <w:szCs w:val="24"/>
        </w:rPr>
        <w:t xml:space="preserve">      </w:t>
      </w:r>
      <w:r>
        <w:rPr>
          <w:sz w:val="24"/>
          <w:szCs w:val="24"/>
        </w:rPr>
        <w:sym w:font="Wingdings" w:char="F0A8"/>
      </w:r>
      <w:r>
        <w:rPr>
          <w:sz w:val="24"/>
          <w:szCs w:val="24"/>
        </w:rPr>
        <w:t>不涉及</w:t>
      </w:r>
    </w:p>
    <w:p w:rsidR="00416497" w:rsidRDefault="002476A4">
      <w:pPr>
        <w:numPr>
          <w:ilvl w:val="0"/>
          <w:numId w:val="1"/>
        </w:numPr>
        <w:adjustRightInd w:val="0"/>
        <w:snapToGrid w:val="0"/>
        <w:spacing w:line="360" w:lineRule="auto"/>
        <w:ind w:firstLineChars="200" w:firstLine="448"/>
        <w:rPr>
          <w:b/>
          <w:sz w:val="24"/>
          <w:szCs w:val="24"/>
        </w:rPr>
      </w:pPr>
      <w:r>
        <w:rPr>
          <w:b/>
          <w:sz w:val="24"/>
          <w:szCs w:val="24"/>
        </w:rPr>
        <w:t>合同金额</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）合同金额小写：</w:t>
      </w:r>
      <w:r>
        <w:rPr>
          <w:sz w:val="24"/>
          <w:szCs w:val="24"/>
          <w:u w:val="single"/>
        </w:rPr>
        <w:t xml:space="preserve">                           </w:t>
      </w:r>
    </w:p>
    <w:p w:rsidR="00416497" w:rsidRDefault="002476A4">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416497" w:rsidRDefault="002476A4">
      <w:pPr>
        <w:adjustRightInd w:val="0"/>
        <w:snapToGrid w:val="0"/>
        <w:spacing w:line="360" w:lineRule="auto"/>
        <w:rPr>
          <w:sz w:val="24"/>
          <w:szCs w:val="24"/>
        </w:rPr>
      </w:pPr>
      <w:r>
        <w:rPr>
          <w:sz w:val="24"/>
          <w:szCs w:val="24"/>
        </w:rPr>
        <w:t xml:space="preserve">         </w:t>
      </w:r>
      <w:r>
        <w:rPr>
          <w:sz w:val="24"/>
          <w:szCs w:val="24"/>
        </w:rPr>
        <w:t>分包金额（如有）小写：</w:t>
      </w:r>
      <w:r>
        <w:rPr>
          <w:sz w:val="24"/>
          <w:szCs w:val="24"/>
          <w:u w:val="single"/>
        </w:rPr>
        <w:t xml:space="preserve">                   </w:t>
      </w:r>
    </w:p>
    <w:p w:rsidR="00416497" w:rsidRDefault="002476A4">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416497" w:rsidRDefault="002476A4">
      <w:pPr>
        <w:adjustRightInd w:val="0"/>
        <w:snapToGrid w:val="0"/>
        <w:spacing w:line="360" w:lineRule="auto"/>
        <w:rPr>
          <w:sz w:val="24"/>
          <w:szCs w:val="24"/>
        </w:rPr>
      </w:pPr>
      <w:r>
        <w:rPr>
          <w:sz w:val="24"/>
          <w:szCs w:val="24"/>
        </w:rPr>
        <w:t xml:space="preserve">    </w:t>
      </w:r>
      <w:r>
        <w:rPr>
          <w:sz w:val="24"/>
          <w:szCs w:val="24"/>
        </w:rPr>
        <w:t>（注：固定单价合同应填写单价和最高限价）</w:t>
      </w:r>
    </w:p>
    <w:p w:rsidR="00416497" w:rsidRDefault="002476A4">
      <w:pPr>
        <w:adjustRightInd w:val="0"/>
        <w:snapToGrid w:val="0"/>
        <w:spacing w:line="360" w:lineRule="auto"/>
        <w:rPr>
          <w:sz w:val="24"/>
          <w:szCs w:val="24"/>
        </w:rPr>
      </w:pPr>
      <w:r>
        <w:rPr>
          <w:sz w:val="24"/>
          <w:szCs w:val="24"/>
        </w:rPr>
        <w:t xml:space="preserve">    </w:t>
      </w:r>
      <w:r>
        <w:rPr>
          <w:sz w:val="24"/>
          <w:szCs w:val="24"/>
        </w:rPr>
        <w:t>（</w:t>
      </w:r>
      <w:r>
        <w:rPr>
          <w:sz w:val="24"/>
          <w:szCs w:val="24"/>
        </w:rPr>
        <w:t>2</w:t>
      </w:r>
      <w:r>
        <w:rPr>
          <w:sz w:val="24"/>
          <w:szCs w:val="24"/>
        </w:rPr>
        <w:t>）合同定价方式（采用组合定价方式的，</w:t>
      </w:r>
      <w:proofErr w:type="gramStart"/>
      <w:r>
        <w:rPr>
          <w:sz w:val="24"/>
          <w:szCs w:val="24"/>
        </w:rPr>
        <w:t>可以勾选多项</w:t>
      </w:r>
      <w:proofErr w:type="gramEnd"/>
      <w:r>
        <w:rPr>
          <w:sz w:val="24"/>
          <w:szCs w:val="24"/>
        </w:rPr>
        <w:t>）：</w:t>
      </w:r>
    </w:p>
    <w:p w:rsidR="00416497" w:rsidRDefault="002476A4" w:rsidP="007240E1">
      <w:pPr>
        <w:adjustRightInd w:val="0"/>
        <w:snapToGrid w:val="0"/>
        <w:spacing w:line="360" w:lineRule="auto"/>
        <w:ind w:firstLineChars="200" w:firstLine="446"/>
        <w:rPr>
          <w:sz w:val="24"/>
          <w:szCs w:val="24"/>
        </w:rPr>
      </w:pPr>
      <w:r>
        <w:rPr>
          <w:iCs/>
          <w:sz w:val="24"/>
          <w:szCs w:val="24"/>
        </w:rPr>
        <w:t xml:space="preserve">  </w:t>
      </w:r>
      <w:r>
        <w:rPr>
          <w:iCs/>
          <w:sz w:val="24"/>
          <w:szCs w:val="24"/>
        </w:rPr>
        <w:sym w:font="Wingdings" w:char="F0A8"/>
      </w:r>
      <w:r>
        <w:rPr>
          <w:iCs/>
          <w:sz w:val="24"/>
          <w:szCs w:val="24"/>
        </w:rPr>
        <w:t>固定总价</w:t>
      </w:r>
      <w:r>
        <w:rPr>
          <w:iCs/>
          <w:sz w:val="24"/>
          <w:szCs w:val="24"/>
        </w:rPr>
        <w:t xml:space="preserve"> </w:t>
      </w:r>
      <w:r>
        <w:rPr>
          <w:iCs/>
          <w:sz w:val="24"/>
          <w:szCs w:val="24"/>
        </w:rPr>
        <w:sym w:font="Wingdings" w:char="F0A8"/>
      </w:r>
      <w:r>
        <w:rPr>
          <w:iCs/>
          <w:sz w:val="24"/>
          <w:szCs w:val="24"/>
        </w:rPr>
        <w:t>固定单价</w:t>
      </w:r>
      <w:r>
        <w:rPr>
          <w:iCs/>
          <w:sz w:val="24"/>
          <w:szCs w:val="24"/>
        </w:rPr>
        <w:t xml:space="preserve"> </w:t>
      </w:r>
      <w:r>
        <w:rPr>
          <w:iCs/>
          <w:sz w:val="24"/>
          <w:szCs w:val="24"/>
        </w:rPr>
        <w:sym w:font="Wingdings" w:char="F0A8"/>
      </w:r>
      <w:r>
        <w:rPr>
          <w:iCs/>
          <w:sz w:val="24"/>
          <w:szCs w:val="24"/>
        </w:rPr>
        <w:t>固定费率</w:t>
      </w:r>
      <w:r>
        <w:rPr>
          <w:iCs/>
          <w:sz w:val="24"/>
          <w:szCs w:val="24"/>
        </w:rPr>
        <w:t xml:space="preserve"> </w:t>
      </w:r>
      <w:r>
        <w:rPr>
          <w:iCs/>
          <w:sz w:val="24"/>
          <w:szCs w:val="24"/>
        </w:rPr>
        <w:sym w:font="Wingdings" w:char="F0A8"/>
      </w:r>
      <w:r>
        <w:rPr>
          <w:iCs/>
          <w:sz w:val="24"/>
          <w:szCs w:val="24"/>
        </w:rPr>
        <w:t>成本补偿</w:t>
      </w:r>
      <w:r>
        <w:rPr>
          <w:iCs/>
          <w:sz w:val="24"/>
          <w:szCs w:val="24"/>
        </w:rPr>
        <w:t xml:space="preserve"> </w:t>
      </w:r>
      <w:r>
        <w:rPr>
          <w:iCs/>
          <w:sz w:val="24"/>
          <w:szCs w:val="24"/>
        </w:rPr>
        <w:sym w:font="Wingdings" w:char="F0A8"/>
      </w:r>
      <w:r>
        <w:rPr>
          <w:iCs/>
          <w:sz w:val="24"/>
          <w:szCs w:val="24"/>
        </w:rPr>
        <w:t>绩效激励</w:t>
      </w:r>
      <w:r>
        <w:rPr>
          <w:iCs/>
          <w:sz w:val="24"/>
          <w:szCs w:val="24"/>
        </w:rPr>
        <w:t xml:space="preserve"> </w:t>
      </w:r>
      <w:r>
        <w:rPr>
          <w:iCs/>
          <w:sz w:val="24"/>
          <w:szCs w:val="24"/>
        </w:rPr>
        <w:sym w:font="Wingdings" w:char="F0A8"/>
      </w:r>
      <w:r>
        <w:rPr>
          <w:iCs/>
          <w:sz w:val="24"/>
          <w:szCs w:val="24"/>
        </w:rPr>
        <w:t>其他</w:t>
      </w:r>
      <w:r>
        <w:rPr>
          <w:sz w:val="24"/>
          <w:szCs w:val="24"/>
          <w:u w:val="single"/>
        </w:rPr>
        <w:t xml:space="preserve">       </w:t>
      </w:r>
    </w:p>
    <w:p w:rsidR="00416497" w:rsidRDefault="002476A4">
      <w:pPr>
        <w:pStyle w:val="1"/>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）付款方式（按项目</w:t>
      </w:r>
      <w:proofErr w:type="gramStart"/>
      <w:r>
        <w:rPr>
          <w:rFonts w:ascii="Times New Roman" w:hAnsi="Times New Roman" w:cs="Times New Roman"/>
          <w:sz w:val="24"/>
          <w:szCs w:val="24"/>
        </w:rPr>
        <w:t>实际勾选填写</w:t>
      </w:r>
      <w:proofErr w:type="gramEnd"/>
      <w:r>
        <w:rPr>
          <w:rFonts w:ascii="Times New Roman" w:hAnsi="Times New Roman" w:cs="Times New Roman"/>
          <w:sz w:val="24"/>
          <w:szCs w:val="24"/>
        </w:rPr>
        <w:t>）：</w:t>
      </w:r>
    </w:p>
    <w:p w:rsidR="00416497" w:rsidRDefault="002476A4" w:rsidP="007240E1">
      <w:pPr>
        <w:adjustRightInd w:val="0"/>
        <w:snapToGrid w:val="0"/>
        <w:spacing w:line="360" w:lineRule="auto"/>
        <w:ind w:firstLineChars="300" w:firstLine="669"/>
        <w:rPr>
          <w:sz w:val="24"/>
          <w:szCs w:val="24"/>
          <w:u w:val="single"/>
        </w:rPr>
      </w:pPr>
      <w:r>
        <w:rPr>
          <w:sz w:val="24"/>
          <w:szCs w:val="24"/>
        </w:rPr>
        <w:sym w:font="Wingdings" w:char="F0A8"/>
      </w:r>
      <w:r>
        <w:rPr>
          <w:sz w:val="24"/>
          <w:szCs w:val="24"/>
        </w:rPr>
        <w:t>全额付款：</w:t>
      </w:r>
      <w:r>
        <w:rPr>
          <w:sz w:val="24"/>
          <w:szCs w:val="24"/>
          <w:u w:val="single"/>
        </w:rPr>
        <w:t xml:space="preserve">     </w:t>
      </w:r>
      <w:r>
        <w:rPr>
          <w:sz w:val="24"/>
          <w:szCs w:val="24"/>
          <w:u w:val="single"/>
        </w:rPr>
        <w:t>（应明确一次性支付合同款项的条件）</w:t>
      </w:r>
      <w:r>
        <w:rPr>
          <w:sz w:val="24"/>
          <w:szCs w:val="24"/>
          <w:u w:val="single"/>
        </w:rPr>
        <w:t xml:space="preserve">                    </w:t>
      </w:r>
    </w:p>
    <w:p w:rsidR="00416497" w:rsidRDefault="002476A4" w:rsidP="007240E1">
      <w:pPr>
        <w:adjustRightInd w:val="0"/>
        <w:snapToGrid w:val="0"/>
        <w:spacing w:line="360" w:lineRule="auto"/>
        <w:ind w:firstLineChars="300" w:firstLine="669"/>
        <w:rPr>
          <w:sz w:val="24"/>
          <w:szCs w:val="24"/>
        </w:rPr>
      </w:pPr>
      <w:r>
        <w:rPr>
          <w:sz w:val="24"/>
          <w:szCs w:val="24"/>
        </w:rPr>
        <w:sym w:font="Wingdings" w:char="F0A8"/>
      </w:r>
      <w:r>
        <w:rPr>
          <w:sz w:val="24"/>
          <w:szCs w:val="24"/>
        </w:rPr>
        <w:t>分期付款：</w:t>
      </w:r>
      <w:r>
        <w:rPr>
          <w:sz w:val="24"/>
          <w:szCs w:val="24"/>
          <w:u w:val="single"/>
        </w:rPr>
        <w:t xml:space="preserve">  </w:t>
      </w:r>
      <w:r>
        <w:rPr>
          <w:sz w:val="24"/>
          <w:szCs w:val="24"/>
          <w:u w:val="single"/>
        </w:rPr>
        <w:t>（应明确分期支付合同款项的各期比例和支付条件，各期支付条件应与分期履约验收情况挂钩）</w:t>
      </w:r>
      <w:r>
        <w:rPr>
          <w:sz w:val="24"/>
          <w:szCs w:val="24"/>
          <w:u w:val="single"/>
        </w:rPr>
        <w:t xml:space="preserve"> </w:t>
      </w:r>
      <w:r>
        <w:rPr>
          <w:sz w:val="24"/>
          <w:szCs w:val="24"/>
        </w:rPr>
        <w:t>，其中涉及预付款的：</w:t>
      </w:r>
      <w:r>
        <w:rPr>
          <w:sz w:val="24"/>
          <w:szCs w:val="24"/>
          <w:u w:val="single"/>
        </w:rPr>
        <w:t xml:space="preserve"> </w:t>
      </w:r>
      <w:r>
        <w:rPr>
          <w:sz w:val="24"/>
          <w:szCs w:val="24"/>
          <w:u w:val="single"/>
        </w:rPr>
        <w:t>（应明确预付款的支付比例和支付条件）</w:t>
      </w:r>
      <w:r>
        <w:rPr>
          <w:sz w:val="24"/>
          <w:szCs w:val="24"/>
          <w:u w:val="single"/>
        </w:rPr>
        <w:t xml:space="preserve"> </w:t>
      </w:r>
    </w:p>
    <w:p w:rsidR="00416497" w:rsidRDefault="002476A4" w:rsidP="007240E1">
      <w:pPr>
        <w:adjustRightInd w:val="0"/>
        <w:snapToGrid w:val="0"/>
        <w:spacing w:line="360" w:lineRule="auto"/>
        <w:ind w:firstLineChars="300" w:firstLine="669"/>
        <w:rPr>
          <w:sz w:val="24"/>
          <w:szCs w:val="24"/>
          <w:u w:val="single"/>
        </w:rPr>
      </w:pPr>
      <w:r>
        <w:rPr>
          <w:sz w:val="24"/>
          <w:szCs w:val="24"/>
        </w:rPr>
        <w:sym w:font="Wingdings" w:char="F0A8"/>
      </w:r>
      <w:r>
        <w:rPr>
          <w:sz w:val="24"/>
          <w:szCs w:val="24"/>
        </w:rPr>
        <w:t>成本补偿：</w:t>
      </w:r>
      <w:r>
        <w:rPr>
          <w:sz w:val="24"/>
          <w:szCs w:val="24"/>
          <w:u w:val="single"/>
        </w:rPr>
        <w:t xml:space="preserve">      </w:t>
      </w:r>
      <w:r>
        <w:rPr>
          <w:sz w:val="24"/>
          <w:szCs w:val="24"/>
          <w:u w:val="single"/>
        </w:rPr>
        <w:t>（应明确按照成本补偿方式的支付方式和支付条件）</w:t>
      </w:r>
      <w:r>
        <w:rPr>
          <w:sz w:val="24"/>
          <w:szCs w:val="24"/>
          <w:u w:val="single"/>
        </w:rPr>
        <w:t xml:space="preserve">   </w:t>
      </w:r>
    </w:p>
    <w:p w:rsidR="00416497" w:rsidRDefault="002476A4" w:rsidP="007240E1">
      <w:pPr>
        <w:adjustRightInd w:val="0"/>
        <w:snapToGrid w:val="0"/>
        <w:spacing w:line="360" w:lineRule="auto"/>
        <w:ind w:firstLineChars="300" w:firstLine="669"/>
        <w:rPr>
          <w:sz w:val="24"/>
          <w:szCs w:val="24"/>
        </w:rPr>
      </w:pPr>
      <w:r>
        <w:rPr>
          <w:sz w:val="24"/>
          <w:szCs w:val="24"/>
        </w:rPr>
        <w:sym w:font="Wingdings" w:char="F0A8"/>
      </w:r>
      <w:r>
        <w:rPr>
          <w:sz w:val="24"/>
          <w:szCs w:val="24"/>
        </w:rPr>
        <w:t>绩效激励：</w:t>
      </w:r>
      <w:r>
        <w:rPr>
          <w:sz w:val="24"/>
          <w:szCs w:val="24"/>
          <w:u w:val="single"/>
        </w:rPr>
        <w:t xml:space="preserve">      </w:t>
      </w:r>
      <w:r>
        <w:rPr>
          <w:sz w:val="24"/>
          <w:szCs w:val="24"/>
          <w:u w:val="single"/>
        </w:rPr>
        <w:t>（应明确按照绩效激励方式的支付方式和支付条件）</w:t>
      </w:r>
      <w:r>
        <w:rPr>
          <w:sz w:val="24"/>
          <w:szCs w:val="24"/>
          <w:u w:val="single"/>
        </w:rPr>
        <w:t xml:space="preserve">   </w:t>
      </w:r>
    </w:p>
    <w:p w:rsidR="00416497" w:rsidRDefault="002476A4">
      <w:pPr>
        <w:numPr>
          <w:ilvl w:val="0"/>
          <w:numId w:val="1"/>
        </w:numPr>
        <w:adjustRightInd w:val="0"/>
        <w:snapToGrid w:val="0"/>
        <w:spacing w:line="360" w:lineRule="auto"/>
        <w:ind w:firstLineChars="200" w:firstLine="448"/>
        <w:rPr>
          <w:b/>
          <w:sz w:val="24"/>
          <w:szCs w:val="24"/>
          <w:u w:val="single"/>
        </w:rPr>
      </w:pPr>
      <w:r>
        <w:rPr>
          <w:b/>
          <w:sz w:val="24"/>
          <w:szCs w:val="24"/>
        </w:rPr>
        <w:t>合同履行</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416497" w:rsidRDefault="002476A4" w:rsidP="007240E1">
      <w:pPr>
        <w:adjustRightInd w:val="0"/>
        <w:snapToGrid w:val="0"/>
        <w:spacing w:line="360" w:lineRule="auto"/>
        <w:ind w:firstLineChars="200" w:firstLine="446"/>
        <w:rPr>
          <w:sz w:val="24"/>
          <w:szCs w:val="24"/>
          <w:u w:val="single"/>
        </w:rPr>
      </w:pPr>
      <w:r>
        <w:rPr>
          <w:sz w:val="24"/>
          <w:szCs w:val="24"/>
        </w:rPr>
        <w:t>（</w:t>
      </w:r>
      <w:r>
        <w:rPr>
          <w:sz w:val="24"/>
          <w:szCs w:val="24"/>
        </w:rPr>
        <w:t>2</w:t>
      </w:r>
      <w:r>
        <w:rPr>
          <w:sz w:val="24"/>
          <w:szCs w:val="24"/>
        </w:rPr>
        <w:t>）履约地点</w:t>
      </w:r>
      <w:r>
        <w:rPr>
          <w:bCs/>
          <w:sz w:val="24"/>
          <w:szCs w:val="24"/>
        </w:rPr>
        <w:t>：</w:t>
      </w:r>
      <w:r>
        <w:rPr>
          <w:sz w:val="24"/>
          <w:szCs w:val="24"/>
          <w:u w:val="single"/>
        </w:rPr>
        <w:t xml:space="preserve">                             </w:t>
      </w:r>
    </w:p>
    <w:p w:rsidR="00416497" w:rsidRDefault="002476A4" w:rsidP="007240E1">
      <w:pPr>
        <w:adjustRightInd w:val="0"/>
        <w:snapToGrid w:val="0"/>
        <w:spacing w:line="360" w:lineRule="auto"/>
        <w:ind w:firstLineChars="200" w:firstLine="446"/>
        <w:rPr>
          <w:sz w:val="24"/>
          <w:szCs w:val="24"/>
        </w:rPr>
      </w:pPr>
      <w:r>
        <w:rPr>
          <w:bCs/>
          <w:sz w:val="24"/>
          <w:szCs w:val="24"/>
        </w:rPr>
        <w:t>（</w:t>
      </w:r>
      <w:r>
        <w:rPr>
          <w:bCs/>
          <w:sz w:val="24"/>
          <w:szCs w:val="24"/>
        </w:rPr>
        <w:t>3</w:t>
      </w:r>
      <w:r>
        <w:rPr>
          <w:bCs/>
          <w:sz w:val="24"/>
          <w:szCs w:val="24"/>
        </w:rPr>
        <w:t>）履约担保：</w:t>
      </w:r>
      <w:r>
        <w:rPr>
          <w:sz w:val="24"/>
          <w:szCs w:val="24"/>
        </w:rPr>
        <w:t>是否收取履约保证金：</w:t>
      </w: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p>
    <w:p w:rsidR="00416497" w:rsidRDefault="002476A4">
      <w:pPr>
        <w:pStyle w:val="AONormal"/>
        <w:snapToGrid w:val="0"/>
        <w:spacing w:line="360" w:lineRule="auto"/>
        <w:ind w:firstLine="446"/>
        <w:rPr>
          <w:rFonts w:ascii="Times New Roman" w:eastAsia="宋体" w:hAnsi="Times New Roman" w:cs="Times New Roman"/>
          <w:sz w:val="24"/>
          <w:szCs w:val="24"/>
        </w:rPr>
      </w:pPr>
      <w:r>
        <w:rPr>
          <w:rFonts w:ascii="Times New Roman" w:hAnsi="Times New Roman" w:cs="Times New Roman"/>
          <w:bCs/>
          <w:sz w:val="24"/>
          <w:szCs w:val="24"/>
        </w:rPr>
        <w:lastRenderedPageBreak/>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收取履约保证金形式：</w:t>
      </w:r>
      <w:r>
        <w:rPr>
          <w:rFonts w:ascii="Times New Roman" w:eastAsia="宋体" w:hAnsi="Times New Roman" w:cs="Times New Roman"/>
          <w:bCs/>
          <w:sz w:val="24"/>
          <w:szCs w:val="24"/>
          <w:u w:val="single"/>
        </w:rPr>
        <w:t xml:space="preserve">                            </w:t>
      </w:r>
    </w:p>
    <w:p w:rsidR="00416497" w:rsidRDefault="002476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收取履约保证金金额：</w:t>
      </w:r>
      <w:r>
        <w:rPr>
          <w:rFonts w:ascii="Times New Roman" w:eastAsia="宋体" w:hAnsi="Times New Roman" w:cs="Times New Roman"/>
          <w:bCs/>
          <w:sz w:val="24"/>
          <w:szCs w:val="24"/>
          <w:u w:val="single"/>
        </w:rPr>
        <w:t xml:space="preserve">                            </w:t>
      </w:r>
    </w:p>
    <w:p w:rsidR="00416497" w:rsidRDefault="002476A4" w:rsidP="007240E1">
      <w:pPr>
        <w:adjustRightInd w:val="0"/>
        <w:snapToGrid w:val="0"/>
        <w:spacing w:line="360" w:lineRule="auto"/>
        <w:ind w:firstLineChars="200" w:firstLine="446"/>
        <w:rPr>
          <w:sz w:val="24"/>
          <w:szCs w:val="24"/>
        </w:rPr>
      </w:pPr>
      <w:r>
        <w:rPr>
          <w:bCs/>
          <w:sz w:val="24"/>
          <w:szCs w:val="24"/>
        </w:rPr>
        <w:t xml:space="preserve">    </w:t>
      </w:r>
      <w:r>
        <w:rPr>
          <w:bCs/>
          <w:sz w:val="24"/>
          <w:szCs w:val="24"/>
        </w:rPr>
        <w:t>履约担保期限：</w:t>
      </w:r>
      <w:r>
        <w:rPr>
          <w:bCs/>
          <w:sz w:val="24"/>
          <w:szCs w:val="24"/>
          <w:u w:val="single"/>
        </w:rPr>
        <w:t xml:space="preserve">                                  </w:t>
      </w:r>
    </w:p>
    <w:p w:rsidR="00416497" w:rsidRDefault="002476A4" w:rsidP="007240E1">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）分期履行要求：</w:t>
      </w:r>
      <w:r>
        <w:rPr>
          <w:bCs/>
          <w:sz w:val="24"/>
          <w:szCs w:val="24"/>
          <w:u w:val="single"/>
        </w:rPr>
        <w:t xml:space="preserve">                                                        </w:t>
      </w:r>
    </w:p>
    <w:p w:rsidR="00416497" w:rsidRDefault="002476A4" w:rsidP="007240E1">
      <w:pPr>
        <w:adjustRightInd w:val="0"/>
        <w:snapToGrid w:val="0"/>
        <w:spacing w:line="360" w:lineRule="auto"/>
        <w:ind w:firstLineChars="200" w:firstLine="446"/>
        <w:rPr>
          <w:sz w:val="24"/>
          <w:szCs w:val="24"/>
          <w:u w:val="single"/>
        </w:rPr>
      </w:pPr>
      <w:r>
        <w:rPr>
          <w:bCs/>
          <w:sz w:val="24"/>
          <w:szCs w:val="24"/>
        </w:rPr>
        <w:t>（</w:t>
      </w:r>
      <w:r>
        <w:rPr>
          <w:bCs/>
          <w:sz w:val="24"/>
          <w:szCs w:val="24"/>
        </w:rPr>
        <w:t>5</w:t>
      </w:r>
      <w:r>
        <w:rPr>
          <w:bCs/>
          <w:sz w:val="24"/>
          <w:szCs w:val="24"/>
        </w:rPr>
        <w:t>）风险处置措施和替代方案：</w:t>
      </w:r>
      <w:r>
        <w:rPr>
          <w:color w:val="0000FF"/>
          <w:sz w:val="24"/>
          <w:szCs w:val="24"/>
          <w:u w:val="single"/>
        </w:rPr>
        <w:t xml:space="preserve"> </w:t>
      </w:r>
      <w:r>
        <w:rPr>
          <w:color w:val="000000" w:themeColor="text1"/>
          <w:sz w:val="24"/>
          <w:szCs w:val="24"/>
          <w:u w:val="single"/>
        </w:rPr>
        <w:t xml:space="preserve">              </w:t>
      </w:r>
      <w:r>
        <w:rPr>
          <w:sz w:val="24"/>
          <w:szCs w:val="24"/>
          <w:u w:val="single"/>
        </w:rPr>
        <w:t xml:space="preserve">                                                </w:t>
      </w:r>
    </w:p>
    <w:p w:rsidR="00416497" w:rsidRDefault="002476A4">
      <w:pPr>
        <w:numPr>
          <w:ilvl w:val="0"/>
          <w:numId w:val="1"/>
        </w:numPr>
        <w:adjustRightInd w:val="0"/>
        <w:snapToGrid w:val="0"/>
        <w:spacing w:line="360" w:lineRule="auto"/>
        <w:ind w:firstLineChars="200" w:firstLine="448"/>
        <w:rPr>
          <w:b/>
          <w:sz w:val="24"/>
          <w:szCs w:val="24"/>
        </w:rPr>
      </w:pPr>
      <w:r>
        <w:rPr>
          <w:b/>
          <w:sz w:val="24"/>
          <w:szCs w:val="24"/>
        </w:rPr>
        <w:t>合同验收</w:t>
      </w:r>
    </w:p>
    <w:p w:rsidR="00416497" w:rsidRDefault="002476A4" w:rsidP="007240E1">
      <w:pPr>
        <w:numPr>
          <w:ilvl w:val="0"/>
          <w:numId w:val="3"/>
        </w:numPr>
        <w:adjustRightInd w:val="0"/>
        <w:snapToGrid w:val="0"/>
        <w:spacing w:line="360" w:lineRule="auto"/>
        <w:ind w:firstLineChars="200" w:firstLine="446"/>
        <w:rPr>
          <w:bCs/>
          <w:sz w:val="24"/>
          <w:szCs w:val="24"/>
        </w:rPr>
      </w:pPr>
      <w:r>
        <w:rPr>
          <w:bCs/>
          <w:sz w:val="24"/>
          <w:szCs w:val="24"/>
        </w:rPr>
        <w:t>验收组织方式：</w:t>
      </w:r>
      <w:r>
        <w:rPr>
          <w:sz w:val="24"/>
          <w:szCs w:val="24"/>
        </w:rPr>
        <w:sym w:font="Wingdings" w:char="F0A8"/>
      </w:r>
      <w:r>
        <w:rPr>
          <w:bCs/>
          <w:sz w:val="24"/>
          <w:szCs w:val="24"/>
        </w:rPr>
        <w:t>自行组织</w:t>
      </w:r>
      <w:r>
        <w:rPr>
          <w:bCs/>
          <w:sz w:val="24"/>
          <w:szCs w:val="24"/>
        </w:rPr>
        <w:t xml:space="preserve"> </w:t>
      </w:r>
      <w:r>
        <w:rPr>
          <w:sz w:val="24"/>
          <w:szCs w:val="24"/>
        </w:rPr>
        <w:sym w:font="Wingdings" w:char="F0A8"/>
      </w:r>
      <w:r>
        <w:rPr>
          <w:bCs/>
          <w:sz w:val="24"/>
          <w:szCs w:val="24"/>
        </w:rPr>
        <w:t>委托第三方组织</w:t>
      </w:r>
    </w:p>
    <w:p w:rsidR="00416497" w:rsidRDefault="002476A4">
      <w:pPr>
        <w:adjustRightInd w:val="0"/>
        <w:snapToGrid w:val="0"/>
        <w:spacing w:line="360" w:lineRule="auto"/>
        <w:rPr>
          <w:bCs/>
          <w:sz w:val="24"/>
          <w:szCs w:val="24"/>
        </w:rPr>
      </w:pPr>
      <w:r>
        <w:rPr>
          <w:bCs/>
          <w:sz w:val="24"/>
          <w:szCs w:val="24"/>
        </w:rPr>
        <w:t xml:space="preserve">         </w:t>
      </w:r>
      <w:r>
        <w:rPr>
          <w:bCs/>
          <w:sz w:val="24"/>
          <w:szCs w:val="24"/>
        </w:rPr>
        <w:t>验收主体：</w:t>
      </w:r>
      <w:r>
        <w:rPr>
          <w:bCs/>
          <w:sz w:val="24"/>
          <w:szCs w:val="24"/>
          <w:u w:val="single"/>
        </w:rPr>
        <w:t xml:space="preserve">                  </w:t>
      </w:r>
    </w:p>
    <w:p w:rsidR="00416497" w:rsidRDefault="002476A4">
      <w:pPr>
        <w:adjustRightInd w:val="0"/>
        <w:snapToGrid w:val="0"/>
        <w:spacing w:line="360" w:lineRule="auto"/>
        <w:rPr>
          <w:bCs/>
          <w:sz w:val="24"/>
          <w:szCs w:val="24"/>
        </w:rPr>
      </w:pPr>
      <w:r>
        <w:rPr>
          <w:bCs/>
          <w:sz w:val="24"/>
          <w:szCs w:val="24"/>
        </w:rPr>
        <w:t xml:space="preserve">        </w:t>
      </w:r>
      <w:r>
        <w:rPr>
          <w:bCs/>
          <w:sz w:val="24"/>
          <w:szCs w:val="24"/>
        </w:rPr>
        <w:t>是否邀请本项目的其他供应商参加验收：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416497" w:rsidRDefault="002476A4" w:rsidP="007240E1">
      <w:pPr>
        <w:adjustRightInd w:val="0"/>
        <w:snapToGrid w:val="0"/>
        <w:spacing w:line="360" w:lineRule="auto"/>
        <w:ind w:firstLineChars="400" w:firstLine="893"/>
        <w:rPr>
          <w:bCs/>
          <w:sz w:val="24"/>
          <w:szCs w:val="24"/>
        </w:rPr>
      </w:pPr>
      <w:r>
        <w:rPr>
          <w:bCs/>
          <w:sz w:val="24"/>
          <w:szCs w:val="24"/>
        </w:rPr>
        <w:t>是否邀请专家参加验收：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416497" w:rsidRDefault="002476A4" w:rsidP="007240E1">
      <w:pPr>
        <w:adjustRightInd w:val="0"/>
        <w:snapToGrid w:val="0"/>
        <w:spacing w:line="360" w:lineRule="auto"/>
        <w:ind w:firstLineChars="400" w:firstLine="893"/>
        <w:rPr>
          <w:bCs/>
          <w:sz w:val="24"/>
          <w:szCs w:val="24"/>
        </w:rPr>
      </w:pPr>
      <w:r>
        <w:rPr>
          <w:bCs/>
          <w:sz w:val="24"/>
          <w:szCs w:val="24"/>
        </w:rPr>
        <w:t>是否邀请服务对象参加验收：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416497" w:rsidRDefault="002476A4" w:rsidP="007240E1">
      <w:pPr>
        <w:adjustRightInd w:val="0"/>
        <w:snapToGrid w:val="0"/>
        <w:spacing w:line="360" w:lineRule="auto"/>
        <w:ind w:firstLineChars="400" w:firstLine="893"/>
        <w:rPr>
          <w:bCs/>
          <w:sz w:val="24"/>
          <w:szCs w:val="24"/>
        </w:rPr>
      </w:pPr>
      <w:r>
        <w:rPr>
          <w:bCs/>
          <w:sz w:val="24"/>
          <w:szCs w:val="24"/>
        </w:rPr>
        <w:t>是否邀请第三方检测机构参加验收：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416497" w:rsidRDefault="002476A4" w:rsidP="007240E1">
      <w:pPr>
        <w:adjustRightInd w:val="0"/>
        <w:snapToGrid w:val="0"/>
        <w:spacing w:line="360" w:lineRule="auto"/>
        <w:ind w:firstLineChars="400" w:firstLine="893"/>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proofErr w:type="gramStart"/>
      <w:r>
        <w:rPr>
          <w:bCs/>
          <w:sz w:val="24"/>
          <w:szCs w:val="24"/>
        </w:rPr>
        <w:t>否</w:t>
      </w:r>
      <w:proofErr w:type="gramEnd"/>
    </w:p>
    <w:p w:rsidR="00416497" w:rsidRDefault="002476A4" w:rsidP="007240E1">
      <w:pPr>
        <w:adjustRightInd w:val="0"/>
        <w:snapToGrid w:val="0"/>
        <w:spacing w:line="360" w:lineRule="auto"/>
        <w:ind w:firstLineChars="400" w:firstLine="893"/>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rsidR="00416497" w:rsidRDefault="002476A4" w:rsidP="007240E1">
      <w:pPr>
        <w:adjustRightInd w:val="0"/>
        <w:snapToGrid w:val="0"/>
        <w:spacing w:line="360" w:lineRule="auto"/>
        <w:ind w:firstLineChars="400" w:firstLine="893"/>
        <w:rPr>
          <w:bCs/>
          <w:sz w:val="24"/>
          <w:szCs w:val="24"/>
        </w:rPr>
      </w:pPr>
      <w:r>
        <w:rPr>
          <w:bCs/>
          <w:sz w:val="24"/>
          <w:szCs w:val="24"/>
        </w:rPr>
        <w:t xml:space="preserve">                    </w:t>
      </w:r>
      <w:r>
        <w:rPr>
          <w:sz w:val="24"/>
          <w:szCs w:val="24"/>
        </w:rPr>
        <w:sym w:font="Wingdings" w:char="F0A8"/>
      </w:r>
      <w:proofErr w:type="gramStart"/>
      <w:r>
        <w:rPr>
          <w:bCs/>
          <w:sz w:val="24"/>
          <w:szCs w:val="24"/>
        </w:rPr>
        <w:t>否</w:t>
      </w:r>
      <w:proofErr w:type="gramEnd"/>
    </w:p>
    <w:p w:rsidR="00416497" w:rsidRDefault="002476A4" w:rsidP="007240E1">
      <w:pPr>
        <w:adjustRightInd w:val="0"/>
        <w:snapToGrid w:val="0"/>
        <w:spacing w:line="360" w:lineRule="auto"/>
        <w:ind w:firstLineChars="400" w:firstLine="893"/>
        <w:rPr>
          <w:bCs/>
          <w:sz w:val="24"/>
          <w:szCs w:val="24"/>
          <w:u w:val="single"/>
        </w:rPr>
      </w:pPr>
      <w:r>
        <w:rPr>
          <w:bCs/>
          <w:sz w:val="24"/>
          <w:szCs w:val="24"/>
        </w:rPr>
        <w:t>验收组织的其他事项：</w:t>
      </w:r>
      <w:r>
        <w:rPr>
          <w:bCs/>
          <w:sz w:val="24"/>
          <w:szCs w:val="24"/>
          <w:u w:val="single"/>
        </w:rPr>
        <w:t xml:space="preserve">                </w:t>
      </w:r>
    </w:p>
    <w:p w:rsidR="00416497" w:rsidRDefault="002476A4" w:rsidP="007240E1">
      <w:pPr>
        <w:adjustRightInd w:val="0"/>
        <w:snapToGrid w:val="0"/>
        <w:spacing w:line="360" w:lineRule="auto"/>
        <w:ind w:firstLineChars="200" w:firstLine="446"/>
        <w:rPr>
          <w:bCs/>
          <w:sz w:val="24"/>
          <w:szCs w:val="24"/>
          <w:u w:val="single"/>
        </w:rPr>
      </w:pPr>
      <w:r>
        <w:rPr>
          <w:bCs/>
          <w:sz w:val="24"/>
          <w:szCs w:val="24"/>
        </w:rPr>
        <w:t>（</w:t>
      </w:r>
      <w:r>
        <w:rPr>
          <w:bCs/>
          <w:sz w:val="24"/>
          <w:szCs w:val="24"/>
        </w:rPr>
        <w:t>2</w:t>
      </w:r>
      <w:r>
        <w:rPr>
          <w:bCs/>
          <w:sz w:val="24"/>
          <w:szCs w:val="24"/>
        </w:rPr>
        <w:t>）履约验收时间：</w:t>
      </w:r>
      <w:r>
        <w:rPr>
          <w:bCs/>
          <w:sz w:val="24"/>
          <w:szCs w:val="24"/>
          <w:u w:val="single"/>
        </w:rPr>
        <w:t>（计划于何时验收</w:t>
      </w:r>
      <w:r>
        <w:rPr>
          <w:bCs/>
          <w:sz w:val="24"/>
          <w:szCs w:val="24"/>
          <w:u w:val="single"/>
        </w:rPr>
        <w:t>/</w:t>
      </w:r>
      <w:r>
        <w:rPr>
          <w:bCs/>
          <w:sz w:val="24"/>
          <w:szCs w:val="24"/>
          <w:u w:val="single"/>
        </w:rPr>
        <w:t>供应商提出验收申请之日起</w:t>
      </w:r>
      <w:r>
        <w:rPr>
          <w:bCs/>
          <w:sz w:val="24"/>
          <w:szCs w:val="24"/>
          <w:u w:val="single"/>
        </w:rPr>
        <w:t xml:space="preserve">   </w:t>
      </w:r>
      <w:r>
        <w:rPr>
          <w:bCs/>
          <w:sz w:val="24"/>
          <w:szCs w:val="24"/>
          <w:u w:val="single"/>
        </w:rPr>
        <w:t>日内组织验收）</w:t>
      </w:r>
      <w:r>
        <w:rPr>
          <w:bCs/>
          <w:sz w:val="24"/>
          <w:szCs w:val="24"/>
          <w:u w:val="single"/>
        </w:rPr>
        <w:t xml:space="preserve"> </w:t>
      </w:r>
    </w:p>
    <w:p w:rsidR="00416497" w:rsidRDefault="002476A4" w:rsidP="007240E1">
      <w:pPr>
        <w:adjustRightInd w:val="0"/>
        <w:snapToGrid w:val="0"/>
        <w:spacing w:line="360" w:lineRule="auto"/>
        <w:ind w:firstLineChars="200" w:firstLine="446"/>
        <w:rPr>
          <w:bCs/>
          <w:sz w:val="24"/>
          <w:szCs w:val="24"/>
        </w:rPr>
      </w:pPr>
      <w:r>
        <w:rPr>
          <w:bCs/>
          <w:sz w:val="24"/>
          <w:szCs w:val="24"/>
        </w:rPr>
        <w:t>（</w:t>
      </w:r>
      <w:r>
        <w:rPr>
          <w:bCs/>
          <w:sz w:val="24"/>
          <w:szCs w:val="24"/>
        </w:rPr>
        <w:t>3</w:t>
      </w:r>
      <w:r>
        <w:rPr>
          <w:bCs/>
          <w:sz w:val="24"/>
          <w:szCs w:val="24"/>
        </w:rPr>
        <w:t>）履约验收方式：</w:t>
      </w:r>
      <w:r>
        <w:rPr>
          <w:sz w:val="24"/>
          <w:szCs w:val="24"/>
        </w:rPr>
        <w:sym w:font="Wingdings" w:char="F0A8"/>
      </w:r>
      <w:r>
        <w:rPr>
          <w:bCs/>
          <w:sz w:val="24"/>
          <w:szCs w:val="24"/>
        </w:rPr>
        <w:t>一次性验收</w:t>
      </w:r>
      <w:r>
        <w:rPr>
          <w:bCs/>
          <w:sz w:val="24"/>
          <w:szCs w:val="24"/>
        </w:rPr>
        <w:t xml:space="preserve">         </w:t>
      </w:r>
    </w:p>
    <w:p w:rsidR="00416497" w:rsidRDefault="002476A4">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w:t>
      </w:r>
      <w:r>
        <w:rPr>
          <w:bCs/>
          <w:sz w:val="24"/>
          <w:szCs w:val="24"/>
        </w:rPr>
        <w:t>/</w:t>
      </w:r>
      <w:r>
        <w:rPr>
          <w:bCs/>
          <w:sz w:val="24"/>
          <w:szCs w:val="24"/>
        </w:rPr>
        <w:t>分项验收：</w:t>
      </w:r>
      <w:r>
        <w:rPr>
          <w:bCs/>
          <w:sz w:val="24"/>
          <w:szCs w:val="24"/>
          <w:u w:val="single"/>
        </w:rPr>
        <w:t xml:space="preserve"> </w:t>
      </w:r>
      <w:r>
        <w:rPr>
          <w:bCs/>
          <w:sz w:val="24"/>
          <w:szCs w:val="24"/>
          <w:u w:val="single"/>
        </w:rPr>
        <w:t>（应明确分期</w:t>
      </w:r>
      <w:r>
        <w:rPr>
          <w:bCs/>
          <w:sz w:val="24"/>
          <w:szCs w:val="24"/>
          <w:u w:val="single"/>
          <w:lang w:val="en"/>
        </w:rPr>
        <w:t>/</w:t>
      </w:r>
      <w:r>
        <w:rPr>
          <w:bCs/>
          <w:sz w:val="24"/>
          <w:szCs w:val="24"/>
          <w:u w:val="single"/>
          <w:lang w:val="en"/>
        </w:rPr>
        <w:t>分项验收的工作安排</w:t>
      </w:r>
      <w:r>
        <w:rPr>
          <w:bCs/>
          <w:sz w:val="24"/>
          <w:szCs w:val="24"/>
          <w:u w:val="single"/>
        </w:rPr>
        <w:t>）</w:t>
      </w:r>
      <w:r>
        <w:rPr>
          <w:bCs/>
          <w:sz w:val="24"/>
          <w:szCs w:val="24"/>
          <w:u w:val="single"/>
        </w:rPr>
        <w:t xml:space="preserve">  </w:t>
      </w:r>
    </w:p>
    <w:p w:rsidR="00416497" w:rsidRDefault="002476A4" w:rsidP="007240E1">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）履约验收程序：</w:t>
      </w:r>
      <w:r>
        <w:rPr>
          <w:bCs/>
          <w:sz w:val="24"/>
          <w:szCs w:val="24"/>
          <w:u w:val="single"/>
        </w:rPr>
        <w:t xml:space="preserve">                                         </w:t>
      </w:r>
    </w:p>
    <w:p w:rsidR="00416497" w:rsidRDefault="002476A4" w:rsidP="007240E1">
      <w:pPr>
        <w:adjustRightInd w:val="0"/>
        <w:snapToGrid w:val="0"/>
        <w:spacing w:line="360" w:lineRule="auto"/>
        <w:ind w:firstLineChars="200" w:firstLine="446"/>
        <w:rPr>
          <w:bCs/>
          <w:sz w:val="24"/>
          <w:szCs w:val="24"/>
          <w:u w:val="single"/>
        </w:rPr>
      </w:pPr>
      <w:r>
        <w:rPr>
          <w:bCs/>
          <w:sz w:val="24"/>
          <w:szCs w:val="24"/>
        </w:rPr>
        <w:t>（</w:t>
      </w:r>
      <w:r>
        <w:rPr>
          <w:bCs/>
          <w:sz w:val="24"/>
          <w:szCs w:val="24"/>
        </w:rPr>
        <w:t>5</w:t>
      </w:r>
      <w:r>
        <w:rPr>
          <w:bCs/>
          <w:sz w:val="24"/>
          <w:szCs w:val="24"/>
        </w:rPr>
        <w:t>）履约验收的内容：</w:t>
      </w:r>
      <w:r>
        <w:rPr>
          <w:bCs/>
          <w:sz w:val="24"/>
          <w:szCs w:val="24"/>
          <w:u w:val="single"/>
        </w:rPr>
        <w:t xml:space="preserve"> </w:t>
      </w:r>
      <w:r>
        <w:rPr>
          <w:bCs/>
          <w:sz w:val="24"/>
          <w:szCs w:val="24"/>
          <w:u w:val="single"/>
        </w:rPr>
        <w:t>（应当包括每一项技术和商务要求的履约情况，特别是落实政府采购扶持中小企业，支持绿色发展和乡村振兴等政策情况）</w:t>
      </w:r>
      <w:r>
        <w:rPr>
          <w:bCs/>
          <w:sz w:val="24"/>
          <w:szCs w:val="24"/>
          <w:u w:val="single"/>
        </w:rPr>
        <w:t xml:space="preserve">                                      </w:t>
      </w:r>
    </w:p>
    <w:p w:rsidR="00416497" w:rsidRDefault="002476A4" w:rsidP="007240E1">
      <w:pPr>
        <w:adjustRightInd w:val="0"/>
        <w:snapToGrid w:val="0"/>
        <w:spacing w:line="360" w:lineRule="auto"/>
        <w:ind w:firstLineChars="200" w:firstLine="446"/>
        <w:rPr>
          <w:bCs/>
          <w:sz w:val="24"/>
          <w:szCs w:val="24"/>
          <w:u w:val="single"/>
        </w:rPr>
      </w:pPr>
      <w:r>
        <w:rPr>
          <w:bCs/>
          <w:sz w:val="24"/>
          <w:szCs w:val="24"/>
        </w:rPr>
        <w:t>（</w:t>
      </w:r>
      <w:r>
        <w:rPr>
          <w:bCs/>
          <w:sz w:val="24"/>
          <w:szCs w:val="24"/>
        </w:rPr>
        <w:t>6</w:t>
      </w:r>
      <w:r>
        <w:rPr>
          <w:bCs/>
          <w:sz w:val="24"/>
          <w:szCs w:val="24"/>
        </w:rPr>
        <w:t>）履约验收标准：</w:t>
      </w:r>
      <w:r>
        <w:rPr>
          <w:bCs/>
          <w:sz w:val="24"/>
          <w:szCs w:val="24"/>
          <w:u w:val="single"/>
        </w:rPr>
        <w:t xml:space="preserve">                                         </w:t>
      </w:r>
    </w:p>
    <w:p w:rsidR="00416497" w:rsidRDefault="002476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bCs/>
          <w:sz w:val="24"/>
          <w:szCs w:val="24"/>
        </w:rPr>
        <w:t>（</w:t>
      </w:r>
      <w:r>
        <w:rPr>
          <w:rFonts w:ascii="Times New Roman" w:eastAsia="宋体" w:hAnsi="Times New Roman" w:cs="Times New Roman"/>
          <w:bCs/>
          <w:sz w:val="24"/>
          <w:szCs w:val="24"/>
        </w:rPr>
        <w:t>7</w:t>
      </w:r>
      <w:r>
        <w:rPr>
          <w:rFonts w:ascii="Times New Roman" w:eastAsia="宋体" w:hAnsi="Times New Roman" w:cs="Times New Roman"/>
          <w:bCs/>
          <w:sz w:val="24"/>
          <w:szCs w:val="24"/>
        </w:rPr>
        <w:t>）是否以采购活动中供应商提供的样品作为参考：</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是</w:t>
      </w:r>
      <w:r>
        <w:rPr>
          <w:rFonts w:ascii="Times New Roman" w:eastAsia="宋体" w:hAnsi="Times New Roman" w:cs="Times New Roman"/>
          <w:bCs/>
          <w:sz w:val="24"/>
          <w:szCs w:val="24"/>
        </w:rPr>
        <w:t xml:space="preserve">  </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否</w:t>
      </w:r>
    </w:p>
    <w:p w:rsidR="00416497" w:rsidRDefault="002476A4" w:rsidP="007240E1">
      <w:pPr>
        <w:adjustRightInd w:val="0"/>
        <w:snapToGrid w:val="0"/>
        <w:spacing w:line="360" w:lineRule="auto"/>
        <w:ind w:firstLineChars="200" w:firstLine="446"/>
        <w:rPr>
          <w:bCs/>
          <w:sz w:val="24"/>
          <w:szCs w:val="24"/>
          <w:u w:val="single"/>
        </w:rPr>
      </w:pPr>
      <w:r>
        <w:rPr>
          <w:bCs/>
          <w:sz w:val="24"/>
          <w:szCs w:val="24"/>
        </w:rPr>
        <w:t>（</w:t>
      </w:r>
      <w:r>
        <w:rPr>
          <w:bCs/>
          <w:sz w:val="24"/>
          <w:szCs w:val="24"/>
        </w:rPr>
        <w:t>8</w:t>
      </w:r>
      <w:r>
        <w:rPr>
          <w:bCs/>
          <w:sz w:val="24"/>
          <w:szCs w:val="24"/>
        </w:rPr>
        <w:t>）履约验收其他事项：</w:t>
      </w:r>
      <w:r>
        <w:rPr>
          <w:bCs/>
          <w:sz w:val="24"/>
          <w:szCs w:val="24"/>
          <w:u w:val="single"/>
        </w:rPr>
        <w:t xml:space="preserve">      </w:t>
      </w:r>
      <w:r>
        <w:rPr>
          <w:bCs/>
          <w:sz w:val="24"/>
          <w:szCs w:val="24"/>
          <w:u w:val="single"/>
        </w:rPr>
        <w:t>（产权过户登记等）</w:t>
      </w:r>
      <w:r>
        <w:rPr>
          <w:bCs/>
          <w:sz w:val="24"/>
          <w:szCs w:val="24"/>
          <w:u w:val="single"/>
        </w:rPr>
        <w:t xml:space="preserve">          </w:t>
      </w:r>
    </w:p>
    <w:p w:rsidR="00416497" w:rsidRDefault="002476A4">
      <w:pPr>
        <w:numPr>
          <w:ilvl w:val="0"/>
          <w:numId w:val="1"/>
        </w:numPr>
        <w:adjustRightInd w:val="0"/>
        <w:snapToGrid w:val="0"/>
        <w:spacing w:line="360" w:lineRule="auto"/>
        <w:ind w:firstLineChars="200" w:firstLine="448"/>
        <w:rPr>
          <w:b/>
          <w:sz w:val="24"/>
          <w:szCs w:val="24"/>
        </w:rPr>
      </w:pPr>
      <w:r>
        <w:rPr>
          <w:b/>
          <w:sz w:val="24"/>
          <w:szCs w:val="24"/>
        </w:rPr>
        <w:t>组成合同的文件</w:t>
      </w:r>
    </w:p>
    <w:p w:rsidR="00416497" w:rsidRDefault="002476A4" w:rsidP="007240E1">
      <w:pPr>
        <w:adjustRightInd w:val="0"/>
        <w:snapToGrid w:val="0"/>
        <w:spacing w:line="360" w:lineRule="auto"/>
        <w:ind w:firstLineChars="200" w:firstLine="446"/>
        <w:rPr>
          <w:sz w:val="24"/>
          <w:szCs w:val="24"/>
        </w:rPr>
      </w:pPr>
      <w:r>
        <w:rPr>
          <w:sz w:val="24"/>
          <w:szCs w:val="24"/>
        </w:rPr>
        <w:t>本协议书与下列文件一起构成合同文件，如下述文件之间有任何抵触、矛盾或歧义，应按以下顺序解释：</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）政府采购合同协议书及其变更、补充协议</w:t>
      </w:r>
    </w:p>
    <w:p w:rsidR="00416497" w:rsidRDefault="002476A4" w:rsidP="007240E1">
      <w:pPr>
        <w:adjustRightInd w:val="0"/>
        <w:snapToGrid w:val="0"/>
        <w:spacing w:line="360" w:lineRule="auto"/>
        <w:ind w:firstLineChars="200" w:firstLine="446"/>
        <w:rPr>
          <w:sz w:val="24"/>
          <w:szCs w:val="24"/>
        </w:rPr>
      </w:pPr>
      <w:r>
        <w:rPr>
          <w:sz w:val="24"/>
          <w:szCs w:val="24"/>
        </w:rPr>
        <w:lastRenderedPageBreak/>
        <w:t>（</w:t>
      </w:r>
      <w:r>
        <w:rPr>
          <w:sz w:val="24"/>
          <w:szCs w:val="24"/>
        </w:rPr>
        <w:t>2</w:t>
      </w:r>
      <w:r>
        <w:rPr>
          <w:sz w:val="24"/>
          <w:szCs w:val="24"/>
        </w:rPr>
        <w:t>）政府采购合同专用条款</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）政府采购合同通用条款</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4</w:t>
      </w:r>
      <w:r>
        <w:rPr>
          <w:sz w:val="24"/>
          <w:szCs w:val="24"/>
        </w:rPr>
        <w:t>）中标（成交）通知书</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5</w:t>
      </w:r>
      <w:r>
        <w:rPr>
          <w:sz w:val="24"/>
          <w:szCs w:val="24"/>
        </w:rPr>
        <w:t>）投标（响应）文件</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6</w:t>
      </w:r>
      <w:r>
        <w:rPr>
          <w:sz w:val="24"/>
          <w:szCs w:val="24"/>
        </w:rPr>
        <w:t>）采购文件</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7</w:t>
      </w:r>
      <w:r>
        <w:rPr>
          <w:sz w:val="24"/>
          <w:szCs w:val="24"/>
        </w:rPr>
        <w:t>）有关技术文件，图纸</w:t>
      </w:r>
    </w:p>
    <w:p w:rsidR="00416497" w:rsidRDefault="002476A4">
      <w:pPr>
        <w:pStyle w:val="AONormal"/>
        <w:snapToGrid w:val="0"/>
        <w:spacing w:line="360" w:lineRule="auto"/>
        <w:ind w:firstLine="446"/>
        <w:rPr>
          <w:rFonts w:ascii="Times New Roman" w:eastAsia="宋体" w:hAnsi="Times New Roman" w:cs="Times New Roman"/>
          <w:kern w:val="2"/>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416497" w:rsidRDefault="002476A4">
      <w:pPr>
        <w:numPr>
          <w:ilvl w:val="0"/>
          <w:numId w:val="1"/>
        </w:numPr>
        <w:adjustRightInd w:val="0"/>
        <w:snapToGrid w:val="0"/>
        <w:spacing w:line="360" w:lineRule="auto"/>
        <w:ind w:firstLineChars="200" w:firstLine="448"/>
        <w:rPr>
          <w:b/>
          <w:sz w:val="24"/>
          <w:szCs w:val="24"/>
        </w:rPr>
      </w:pPr>
      <w:r>
        <w:rPr>
          <w:b/>
          <w:sz w:val="24"/>
          <w:szCs w:val="24"/>
        </w:rPr>
        <w:t>合同生效</w:t>
      </w:r>
    </w:p>
    <w:p w:rsidR="00416497" w:rsidRDefault="002476A4" w:rsidP="007240E1">
      <w:pPr>
        <w:adjustRightInd w:val="0"/>
        <w:snapToGrid w:val="0"/>
        <w:spacing w:line="360" w:lineRule="auto"/>
        <w:ind w:firstLineChars="200" w:firstLine="446"/>
        <w:rPr>
          <w:sz w:val="24"/>
          <w:szCs w:val="24"/>
        </w:rPr>
      </w:pPr>
      <w:r>
        <w:rPr>
          <w:sz w:val="24"/>
          <w:szCs w:val="24"/>
        </w:rPr>
        <w:t>本合同自</w:t>
      </w:r>
      <w:r>
        <w:rPr>
          <w:sz w:val="24"/>
          <w:szCs w:val="24"/>
          <w:u w:val="single"/>
        </w:rPr>
        <w:t xml:space="preserve">                             </w:t>
      </w:r>
      <w:r>
        <w:rPr>
          <w:sz w:val="24"/>
          <w:szCs w:val="24"/>
        </w:rPr>
        <w:t>生效。</w:t>
      </w:r>
    </w:p>
    <w:p w:rsidR="00416497" w:rsidRDefault="002476A4">
      <w:pPr>
        <w:numPr>
          <w:ilvl w:val="0"/>
          <w:numId w:val="1"/>
        </w:numPr>
        <w:adjustRightInd w:val="0"/>
        <w:snapToGrid w:val="0"/>
        <w:spacing w:line="360" w:lineRule="auto"/>
        <w:ind w:firstLineChars="200" w:firstLine="448"/>
        <w:rPr>
          <w:b/>
          <w:sz w:val="24"/>
          <w:szCs w:val="24"/>
        </w:rPr>
      </w:pPr>
      <w:r>
        <w:rPr>
          <w:b/>
          <w:sz w:val="24"/>
          <w:szCs w:val="24"/>
        </w:rPr>
        <w:t>合同份数</w:t>
      </w:r>
    </w:p>
    <w:p w:rsidR="00416497" w:rsidRDefault="002476A4" w:rsidP="007240E1">
      <w:pPr>
        <w:adjustRightInd w:val="0"/>
        <w:snapToGrid w:val="0"/>
        <w:spacing w:line="360" w:lineRule="auto"/>
        <w:ind w:firstLineChars="200" w:firstLine="446"/>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rsidR="00416497" w:rsidRDefault="002476A4" w:rsidP="007240E1">
      <w:pPr>
        <w:adjustRightInd w:val="0"/>
        <w:snapToGrid w:val="0"/>
        <w:spacing w:line="360" w:lineRule="auto"/>
        <w:ind w:firstLineChars="200" w:firstLine="446"/>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416497" w:rsidRDefault="002476A4" w:rsidP="007240E1">
      <w:pPr>
        <w:adjustRightInd w:val="0"/>
        <w:snapToGrid w:val="0"/>
        <w:spacing w:line="360" w:lineRule="auto"/>
        <w:ind w:firstLineChars="200" w:firstLine="446"/>
        <w:rPr>
          <w:sz w:val="24"/>
          <w:szCs w:val="24"/>
        </w:rPr>
      </w:pPr>
      <w:r>
        <w:rPr>
          <w:sz w:val="24"/>
          <w:szCs w:val="24"/>
        </w:rPr>
        <w:t>合同订立地点：</w:t>
      </w:r>
      <w:r>
        <w:rPr>
          <w:sz w:val="24"/>
          <w:szCs w:val="24"/>
          <w:u w:val="single"/>
        </w:rPr>
        <w:t xml:space="preserve">                           </w:t>
      </w:r>
    </w:p>
    <w:p w:rsidR="00416497" w:rsidRDefault="002476A4" w:rsidP="007240E1">
      <w:pPr>
        <w:adjustRightInd w:val="0"/>
        <w:snapToGrid w:val="0"/>
        <w:spacing w:line="360" w:lineRule="auto"/>
        <w:ind w:firstLineChars="200" w:firstLine="446"/>
      </w:pPr>
      <w:r>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416497">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416497" w:rsidRDefault="002476A4">
            <w:pPr>
              <w:adjustRightInd w:val="0"/>
              <w:snapToGrid w:val="0"/>
              <w:spacing w:line="300" w:lineRule="exact"/>
              <w:jc w:val="center"/>
              <w:rPr>
                <w:szCs w:val="24"/>
              </w:rPr>
            </w:pPr>
            <w:r>
              <w:rPr>
                <w:szCs w:val="21"/>
              </w:rPr>
              <w:t>乙方（供应商）</w:t>
            </w:r>
          </w:p>
        </w:tc>
      </w:tr>
      <w:tr w:rsidR="00416497">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法定代表人</w:t>
            </w:r>
          </w:p>
          <w:p w:rsidR="00416497" w:rsidRDefault="002476A4">
            <w:pPr>
              <w:adjustRightInd w:val="0"/>
              <w:snapToGrid w:val="0"/>
              <w:spacing w:line="300" w:lineRule="exact"/>
              <w:ind w:firstLineChars="48" w:firstLine="93"/>
              <w:jc w:val="center"/>
              <w:rPr>
                <w:szCs w:val="21"/>
              </w:rPr>
            </w:pPr>
            <w:r>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法定代表人</w:t>
            </w:r>
          </w:p>
          <w:p w:rsidR="00416497" w:rsidRDefault="002476A4">
            <w:pPr>
              <w:adjustRightInd w:val="0"/>
              <w:snapToGrid w:val="0"/>
              <w:spacing w:line="300" w:lineRule="exact"/>
              <w:jc w:val="center"/>
              <w:rPr>
                <w:szCs w:val="21"/>
              </w:rPr>
            </w:pPr>
            <w:r>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zCs w:val="21"/>
              </w:rPr>
            </w:pPr>
          </w:p>
        </w:tc>
      </w:tr>
      <w:tr w:rsidR="00416497">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416497" w:rsidRDefault="00416497">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416497" w:rsidRDefault="00416497">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住</w:t>
            </w:r>
            <w:r>
              <w:rPr>
                <w:szCs w:val="21"/>
              </w:rPr>
              <w:t xml:space="preserve">  </w:t>
            </w:r>
            <w:r>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住</w:t>
            </w:r>
            <w:r>
              <w:rPr>
                <w:szCs w:val="21"/>
              </w:rPr>
              <w:t xml:space="preserve">  </w:t>
            </w:r>
            <w:r>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416497" w:rsidRDefault="00416497">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16497" w:rsidRDefault="002476A4">
            <w:pPr>
              <w:adjustRightInd w:val="0"/>
              <w:snapToGrid w:val="0"/>
              <w:spacing w:line="300" w:lineRule="exact"/>
              <w:jc w:val="center"/>
              <w:rPr>
                <w:szCs w:val="21"/>
              </w:rPr>
            </w:pPr>
            <w:r>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416497" w:rsidRDefault="00416497">
            <w:pPr>
              <w:adjustRightInd w:val="0"/>
              <w:snapToGrid w:val="0"/>
              <w:spacing w:line="300" w:lineRule="exact"/>
              <w:jc w:val="center"/>
              <w:rPr>
                <w:spacing w:val="20"/>
                <w:szCs w:val="21"/>
              </w:rPr>
            </w:pPr>
          </w:p>
        </w:tc>
      </w:tr>
      <w:tr w:rsidR="00416497">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416497" w:rsidRDefault="002476A4">
            <w:pPr>
              <w:pStyle w:val="a5"/>
              <w:adjustRightInd w:val="0"/>
              <w:snapToGrid w:val="0"/>
              <w:spacing w:beforeLines="50" w:before="142" w:line="360" w:lineRule="auto"/>
              <w:rPr>
                <w:spacing w:val="20"/>
                <w:szCs w:val="21"/>
              </w:rPr>
            </w:pPr>
            <w:r>
              <w:rPr>
                <w:szCs w:val="21"/>
              </w:rPr>
              <w:t>注：涉及联合体或其他合同主体的信息应按上表格式加列。</w:t>
            </w:r>
          </w:p>
        </w:tc>
      </w:tr>
    </w:tbl>
    <w:p w:rsidR="00416497" w:rsidRDefault="002476A4">
      <w:pPr>
        <w:pStyle w:val="2"/>
        <w:adjustRightInd w:val="0"/>
        <w:snapToGrid w:val="0"/>
        <w:spacing w:beforeLines="50" w:before="142"/>
        <w:jc w:val="center"/>
        <w:rPr>
          <w:rFonts w:ascii="Times New Roman" w:eastAsia="黑体" w:hAnsi="Times New Roman" w:cs="Times New Roman"/>
          <w:sz w:val="28"/>
          <w:szCs w:val="28"/>
        </w:rPr>
      </w:pPr>
      <w:r>
        <w:rPr>
          <w:rFonts w:ascii="Times New Roman" w:hAnsi="Times New Roman" w:cs="Times New Roman"/>
          <w:b w:val="0"/>
          <w:bCs w:val="0"/>
          <w:szCs w:val="21"/>
          <w:u w:val="single"/>
        </w:rPr>
        <w:br w:type="page"/>
      </w:r>
      <w:bookmarkStart w:id="10" w:name="_Toc27624"/>
      <w:r>
        <w:rPr>
          <w:rFonts w:ascii="Times New Roman" w:eastAsia="黑体" w:hAnsi="Times New Roman" w:cs="Times New Roman"/>
          <w:b w:val="0"/>
          <w:bCs w:val="0"/>
          <w:sz w:val="28"/>
          <w:szCs w:val="28"/>
        </w:rPr>
        <w:lastRenderedPageBreak/>
        <w:t>第二节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政府采购合同通用条款</w:t>
      </w:r>
      <w:bookmarkEnd w:id="10"/>
    </w:p>
    <w:p w:rsidR="00416497" w:rsidRDefault="002476A4">
      <w:pPr>
        <w:tabs>
          <w:tab w:val="left" w:pos="8820"/>
          <w:tab w:val="left" w:pos="9345"/>
          <w:tab w:val="left" w:pos="9765"/>
        </w:tabs>
        <w:adjustRightInd w:val="0"/>
        <w:snapToGrid w:val="0"/>
        <w:spacing w:line="360" w:lineRule="auto"/>
        <w:ind w:firstLineChars="200" w:firstLine="448"/>
        <w:jc w:val="left"/>
        <w:rPr>
          <w:b/>
          <w:bCs/>
          <w:sz w:val="24"/>
          <w:szCs w:val="24"/>
        </w:rPr>
      </w:pPr>
      <w:r>
        <w:rPr>
          <w:b/>
          <w:sz w:val="24"/>
          <w:szCs w:val="24"/>
        </w:rPr>
        <w:t xml:space="preserve">1. </w:t>
      </w:r>
      <w:r>
        <w:rPr>
          <w:b/>
          <w:bCs/>
          <w:sz w:val="24"/>
          <w:szCs w:val="24"/>
        </w:rPr>
        <w:t>定义</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1.1</w:t>
      </w:r>
      <w:r>
        <w:rPr>
          <w:color w:val="000000" w:themeColor="text1"/>
          <w:sz w:val="24"/>
          <w:szCs w:val="24"/>
        </w:rPr>
        <w:t>合同当事人</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）采购人（以下称甲方）是指使用财政性资金，通过政府采购方式向供应商购买货物及其相关服务的国家机关、事业单位、团体组织。</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）供应商（以下称乙方）是指参加政府采购活动并且中标（成交），向采购人提供合同约定的货物及其相关服务的法人、非法人组织或者自然人。</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）其他合同主体是指除采购人和供应商以外，</w:t>
      </w:r>
      <w:r>
        <w:rPr>
          <w:bCs/>
          <w:color w:val="000000" w:themeColor="text1"/>
          <w:sz w:val="24"/>
          <w:szCs w:val="24"/>
        </w:rPr>
        <w:t>依法参与合同缔结或履行，享有权利、承担义务的合同当事人</w:t>
      </w:r>
      <w:r>
        <w:rPr>
          <w:sz w:val="24"/>
          <w:szCs w:val="24"/>
        </w:rPr>
        <w:t>。</w:t>
      </w:r>
    </w:p>
    <w:p w:rsidR="00416497" w:rsidRDefault="002476A4" w:rsidP="007240E1">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1.2</w:t>
      </w:r>
      <w:r>
        <w:rPr>
          <w:sz w:val="24"/>
          <w:szCs w:val="24"/>
        </w:rPr>
        <w:t>本合同下列术语应解释为：</w:t>
      </w:r>
    </w:p>
    <w:p w:rsidR="00416497" w:rsidRDefault="002476A4" w:rsidP="007240E1">
      <w:pPr>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w:t>
      </w:r>
      <w:r>
        <w:rPr>
          <w:sz w:val="24"/>
          <w:szCs w:val="24"/>
        </w:rPr>
        <w:t>“</w:t>
      </w:r>
      <w:r>
        <w:rPr>
          <w:sz w:val="24"/>
          <w:szCs w:val="24"/>
        </w:rPr>
        <w:t>合同</w:t>
      </w:r>
      <w:r>
        <w:rPr>
          <w:sz w:val="24"/>
          <w:szCs w:val="24"/>
        </w:rPr>
        <w:t>”</w:t>
      </w:r>
      <w:r>
        <w:rPr>
          <w:sz w:val="24"/>
          <w:szCs w:val="24"/>
        </w:rPr>
        <w:t>系指</w:t>
      </w:r>
      <w:r>
        <w:rPr>
          <w:bCs/>
          <w:color w:val="000000" w:themeColor="text1"/>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rPr>
        <w:t>国家法律、行政法规和规章制度规定或合同约定的作为合同组成部分的其他文件</w:t>
      </w:r>
      <w:r>
        <w:rPr>
          <w:sz w:val="24"/>
          <w:szCs w:val="24"/>
        </w:rPr>
        <w:t>。</w:t>
      </w:r>
    </w:p>
    <w:p w:rsidR="00416497" w:rsidRDefault="002476A4" w:rsidP="007240E1">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w:t>
      </w:r>
      <w:r>
        <w:rPr>
          <w:sz w:val="24"/>
          <w:szCs w:val="24"/>
        </w:rPr>
        <w:t>“</w:t>
      </w:r>
      <w:r>
        <w:rPr>
          <w:sz w:val="24"/>
          <w:szCs w:val="24"/>
        </w:rPr>
        <w:t>合同价款</w:t>
      </w:r>
      <w:r>
        <w:rPr>
          <w:sz w:val="24"/>
          <w:szCs w:val="24"/>
        </w:rPr>
        <w:t>”</w:t>
      </w:r>
      <w:r>
        <w:rPr>
          <w:sz w:val="24"/>
          <w:szCs w:val="24"/>
        </w:rPr>
        <w:t>系指根据本合同规定乙方在全面履行合同义务后甲方应支付给乙方的价款。</w:t>
      </w:r>
    </w:p>
    <w:p w:rsidR="00416497" w:rsidRDefault="002476A4" w:rsidP="007240E1">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sz w:val="24"/>
          <w:szCs w:val="24"/>
        </w:rPr>
        <w:t>（</w:t>
      </w:r>
      <w:r>
        <w:rPr>
          <w:sz w:val="24"/>
          <w:szCs w:val="24"/>
        </w:rPr>
        <w:t>3</w:t>
      </w:r>
      <w:r>
        <w:rPr>
          <w:sz w:val="24"/>
          <w:szCs w:val="24"/>
        </w:rPr>
        <w:t>）</w:t>
      </w:r>
      <w:r>
        <w:rPr>
          <w:sz w:val="24"/>
          <w:szCs w:val="24"/>
        </w:rPr>
        <w:t>“</w:t>
      </w:r>
      <w:r>
        <w:rPr>
          <w:sz w:val="24"/>
          <w:szCs w:val="24"/>
        </w:rPr>
        <w:t>货物</w:t>
      </w:r>
      <w:r>
        <w:rPr>
          <w:sz w:val="24"/>
          <w:szCs w:val="24"/>
        </w:rPr>
        <w:t>”</w:t>
      </w:r>
      <w:r>
        <w:rPr>
          <w:sz w:val="24"/>
          <w:szCs w:val="24"/>
        </w:rPr>
        <w:t>系指乙方根据本合同规定须向甲方提供的各种形态和种类的物品，包括原材料、设备、产品（</w:t>
      </w:r>
      <w:r>
        <w:rPr>
          <w:color w:val="000000" w:themeColor="text1"/>
          <w:sz w:val="24"/>
          <w:szCs w:val="24"/>
        </w:rPr>
        <w:t>包括软件）及相关的其备品备件、工具、手册及</w:t>
      </w:r>
      <w:r>
        <w:rPr>
          <w:color w:val="000000" w:themeColor="text1"/>
          <w:sz w:val="24"/>
          <w:szCs w:val="24"/>
          <w:lang w:val="en"/>
        </w:rPr>
        <w:t>其他</w:t>
      </w:r>
      <w:r>
        <w:rPr>
          <w:color w:val="000000" w:themeColor="text1"/>
          <w:sz w:val="24"/>
          <w:szCs w:val="24"/>
        </w:rPr>
        <w:t>技术资料和材料等。</w:t>
      </w:r>
    </w:p>
    <w:p w:rsidR="00416497" w:rsidRDefault="002476A4" w:rsidP="007240E1">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4</w:t>
      </w:r>
      <w:r>
        <w:rPr>
          <w:color w:val="000000" w:themeColor="text1"/>
          <w:sz w:val="24"/>
          <w:szCs w:val="24"/>
        </w:rPr>
        <w:t>）</w:t>
      </w:r>
      <w:r>
        <w:rPr>
          <w:color w:val="000000" w:themeColor="text1"/>
          <w:sz w:val="24"/>
          <w:szCs w:val="24"/>
        </w:rPr>
        <w:t>“</w:t>
      </w:r>
      <w:r>
        <w:rPr>
          <w:sz w:val="24"/>
          <w:szCs w:val="24"/>
        </w:rPr>
        <w:t>相关</w:t>
      </w:r>
      <w:r>
        <w:rPr>
          <w:color w:val="000000" w:themeColor="text1"/>
          <w:sz w:val="24"/>
          <w:szCs w:val="24"/>
        </w:rPr>
        <w:t>服务</w:t>
      </w:r>
      <w:r>
        <w:rPr>
          <w:color w:val="000000" w:themeColor="text1"/>
          <w:sz w:val="24"/>
          <w:szCs w:val="24"/>
        </w:rPr>
        <w:t>”</w:t>
      </w:r>
      <w:r>
        <w:rPr>
          <w:color w:val="000000" w:themeColor="text1"/>
          <w:sz w:val="24"/>
          <w:szCs w:val="24"/>
        </w:rPr>
        <w:t>系指根据合同规定，乙方应提供的与货物有关的技术、管理和</w:t>
      </w:r>
      <w:r>
        <w:rPr>
          <w:color w:val="000000" w:themeColor="text1"/>
          <w:sz w:val="24"/>
          <w:szCs w:val="24"/>
          <w:lang w:val="en"/>
        </w:rPr>
        <w:t>其他</w:t>
      </w:r>
      <w:r>
        <w:rPr>
          <w:color w:val="000000" w:themeColor="text1"/>
          <w:sz w:val="24"/>
          <w:szCs w:val="24"/>
        </w:rPr>
        <w:t>服务，包括但不限于：管理和质量保证、运输、保险、检验、现场准备、安装、集成、调试、培训、维修、废弃处置、技术支持等以及合同中规定乙方应承担的</w:t>
      </w:r>
      <w:r>
        <w:rPr>
          <w:color w:val="000000" w:themeColor="text1"/>
          <w:sz w:val="24"/>
          <w:szCs w:val="24"/>
          <w:lang w:val="en"/>
        </w:rPr>
        <w:t>其他</w:t>
      </w:r>
      <w:r>
        <w:rPr>
          <w:color w:val="000000" w:themeColor="text1"/>
          <w:sz w:val="24"/>
          <w:szCs w:val="24"/>
        </w:rPr>
        <w:t>义务。</w:t>
      </w:r>
    </w:p>
    <w:p w:rsidR="00416497" w:rsidRDefault="002476A4" w:rsidP="007240E1">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5</w:t>
      </w:r>
      <w:r>
        <w:rPr>
          <w:color w:val="000000" w:themeColor="text1"/>
          <w:sz w:val="24"/>
          <w:szCs w:val="24"/>
        </w:rPr>
        <w:t>）</w:t>
      </w:r>
      <w:r>
        <w:rPr>
          <w:color w:val="000000" w:themeColor="text1"/>
          <w:sz w:val="24"/>
          <w:szCs w:val="24"/>
        </w:rPr>
        <w:t>“</w:t>
      </w:r>
      <w:r>
        <w:rPr>
          <w:color w:val="000000" w:themeColor="text1"/>
          <w:sz w:val="24"/>
          <w:szCs w:val="24"/>
        </w:rPr>
        <w:t>分包</w:t>
      </w:r>
      <w:r>
        <w:rPr>
          <w:color w:val="000000" w:themeColor="text1"/>
          <w:sz w:val="24"/>
          <w:szCs w:val="24"/>
        </w:rPr>
        <w:t>”</w:t>
      </w:r>
      <w:r>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Pr>
          <w:color w:val="000000" w:themeColor="text1"/>
          <w:sz w:val="24"/>
          <w:szCs w:val="24"/>
        </w:rPr>
        <w:t>商履行</w:t>
      </w:r>
      <w:proofErr w:type="gramEnd"/>
      <w:r>
        <w:rPr>
          <w:color w:val="000000" w:themeColor="text1"/>
          <w:sz w:val="24"/>
          <w:szCs w:val="24"/>
        </w:rPr>
        <w:t>合同的行为。</w:t>
      </w:r>
    </w:p>
    <w:p w:rsidR="00416497" w:rsidRDefault="002476A4" w:rsidP="007240E1">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6</w:t>
      </w:r>
      <w:r>
        <w:rPr>
          <w:color w:val="000000" w:themeColor="text1"/>
          <w:sz w:val="24"/>
          <w:szCs w:val="24"/>
        </w:rPr>
        <w:t>）</w:t>
      </w:r>
      <w:r>
        <w:rPr>
          <w:sz w:val="24"/>
          <w:szCs w:val="24"/>
        </w:rPr>
        <w:t>“</w:t>
      </w:r>
      <w:r>
        <w:rPr>
          <w:sz w:val="24"/>
          <w:szCs w:val="24"/>
        </w:rPr>
        <w:t>联合体</w:t>
      </w:r>
      <w:r>
        <w:rPr>
          <w:sz w:val="24"/>
          <w:szCs w:val="24"/>
        </w:rPr>
        <w:t>”</w:t>
      </w:r>
      <w:r>
        <w:rPr>
          <w:sz w:val="24"/>
          <w:szCs w:val="24"/>
        </w:rPr>
        <w:t>系指由两个以上的自然人、法人或者非法人组织组成，以一个供应商的身份共同参加政府采购的主体</w:t>
      </w:r>
      <w:r>
        <w:rPr>
          <w:color w:val="000000" w:themeColor="text1"/>
          <w:sz w:val="24"/>
          <w:szCs w:val="24"/>
        </w:rPr>
        <w:t>。联合体各方应在签订合同协议书前向甲方提交联合协议，且明确牵头人及各成员单位的工作分工、权利、义务、责任，联合体各方应</w:t>
      </w:r>
      <w:r>
        <w:rPr>
          <w:color w:val="000000" w:themeColor="text1"/>
          <w:sz w:val="24"/>
          <w:szCs w:val="24"/>
        </w:rPr>
        <w:lastRenderedPageBreak/>
        <w:t>共同与甲方签订合同，就合同约定的事项对甲方承担连带责任。联合体具体要求见【</w:t>
      </w:r>
      <w:r>
        <w:rPr>
          <w:b/>
          <w:bCs/>
          <w:color w:val="000000" w:themeColor="text1"/>
          <w:sz w:val="24"/>
          <w:szCs w:val="24"/>
        </w:rPr>
        <w:t>政府采购合同专用条款</w:t>
      </w:r>
      <w:r>
        <w:rPr>
          <w:color w:val="000000" w:themeColor="text1"/>
          <w:sz w:val="24"/>
          <w:szCs w:val="24"/>
        </w:rPr>
        <w:t>】。</w:t>
      </w:r>
    </w:p>
    <w:p w:rsidR="00416497" w:rsidRDefault="002476A4" w:rsidP="007240E1">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7</w:t>
      </w:r>
      <w:r>
        <w:rPr>
          <w:color w:val="000000" w:themeColor="text1"/>
          <w:sz w:val="24"/>
          <w:szCs w:val="24"/>
        </w:rPr>
        <w:t>）其他术语解释，见【</w:t>
      </w:r>
      <w:r>
        <w:rPr>
          <w:b/>
          <w:bCs/>
          <w:color w:val="000000" w:themeColor="text1"/>
          <w:sz w:val="24"/>
          <w:szCs w:val="24"/>
        </w:rPr>
        <w:t>政府采购合同专用条款</w:t>
      </w:r>
      <w:r>
        <w:rPr>
          <w:color w:val="000000" w:themeColor="text1"/>
          <w:sz w:val="24"/>
          <w:szCs w:val="24"/>
        </w:rPr>
        <w:t>】。</w:t>
      </w:r>
    </w:p>
    <w:p w:rsidR="00416497" w:rsidRDefault="002476A4">
      <w:pPr>
        <w:numPr>
          <w:ilvl w:val="0"/>
          <w:numId w:val="4"/>
        </w:numPr>
        <w:autoSpaceDE w:val="0"/>
        <w:autoSpaceDN w:val="0"/>
        <w:adjustRightInd w:val="0"/>
        <w:snapToGrid w:val="0"/>
        <w:spacing w:line="360" w:lineRule="auto"/>
        <w:ind w:firstLineChars="200" w:firstLine="448"/>
        <w:jc w:val="left"/>
        <w:rPr>
          <w:b/>
          <w:bCs/>
          <w:color w:val="000000" w:themeColor="text1"/>
          <w:sz w:val="24"/>
          <w:szCs w:val="24"/>
        </w:rPr>
      </w:pPr>
      <w:r>
        <w:rPr>
          <w:b/>
          <w:color w:val="000000" w:themeColor="text1"/>
          <w:sz w:val="24"/>
          <w:szCs w:val="24"/>
        </w:rPr>
        <w:t>合同标的及金额</w:t>
      </w:r>
    </w:p>
    <w:p w:rsidR="00416497" w:rsidRDefault="002476A4" w:rsidP="007240E1">
      <w:pPr>
        <w:autoSpaceDE w:val="0"/>
        <w:autoSpaceDN w:val="0"/>
        <w:adjustRightInd w:val="0"/>
        <w:snapToGrid w:val="0"/>
        <w:spacing w:line="360" w:lineRule="auto"/>
        <w:ind w:firstLineChars="200" w:firstLine="446"/>
        <w:jc w:val="left"/>
        <w:rPr>
          <w:b/>
          <w:bCs/>
          <w:i/>
          <w:iCs/>
          <w:color w:val="000000" w:themeColor="text1"/>
          <w:sz w:val="24"/>
          <w:szCs w:val="24"/>
        </w:rPr>
      </w:pPr>
      <w:r>
        <w:rPr>
          <w:color w:val="000000" w:themeColor="text1"/>
          <w:sz w:val="24"/>
          <w:szCs w:val="24"/>
        </w:rPr>
        <w:t xml:space="preserve">2.1 </w:t>
      </w:r>
      <w:r>
        <w:rPr>
          <w:color w:val="000000" w:themeColor="text1"/>
          <w:sz w:val="24"/>
          <w:szCs w:val="24"/>
        </w:rPr>
        <w:t>合同标的及金额应与中标（成交）结果一致。乙方为履行本合同而发生的所有费用均应包含在合同价款中，甲方不再另行支付</w:t>
      </w:r>
      <w:r>
        <w:rPr>
          <w:color w:val="000000" w:themeColor="text1"/>
          <w:sz w:val="24"/>
          <w:szCs w:val="24"/>
          <w:lang w:val="en"/>
        </w:rPr>
        <w:t>其他</w:t>
      </w:r>
      <w:r>
        <w:rPr>
          <w:color w:val="000000" w:themeColor="text1"/>
          <w:sz w:val="24"/>
          <w:szCs w:val="24"/>
        </w:rPr>
        <w:t>任何费用。</w:t>
      </w:r>
    </w:p>
    <w:p w:rsidR="00416497" w:rsidRDefault="002476A4">
      <w:pPr>
        <w:adjustRightInd w:val="0"/>
        <w:snapToGrid w:val="0"/>
        <w:spacing w:line="360" w:lineRule="auto"/>
        <w:ind w:firstLineChars="200" w:firstLine="448"/>
        <w:jc w:val="left"/>
        <w:rPr>
          <w:b/>
          <w:color w:val="000000" w:themeColor="text1"/>
          <w:sz w:val="24"/>
          <w:szCs w:val="24"/>
        </w:rPr>
      </w:pPr>
      <w:r>
        <w:rPr>
          <w:b/>
          <w:color w:val="000000" w:themeColor="text1"/>
          <w:sz w:val="24"/>
          <w:szCs w:val="24"/>
        </w:rPr>
        <w:t xml:space="preserve">3. </w:t>
      </w:r>
      <w:r>
        <w:rPr>
          <w:b/>
          <w:color w:val="000000" w:themeColor="text1"/>
          <w:sz w:val="24"/>
          <w:szCs w:val="24"/>
        </w:rPr>
        <w:t>履行合同的时间、地点和方式</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3.1 </w:t>
      </w:r>
      <w:r>
        <w:rPr>
          <w:sz w:val="24"/>
          <w:szCs w:val="24"/>
        </w:rPr>
        <w:t>乙方应当在约定的时间、地点，按照约定方式履行合同。</w:t>
      </w:r>
    </w:p>
    <w:p w:rsidR="00416497" w:rsidRDefault="002476A4">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4. </w:t>
      </w:r>
      <w:r>
        <w:rPr>
          <w:b/>
          <w:bCs/>
          <w:color w:val="000000" w:themeColor="text1"/>
          <w:sz w:val="24"/>
          <w:szCs w:val="24"/>
        </w:rPr>
        <w:t>甲方的权利和义务</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4.1 </w:t>
      </w:r>
      <w:r>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4.2 </w:t>
      </w:r>
      <w:r>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4.3 </w:t>
      </w:r>
      <w:r>
        <w:rPr>
          <w:color w:val="000000" w:themeColor="text1"/>
          <w:sz w:val="24"/>
          <w:szCs w:val="24"/>
        </w:rPr>
        <w:t>甲方有权要求乙方对缺陷部分予以修复，并按合同约定享有货物保修及其他合同约定的权利。</w:t>
      </w:r>
    </w:p>
    <w:p w:rsidR="00416497" w:rsidRDefault="002476A4" w:rsidP="007240E1">
      <w:pPr>
        <w:adjustRightInd w:val="0"/>
        <w:snapToGrid w:val="0"/>
        <w:spacing w:line="360" w:lineRule="auto"/>
        <w:ind w:firstLineChars="200" w:firstLine="446"/>
        <w:rPr>
          <w:rFonts w:eastAsia="华文楷体"/>
          <w:sz w:val="24"/>
          <w:szCs w:val="24"/>
        </w:rPr>
      </w:pPr>
      <w:r>
        <w:rPr>
          <w:color w:val="000000" w:themeColor="text1"/>
          <w:sz w:val="24"/>
          <w:szCs w:val="24"/>
        </w:rPr>
        <w:t xml:space="preserve">4.4 </w:t>
      </w:r>
      <w:r>
        <w:rPr>
          <w:color w:val="000000" w:themeColor="text1"/>
          <w:sz w:val="24"/>
          <w:szCs w:val="24"/>
        </w:rPr>
        <w:t>甲方应当按照合同约定及时对交付的货物进行验收，</w:t>
      </w:r>
      <w:r>
        <w:rPr>
          <w:sz w:val="24"/>
          <w:szCs w:val="24"/>
        </w:rPr>
        <w:t>未</w:t>
      </w:r>
      <w:r>
        <w:rPr>
          <w:color w:val="000000" w:themeColor="text1"/>
          <w:sz w:val="24"/>
          <w:szCs w:val="24"/>
        </w:rPr>
        <w:t>在</w:t>
      </w:r>
      <w:r>
        <w:rPr>
          <w:b/>
          <w:bCs/>
          <w:sz w:val="24"/>
          <w:szCs w:val="24"/>
        </w:rPr>
        <w:t>【政府采购合同专用条款】</w:t>
      </w:r>
      <w:r>
        <w:rPr>
          <w:sz w:val="24"/>
          <w:szCs w:val="24"/>
        </w:rPr>
        <w:t>约定的期限内对乙方履约提出任何异议或者向乙方</w:t>
      </w:r>
      <w:proofErr w:type="gramStart"/>
      <w:r>
        <w:rPr>
          <w:sz w:val="24"/>
          <w:szCs w:val="24"/>
        </w:rPr>
        <w:t>作出</w:t>
      </w:r>
      <w:proofErr w:type="gramEnd"/>
      <w:r>
        <w:rPr>
          <w:sz w:val="24"/>
          <w:szCs w:val="24"/>
        </w:rPr>
        <w:t>任何说明的，</w:t>
      </w:r>
      <w:r>
        <w:rPr>
          <w:color w:val="000000" w:themeColor="text1"/>
          <w:sz w:val="24"/>
          <w:szCs w:val="24"/>
        </w:rPr>
        <w:t>视为验收通过。</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4.5 </w:t>
      </w:r>
      <w:r>
        <w:rPr>
          <w:color w:val="000000" w:themeColor="text1"/>
          <w:sz w:val="24"/>
          <w:szCs w:val="24"/>
        </w:rPr>
        <w:t>甲方应当根据合同约定及时向乙方支付合同价款，不得以内部人员变更、履行内部付款流程等为由，拒绝或迟延支付。</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4.6 </w:t>
      </w:r>
      <w:r>
        <w:rPr>
          <w:color w:val="000000" w:themeColor="text1"/>
          <w:sz w:val="24"/>
          <w:szCs w:val="24"/>
        </w:rPr>
        <w:t>国家法律法规规定及</w:t>
      </w:r>
      <w:r>
        <w:rPr>
          <w:b/>
          <w:bCs/>
          <w:sz w:val="24"/>
          <w:szCs w:val="24"/>
        </w:rPr>
        <w:t>【政府采购合同专用条款】</w:t>
      </w:r>
      <w:r>
        <w:rPr>
          <w:color w:val="000000" w:themeColor="text1"/>
          <w:sz w:val="24"/>
          <w:szCs w:val="24"/>
        </w:rPr>
        <w:t>约定应由甲方承担的其他义务和责任。</w:t>
      </w:r>
    </w:p>
    <w:p w:rsidR="00416497" w:rsidRDefault="002476A4">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5. </w:t>
      </w:r>
      <w:r>
        <w:rPr>
          <w:b/>
          <w:bCs/>
          <w:color w:val="000000" w:themeColor="text1"/>
          <w:sz w:val="24"/>
          <w:szCs w:val="24"/>
        </w:rPr>
        <w:t>乙方的权利和义务</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5.1 </w:t>
      </w:r>
      <w:r>
        <w:rPr>
          <w:color w:val="000000" w:themeColor="text1"/>
          <w:sz w:val="24"/>
          <w:szCs w:val="24"/>
        </w:rPr>
        <w:t>签署合同后，乙方应确定项目负责人（或项目联系人），负责与本合同有关的事务。</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5.2 </w:t>
      </w:r>
      <w:r>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416497" w:rsidRDefault="002476A4" w:rsidP="007240E1">
      <w:pPr>
        <w:pStyle w:val="a4"/>
        <w:adjustRightInd w:val="0"/>
        <w:snapToGrid w:val="0"/>
        <w:spacing w:after="0" w:line="360" w:lineRule="auto"/>
        <w:ind w:firstLineChars="200" w:firstLine="446"/>
        <w:rPr>
          <w:color w:val="000000" w:themeColor="text1"/>
          <w:sz w:val="24"/>
          <w:szCs w:val="24"/>
        </w:rPr>
      </w:pPr>
      <w:r>
        <w:rPr>
          <w:color w:val="000000" w:themeColor="text1"/>
          <w:sz w:val="24"/>
          <w:szCs w:val="24"/>
        </w:rPr>
        <w:lastRenderedPageBreak/>
        <w:t>5.3</w:t>
      </w:r>
      <w:r>
        <w:rPr>
          <w:color w:val="000000" w:themeColor="text1"/>
          <w:sz w:val="24"/>
          <w:szCs w:val="24"/>
        </w:rPr>
        <w:t>乙方有权根据合同约定向甲方收取合同价款。</w:t>
      </w:r>
    </w:p>
    <w:p w:rsidR="00416497" w:rsidRDefault="002476A4" w:rsidP="007240E1">
      <w:pPr>
        <w:pStyle w:val="a4"/>
        <w:adjustRightInd w:val="0"/>
        <w:snapToGrid w:val="0"/>
        <w:spacing w:after="0" w:line="360" w:lineRule="auto"/>
        <w:ind w:firstLineChars="200" w:firstLine="446"/>
        <w:rPr>
          <w:color w:val="000000" w:themeColor="text1"/>
          <w:sz w:val="24"/>
          <w:szCs w:val="24"/>
        </w:rPr>
      </w:pPr>
      <w:r>
        <w:rPr>
          <w:color w:val="000000" w:themeColor="text1"/>
          <w:sz w:val="24"/>
          <w:szCs w:val="24"/>
        </w:rPr>
        <w:t>5.4</w:t>
      </w:r>
      <w:r>
        <w:rPr>
          <w:color w:val="000000" w:themeColor="text1"/>
          <w:sz w:val="24"/>
          <w:szCs w:val="24"/>
        </w:rPr>
        <w:t>国家法律法规规定及</w:t>
      </w:r>
      <w:r>
        <w:rPr>
          <w:b/>
          <w:bCs/>
          <w:sz w:val="24"/>
          <w:szCs w:val="24"/>
        </w:rPr>
        <w:t>【政府采购合同专用条款】</w:t>
      </w:r>
      <w:r>
        <w:rPr>
          <w:sz w:val="24"/>
          <w:szCs w:val="24"/>
        </w:rPr>
        <w:t>约定应</w:t>
      </w:r>
      <w:r>
        <w:rPr>
          <w:color w:val="000000" w:themeColor="text1"/>
          <w:sz w:val="24"/>
          <w:szCs w:val="24"/>
        </w:rPr>
        <w:t>由乙方承担的其他义务和责任。</w:t>
      </w:r>
    </w:p>
    <w:p w:rsidR="00416497" w:rsidRDefault="002476A4">
      <w:pPr>
        <w:numPr>
          <w:ilvl w:val="0"/>
          <w:numId w:val="5"/>
        </w:num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合同履行</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6.1 </w:t>
      </w:r>
      <w:r>
        <w:rPr>
          <w:color w:val="000000" w:themeColor="text1"/>
          <w:sz w:val="24"/>
          <w:szCs w:val="24"/>
        </w:rPr>
        <w:t>甲乙双方应当按照</w:t>
      </w:r>
      <w:r>
        <w:rPr>
          <w:b/>
          <w:bCs/>
          <w:sz w:val="24"/>
          <w:szCs w:val="24"/>
        </w:rPr>
        <w:t>【政府采购合同专用条款】</w:t>
      </w:r>
      <w:r>
        <w:rPr>
          <w:color w:val="000000" w:themeColor="text1"/>
          <w:sz w:val="24"/>
          <w:szCs w:val="24"/>
        </w:rPr>
        <w:t>约定顺序履行合同义务；如果没有先后顺序的，应当同时履行。</w:t>
      </w:r>
    </w:p>
    <w:p w:rsidR="00416497" w:rsidRDefault="002476A4" w:rsidP="007240E1">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6.2 </w:t>
      </w:r>
      <w:r>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416497" w:rsidRDefault="002476A4">
      <w:pPr>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7. </w:t>
      </w:r>
      <w:r>
        <w:rPr>
          <w:b/>
          <w:bCs/>
          <w:color w:val="000000" w:themeColor="text1"/>
          <w:sz w:val="24"/>
          <w:szCs w:val="24"/>
        </w:rPr>
        <w:t>货物包装、运输、保险和交付要求</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7.1 </w:t>
      </w:r>
      <w:r>
        <w:rPr>
          <w:color w:val="000000" w:themeColor="text1"/>
          <w:sz w:val="24"/>
          <w:szCs w:val="24"/>
        </w:rPr>
        <w:t>本合同</w:t>
      </w:r>
      <w:r>
        <w:rPr>
          <w:bCs/>
          <w:color w:val="000000" w:themeColor="text1"/>
          <w:sz w:val="24"/>
          <w:szCs w:val="24"/>
        </w:rPr>
        <w:t>涉及商品包装、快递包装的，</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包装应适应远距离运输、防潮、防震、防锈和防野蛮装卸等要求，确保货物安全无损地运抵</w:t>
      </w:r>
      <w:r>
        <w:rPr>
          <w:b/>
          <w:color w:val="000000" w:themeColor="text1"/>
          <w:sz w:val="24"/>
          <w:szCs w:val="24"/>
        </w:rPr>
        <w:t>【政府采购合同专用条款】</w:t>
      </w:r>
      <w:r>
        <w:rPr>
          <w:bCs/>
          <w:color w:val="000000" w:themeColor="text1"/>
          <w:sz w:val="24"/>
          <w:szCs w:val="24"/>
        </w:rPr>
        <w:t>约定的</w:t>
      </w:r>
      <w:r>
        <w:rPr>
          <w:color w:val="000000" w:themeColor="text1"/>
          <w:sz w:val="24"/>
          <w:szCs w:val="24"/>
        </w:rPr>
        <w:t>指定现场。</w:t>
      </w:r>
    </w:p>
    <w:p w:rsidR="00416497" w:rsidRDefault="002476A4" w:rsidP="007240E1">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7.2 </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乙方负责办理将货物运抵本合同规定的交货地点，并装卸、交付至甲方的一切运输事项，相关费用应包含在合同价款中。</w:t>
      </w:r>
    </w:p>
    <w:p w:rsidR="00416497" w:rsidRDefault="002476A4" w:rsidP="007240E1">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7.3 </w:t>
      </w:r>
      <w:r>
        <w:rPr>
          <w:color w:val="000000" w:themeColor="text1"/>
          <w:sz w:val="24"/>
          <w:szCs w:val="24"/>
        </w:rPr>
        <w:t>货物保险要求按</w:t>
      </w:r>
      <w:r>
        <w:rPr>
          <w:b/>
          <w:color w:val="000000" w:themeColor="text1"/>
          <w:sz w:val="24"/>
          <w:szCs w:val="24"/>
        </w:rPr>
        <w:t>【政府采购合同专用条款】</w:t>
      </w:r>
      <w:r>
        <w:rPr>
          <w:bCs/>
          <w:color w:val="000000" w:themeColor="text1"/>
          <w:sz w:val="24"/>
          <w:szCs w:val="24"/>
        </w:rPr>
        <w:t>规定执行</w:t>
      </w:r>
      <w:r>
        <w:rPr>
          <w:color w:val="000000" w:themeColor="text1"/>
          <w:sz w:val="24"/>
          <w:szCs w:val="24"/>
        </w:rPr>
        <w:t>。</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7.4 </w:t>
      </w:r>
      <w:r>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7.5 </w:t>
      </w:r>
      <w:r>
        <w:rPr>
          <w:color w:val="000000"/>
          <w:sz w:val="24"/>
          <w:szCs w:val="24"/>
        </w:rPr>
        <w:t>乙方在运输到达之前应提前通知甲方，并提示货物运输装卸的注意事项，甲方配合乙方做好货物的接收工作。</w:t>
      </w:r>
    </w:p>
    <w:p w:rsidR="00416497" w:rsidRDefault="002476A4">
      <w:pPr>
        <w:pStyle w:val="AONormal"/>
        <w:snapToGrid w:val="0"/>
        <w:spacing w:line="360" w:lineRule="auto"/>
        <w:ind w:firstLine="446"/>
        <w:rPr>
          <w:rFonts w:ascii="Times New Roman" w:hAnsi="Times New Roman" w:cs="Times New Roman"/>
          <w:sz w:val="24"/>
          <w:szCs w:val="24"/>
        </w:rPr>
      </w:pPr>
      <w:r>
        <w:rPr>
          <w:rFonts w:ascii="Times New Roman" w:eastAsia="宋体" w:hAnsi="Times New Roman" w:cs="Times New Roman"/>
          <w:color w:val="000000" w:themeColor="text1"/>
          <w:kern w:val="2"/>
          <w:sz w:val="24"/>
          <w:szCs w:val="24"/>
        </w:rPr>
        <w:t xml:space="preserve">7.6 </w:t>
      </w:r>
      <w:r>
        <w:rPr>
          <w:rFonts w:ascii="Times New Roman" w:eastAsia="宋体" w:hAnsi="Times New Roman" w:cs="Times New Roman"/>
          <w:color w:val="000000"/>
          <w:kern w:val="2"/>
          <w:sz w:val="24"/>
          <w:szCs w:val="24"/>
        </w:rPr>
        <w:t>如因包装、运输问题导致货物</w:t>
      </w:r>
      <w:r>
        <w:rPr>
          <w:rFonts w:ascii="Times New Roman" w:eastAsia="宋体" w:hAnsi="Times New Roman" w:cs="Times New Roman"/>
          <w:color w:val="000000" w:themeColor="text1"/>
          <w:kern w:val="2"/>
          <w:sz w:val="24"/>
          <w:szCs w:val="24"/>
        </w:rPr>
        <w:t>损毁、丢失</w:t>
      </w:r>
      <w:r>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416497" w:rsidRDefault="002476A4">
      <w:pPr>
        <w:adjustRightInd w:val="0"/>
        <w:snapToGrid w:val="0"/>
        <w:spacing w:line="360" w:lineRule="auto"/>
        <w:ind w:firstLineChars="200" w:firstLine="448"/>
        <w:jc w:val="left"/>
        <w:rPr>
          <w:b/>
          <w:sz w:val="24"/>
          <w:szCs w:val="24"/>
        </w:rPr>
      </w:pPr>
      <w:r>
        <w:rPr>
          <w:b/>
          <w:color w:val="000000" w:themeColor="text1"/>
          <w:sz w:val="24"/>
          <w:szCs w:val="24"/>
        </w:rPr>
        <w:t xml:space="preserve">8. </w:t>
      </w:r>
      <w:r>
        <w:rPr>
          <w:b/>
          <w:sz w:val="24"/>
          <w:szCs w:val="24"/>
        </w:rPr>
        <w:t>质量标准和保证</w:t>
      </w:r>
    </w:p>
    <w:p w:rsidR="00416497" w:rsidRDefault="002476A4" w:rsidP="007240E1">
      <w:pPr>
        <w:pStyle w:val="a6"/>
        <w:adjustRightInd w:val="0"/>
        <w:snapToGrid w:val="0"/>
        <w:spacing w:line="360" w:lineRule="auto"/>
        <w:ind w:firstLineChars="200" w:firstLine="446"/>
        <w:jc w:val="left"/>
        <w:rPr>
          <w:rFonts w:ascii="Times New Roman" w:hAnsi="Times New Roman"/>
          <w:b/>
          <w:sz w:val="24"/>
          <w:szCs w:val="24"/>
        </w:rPr>
      </w:pPr>
      <w:r>
        <w:rPr>
          <w:rFonts w:ascii="Times New Roman" w:hAnsi="Times New Roman"/>
          <w:sz w:val="24"/>
          <w:szCs w:val="24"/>
        </w:rPr>
        <w:t xml:space="preserve">8.1 </w:t>
      </w:r>
      <w:r>
        <w:rPr>
          <w:rFonts w:ascii="Times New Roman" w:hAnsi="Times New Roman"/>
          <w:sz w:val="24"/>
          <w:szCs w:val="24"/>
        </w:rPr>
        <w:t>质量标准</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Pr>
          <w:sz w:val="24"/>
          <w:szCs w:val="24"/>
        </w:rPr>
        <w:lastRenderedPageBreak/>
        <w:t>有国家标准、行业标准的，按照通常标准或者符合合同目的的特定标准履行。</w:t>
      </w:r>
    </w:p>
    <w:p w:rsidR="00416497" w:rsidRDefault="002476A4" w:rsidP="007240E1">
      <w:pPr>
        <w:pStyle w:val="a6"/>
        <w:adjustRightInd w:val="0"/>
        <w:snapToGrid w:val="0"/>
        <w:spacing w:line="360" w:lineRule="auto"/>
        <w:ind w:firstLineChars="200" w:firstLine="446"/>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）采用中华人民共和国法定计量单位。</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）乙方所提供的货物应符合国家有关安全、环保、卫生的规定。</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）乙方应向甲方提交所提供货物的技术文件，包括相应的中文技术文件，如：产品目录、图纸、操作手册、使用说明、维护手册或服务指南等。上述文件应</w:t>
      </w:r>
      <w:proofErr w:type="gramStart"/>
      <w:r>
        <w:rPr>
          <w:sz w:val="24"/>
          <w:szCs w:val="24"/>
        </w:rPr>
        <w:t>包装好随货物</w:t>
      </w:r>
      <w:proofErr w:type="gramEnd"/>
      <w:r>
        <w:rPr>
          <w:sz w:val="24"/>
          <w:szCs w:val="24"/>
        </w:rPr>
        <w:t>一同发运。</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8.2 </w:t>
      </w:r>
      <w:r>
        <w:rPr>
          <w:sz w:val="24"/>
          <w:szCs w:val="24"/>
        </w:rPr>
        <w:t>保证</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w:t>
      </w:r>
      <w:proofErr w:type="gramStart"/>
      <w:r>
        <w:rPr>
          <w:sz w:val="24"/>
          <w:szCs w:val="24"/>
        </w:rPr>
        <w:t>本保证</w:t>
      </w:r>
      <w:proofErr w:type="gramEnd"/>
      <w:r>
        <w:rPr>
          <w:sz w:val="24"/>
          <w:szCs w:val="24"/>
        </w:rPr>
        <w:t>保持有效。</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）在质量保证期内所发现的缺陷，甲方应尽快以书面形式通知乙方。</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）乙方收到通知后，应在</w:t>
      </w:r>
      <w:r>
        <w:rPr>
          <w:b/>
          <w:sz w:val="24"/>
          <w:szCs w:val="24"/>
        </w:rPr>
        <w:t>【政府采购合同专用条款】</w:t>
      </w:r>
      <w:r>
        <w:rPr>
          <w:sz w:val="24"/>
          <w:szCs w:val="24"/>
        </w:rPr>
        <w:t>规定的响应时间内以合理的速度免费维修或更换有缺陷的货物或部件。</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）在质量保证期内，如果货物的质量或规格与合同不符，或证实货物是有缺陷的，包括潜在的缺陷或使用不符合要求的材料等，甲方可以根据本合同第</w:t>
      </w:r>
      <w:r>
        <w:rPr>
          <w:sz w:val="24"/>
          <w:szCs w:val="24"/>
        </w:rPr>
        <w:t>1</w:t>
      </w:r>
      <w:r>
        <w:rPr>
          <w:color w:val="000000" w:themeColor="text1"/>
          <w:sz w:val="24"/>
          <w:szCs w:val="24"/>
        </w:rPr>
        <w:t>5</w:t>
      </w:r>
      <w:r>
        <w:rPr>
          <w:sz w:val="24"/>
          <w:szCs w:val="24"/>
        </w:rPr>
        <w:t>.1</w:t>
      </w:r>
      <w:r>
        <w:rPr>
          <w:sz w:val="24"/>
          <w:szCs w:val="24"/>
        </w:rPr>
        <w:t>条规定以书面形式</w:t>
      </w:r>
      <w:r>
        <w:rPr>
          <w:color w:val="000000" w:themeColor="text1"/>
          <w:sz w:val="24"/>
          <w:szCs w:val="24"/>
        </w:rPr>
        <w:t>追究</w:t>
      </w:r>
      <w:r>
        <w:rPr>
          <w:sz w:val="24"/>
          <w:szCs w:val="24"/>
        </w:rPr>
        <w:t>乙方</w:t>
      </w:r>
      <w:r>
        <w:rPr>
          <w:color w:val="000000" w:themeColor="text1"/>
          <w:sz w:val="24"/>
          <w:szCs w:val="24"/>
        </w:rPr>
        <w:t>的违约责任</w:t>
      </w:r>
      <w:r>
        <w:rPr>
          <w:sz w:val="24"/>
          <w:szCs w:val="24"/>
        </w:rPr>
        <w:t>。</w:t>
      </w:r>
    </w:p>
    <w:p w:rsidR="00416497" w:rsidRDefault="002476A4" w:rsidP="007240E1">
      <w:pPr>
        <w:adjustRightInd w:val="0"/>
        <w:snapToGrid w:val="0"/>
        <w:spacing w:line="360" w:lineRule="auto"/>
        <w:ind w:firstLineChars="200" w:firstLine="446"/>
        <w:jc w:val="left"/>
        <w:rPr>
          <w:sz w:val="24"/>
          <w:szCs w:val="24"/>
        </w:rPr>
      </w:pPr>
      <w:r>
        <w:rPr>
          <w:sz w:val="24"/>
          <w:szCs w:val="24"/>
        </w:rPr>
        <w:t>（</w:t>
      </w:r>
      <w:r>
        <w:rPr>
          <w:sz w:val="24"/>
          <w:szCs w:val="24"/>
        </w:rPr>
        <w:t>5</w:t>
      </w:r>
      <w:r>
        <w:rPr>
          <w:sz w:val="24"/>
          <w:szCs w:val="24"/>
        </w:rPr>
        <w:t>）乙方在约定的时间内未能弥补缺陷，甲方可采取必要的补救措施，但其风险和费用将由乙方承担，甲方根据合同约定对乙方行使的其他权利不受影响。</w:t>
      </w:r>
    </w:p>
    <w:p w:rsidR="00416497" w:rsidRDefault="002476A4">
      <w:pPr>
        <w:adjustRightInd w:val="0"/>
        <w:snapToGrid w:val="0"/>
        <w:spacing w:line="360" w:lineRule="auto"/>
        <w:ind w:firstLineChars="200" w:firstLine="448"/>
        <w:jc w:val="left"/>
        <w:rPr>
          <w:b/>
          <w:bCs/>
          <w:sz w:val="24"/>
          <w:szCs w:val="24"/>
        </w:rPr>
      </w:pPr>
      <w:r>
        <w:rPr>
          <w:b/>
          <w:bCs/>
          <w:color w:val="000000" w:themeColor="text1"/>
          <w:sz w:val="24"/>
          <w:szCs w:val="24"/>
        </w:rPr>
        <w:t>9</w:t>
      </w:r>
      <w:r>
        <w:rPr>
          <w:b/>
          <w:bCs/>
          <w:sz w:val="24"/>
          <w:szCs w:val="24"/>
        </w:rPr>
        <w:t>.</w:t>
      </w:r>
      <w:r>
        <w:rPr>
          <w:b/>
          <w:bCs/>
          <w:color w:val="000000" w:themeColor="text1"/>
          <w:sz w:val="24"/>
          <w:szCs w:val="24"/>
        </w:rPr>
        <w:t xml:space="preserve"> </w:t>
      </w:r>
      <w:r>
        <w:rPr>
          <w:b/>
          <w:bCs/>
          <w:sz w:val="24"/>
          <w:szCs w:val="24"/>
        </w:rPr>
        <w:t>权利瑕疵担保</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9.1 </w:t>
      </w:r>
      <w:r>
        <w:rPr>
          <w:color w:val="000000" w:themeColor="text1"/>
          <w:sz w:val="24"/>
          <w:szCs w:val="24"/>
        </w:rPr>
        <w:t>乙方保证对其出售的货物享有合法的权利。</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9.2 </w:t>
      </w:r>
      <w:r>
        <w:rPr>
          <w:sz w:val="24"/>
          <w:szCs w:val="24"/>
        </w:rPr>
        <w:t>乙方保证在交付的货物上不存在抵押权等担保物权。</w:t>
      </w:r>
    </w:p>
    <w:p w:rsidR="00416497" w:rsidRDefault="002476A4" w:rsidP="007240E1">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9.3 </w:t>
      </w:r>
      <w:r>
        <w:rPr>
          <w:color w:val="000000" w:themeColor="text1"/>
          <w:sz w:val="24"/>
          <w:szCs w:val="24"/>
        </w:rPr>
        <w:t>如甲方使用上述货物构成对第三人侵权的，则由乙方承担全部责任。</w:t>
      </w:r>
    </w:p>
    <w:p w:rsidR="00416497" w:rsidRDefault="002476A4">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10. </w:t>
      </w:r>
      <w:r>
        <w:rPr>
          <w:b/>
          <w:bCs/>
          <w:color w:val="000000" w:themeColor="text1"/>
          <w:sz w:val="24"/>
          <w:szCs w:val="24"/>
        </w:rPr>
        <w:t>知识产权保护</w:t>
      </w:r>
    </w:p>
    <w:p w:rsidR="00416497" w:rsidRDefault="002476A4" w:rsidP="007240E1">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10.1 </w:t>
      </w:r>
      <w:r>
        <w:rPr>
          <w:color w:val="000000" w:themeColor="text1"/>
          <w:sz w:val="24"/>
          <w:szCs w:val="24"/>
        </w:rPr>
        <w:t>乙方对其所销售的货物应当享有知识产权或经权利人合法授权，保证没有侵犯任</w:t>
      </w:r>
      <w:r>
        <w:rPr>
          <w:sz w:val="24"/>
          <w:szCs w:val="24"/>
        </w:rPr>
        <w:t>何第三人的知识产权等权利。</w:t>
      </w:r>
      <w:bookmarkStart w:id="11" w:name="_Hlk163047038"/>
      <w:r>
        <w:rPr>
          <w:sz w:val="24"/>
          <w:szCs w:val="24"/>
        </w:rPr>
        <w:t>因违反前述约定对第三人构成侵权的，应当由乙方向第三人承担法律责任；甲方依法向第三人赔偿后，有权向乙方追偿。甲方有其他损失的，乙方应当赔偿</w:t>
      </w:r>
      <w:bookmarkEnd w:id="11"/>
      <w:r>
        <w:rPr>
          <w:sz w:val="24"/>
          <w:szCs w:val="24"/>
        </w:rPr>
        <w:t>。</w:t>
      </w:r>
    </w:p>
    <w:p w:rsidR="00416497" w:rsidRDefault="002476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11. </w:t>
      </w:r>
      <w:r>
        <w:rPr>
          <w:b/>
          <w:bCs/>
          <w:sz w:val="24"/>
          <w:szCs w:val="24"/>
        </w:rPr>
        <w:t>保密义务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11.1 </w:t>
      </w:r>
      <w:r>
        <w:rPr>
          <w:sz w:val="24"/>
          <w:szCs w:val="24"/>
        </w:rPr>
        <w:t>甲、乙双方对采购和合同履行过程中所获悉的国家秘密、工作秘密、商业秘</w:t>
      </w:r>
      <w:r>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rsidR="00416497" w:rsidRDefault="002476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12. </w:t>
      </w:r>
      <w:r>
        <w:rPr>
          <w:b/>
          <w:bCs/>
          <w:sz w:val="24"/>
          <w:szCs w:val="24"/>
        </w:rPr>
        <w:t>合同价款支付</w:t>
      </w:r>
    </w:p>
    <w:p w:rsidR="00416497" w:rsidRDefault="002476A4" w:rsidP="007240E1">
      <w:pPr>
        <w:adjustRightInd w:val="0"/>
        <w:snapToGrid w:val="0"/>
        <w:spacing w:line="360" w:lineRule="auto"/>
        <w:ind w:firstLineChars="200" w:firstLine="446"/>
        <w:jc w:val="left"/>
        <w:rPr>
          <w:sz w:val="24"/>
          <w:szCs w:val="24"/>
        </w:rPr>
      </w:pPr>
      <w:r>
        <w:rPr>
          <w:sz w:val="24"/>
          <w:szCs w:val="24"/>
        </w:rPr>
        <w:t xml:space="preserve">12.1 </w:t>
      </w:r>
      <w:r>
        <w:rPr>
          <w:sz w:val="24"/>
          <w:szCs w:val="24"/>
        </w:rPr>
        <w:t>合同价款支付按照国库集中支付制度及财政管理相关规定执行。</w:t>
      </w:r>
    </w:p>
    <w:p w:rsidR="00416497" w:rsidRDefault="002476A4" w:rsidP="007240E1">
      <w:pPr>
        <w:pStyle w:val="2"/>
        <w:adjustRightInd w:val="0"/>
        <w:snapToGrid w:val="0"/>
        <w:spacing w:before="0" w:after="0" w:line="360" w:lineRule="auto"/>
        <w:ind w:firstLineChars="200" w:firstLine="446"/>
        <w:rPr>
          <w:rFonts w:ascii="Times New Roman" w:hAnsi="Times New Roman" w:cs="Times New Roman"/>
          <w:sz w:val="24"/>
          <w:szCs w:val="24"/>
        </w:rPr>
      </w:pPr>
      <w:r>
        <w:rPr>
          <w:rFonts w:ascii="Times New Roman" w:hAnsi="Times New Roman" w:cs="Times New Roman"/>
          <w:b w:val="0"/>
          <w:bCs w:val="0"/>
          <w:sz w:val="24"/>
          <w:szCs w:val="24"/>
        </w:rPr>
        <w:t xml:space="preserve">12.2 </w:t>
      </w:r>
      <w:r>
        <w:rPr>
          <w:rFonts w:ascii="Times New Roman" w:hAnsi="Times New Roman" w:cs="Times New Roman"/>
          <w:b w:val="0"/>
          <w:bCs w:val="0"/>
          <w:sz w:val="24"/>
          <w:szCs w:val="24"/>
        </w:rPr>
        <w:t>对于满足合同约定支付条件的，甲方原则上应当自收到发票后</w:t>
      </w:r>
      <w:r>
        <w:rPr>
          <w:rFonts w:ascii="Times New Roman" w:hAnsi="Times New Roman" w:cs="Times New Roman"/>
          <w:b w:val="0"/>
          <w:bCs w:val="0"/>
          <w:sz w:val="24"/>
          <w:szCs w:val="24"/>
        </w:rPr>
        <w:t>10</w:t>
      </w:r>
      <w:r>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rsidR="00416497" w:rsidRDefault="002476A4">
      <w:pPr>
        <w:pStyle w:val="a4"/>
        <w:adjustRightInd w:val="0"/>
        <w:snapToGrid w:val="0"/>
        <w:spacing w:after="0" w:line="360" w:lineRule="auto"/>
        <w:ind w:firstLineChars="200" w:firstLine="448"/>
        <w:rPr>
          <w:b/>
          <w:bCs/>
          <w:sz w:val="24"/>
          <w:szCs w:val="24"/>
        </w:rPr>
      </w:pPr>
      <w:r>
        <w:rPr>
          <w:b/>
          <w:bCs/>
          <w:sz w:val="24"/>
          <w:szCs w:val="24"/>
        </w:rPr>
        <w:t xml:space="preserve">13. </w:t>
      </w:r>
      <w:r>
        <w:rPr>
          <w:b/>
          <w:bCs/>
          <w:sz w:val="24"/>
          <w:szCs w:val="24"/>
        </w:rPr>
        <w:t>履约保证金</w:t>
      </w:r>
    </w:p>
    <w:p w:rsidR="00416497" w:rsidRDefault="002476A4" w:rsidP="007240E1">
      <w:pPr>
        <w:adjustRightInd w:val="0"/>
        <w:snapToGrid w:val="0"/>
        <w:spacing w:line="360" w:lineRule="auto"/>
        <w:ind w:firstLineChars="200" w:firstLine="446"/>
        <w:jc w:val="left"/>
        <w:rPr>
          <w:sz w:val="24"/>
          <w:szCs w:val="24"/>
        </w:rPr>
      </w:pPr>
      <w:r>
        <w:rPr>
          <w:sz w:val="24"/>
          <w:szCs w:val="24"/>
        </w:rPr>
        <w:t xml:space="preserve">13.1 </w:t>
      </w:r>
      <w:r>
        <w:rPr>
          <w:sz w:val="24"/>
          <w:szCs w:val="24"/>
        </w:rPr>
        <w:t>乙方应当以支票、汇票、本票或者金融机构、担保机构出具的保函等非现金形式提交。</w:t>
      </w:r>
    </w:p>
    <w:p w:rsidR="00416497" w:rsidRDefault="002476A4" w:rsidP="007240E1">
      <w:pPr>
        <w:adjustRightInd w:val="0"/>
        <w:snapToGrid w:val="0"/>
        <w:spacing w:line="360" w:lineRule="auto"/>
        <w:ind w:firstLineChars="200" w:firstLine="446"/>
        <w:jc w:val="left"/>
        <w:rPr>
          <w:sz w:val="24"/>
          <w:szCs w:val="24"/>
        </w:rPr>
      </w:pPr>
      <w:r>
        <w:rPr>
          <w:sz w:val="24"/>
          <w:szCs w:val="24"/>
        </w:rPr>
        <w:t xml:space="preserve">13.2 </w:t>
      </w:r>
      <w:r>
        <w:rPr>
          <w:sz w:val="24"/>
          <w:szCs w:val="24"/>
        </w:rPr>
        <w:t>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416497" w:rsidRDefault="002476A4" w:rsidP="007240E1">
      <w:pPr>
        <w:adjustRightInd w:val="0"/>
        <w:snapToGrid w:val="0"/>
        <w:spacing w:line="360" w:lineRule="auto"/>
        <w:ind w:firstLineChars="200" w:firstLine="446"/>
        <w:rPr>
          <w:sz w:val="24"/>
          <w:szCs w:val="24"/>
        </w:rPr>
      </w:pPr>
      <w:r>
        <w:rPr>
          <w:sz w:val="24"/>
          <w:szCs w:val="24"/>
        </w:rPr>
        <w:t xml:space="preserve">13.3 </w:t>
      </w:r>
      <w:r>
        <w:rPr>
          <w:sz w:val="24"/>
          <w:szCs w:val="24"/>
        </w:rPr>
        <w:t>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rsidR="00416497" w:rsidRDefault="002476A4">
      <w:pPr>
        <w:autoSpaceDE w:val="0"/>
        <w:autoSpaceDN w:val="0"/>
        <w:adjustRightInd w:val="0"/>
        <w:snapToGrid w:val="0"/>
        <w:spacing w:line="360" w:lineRule="auto"/>
        <w:ind w:firstLineChars="200" w:firstLine="448"/>
        <w:jc w:val="left"/>
        <w:rPr>
          <w:b/>
          <w:sz w:val="24"/>
          <w:szCs w:val="24"/>
        </w:rPr>
      </w:pPr>
      <w:r>
        <w:rPr>
          <w:b/>
          <w:bCs/>
          <w:sz w:val="24"/>
          <w:szCs w:val="24"/>
        </w:rPr>
        <w:t xml:space="preserve">14. </w:t>
      </w:r>
      <w:r>
        <w:rPr>
          <w:b/>
          <w:sz w:val="24"/>
          <w:szCs w:val="24"/>
        </w:rPr>
        <w:t>售后服务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14.1 </w:t>
      </w:r>
      <w:proofErr w:type="gramStart"/>
      <w:r>
        <w:rPr>
          <w:sz w:val="24"/>
          <w:szCs w:val="24"/>
        </w:rPr>
        <w:t>除项目</w:t>
      </w:r>
      <w:proofErr w:type="gramEnd"/>
      <w:r>
        <w:rPr>
          <w:sz w:val="24"/>
          <w:szCs w:val="24"/>
        </w:rPr>
        <w:t>不涉及或采购活动中明确约定无须承担外，乙方还应提供下列服务：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）货物的现场移动、安装、调试、启动监督及技术支持；</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）提供货物组装和维修所需的专用工具和辅助材料；</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）在制造商所在地或指定现场就货物的安装、启动、运营、维护、废弃处置等对甲方操作人员进行培训；</w:t>
      </w:r>
    </w:p>
    <w:p w:rsidR="00416497" w:rsidRDefault="002476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）依照法律、行政法规的规定或者按照</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约定，货物在有效使用年限届满后应予回收的，乙方负有自行或者委托第三人对货物予以回收的义务；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lastRenderedPageBreak/>
        <w:t>（</w:t>
      </w:r>
      <w:r>
        <w:rPr>
          <w:sz w:val="24"/>
          <w:szCs w:val="24"/>
        </w:rPr>
        <w:t>6</w:t>
      </w:r>
      <w:r>
        <w:rPr>
          <w:sz w:val="24"/>
          <w:szCs w:val="24"/>
        </w:rPr>
        <w:t>）</w:t>
      </w:r>
      <w:r>
        <w:rPr>
          <w:b/>
          <w:sz w:val="24"/>
          <w:szCs w:val="24"/>
        </w:rPr>
        <w:t>【政府采购合同专用条款】</w:t>
      </w:r>
      <w:r>
        <w:rPr>
          <w:sz w:val="24"/>
          <w:szCs w:val="24"/>
        </w:rPr>
        <w:t>规定由乙方提供的其他服务。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14.2 </w:t>
      </w:r>
      <w:r>
        <w:rPr>
          <w:sz w:val="24"/>
          <w:szCs w:val="24"/>
        </w:rPr>
        <w:t>乙方提供的售后服务的费用已包含在合同价款中，甲方不再另行支付。</w:t>
      </w:r>
    </w:p>
    <w:p w:rsidR="00416497" w:rsidRDefault="002476A4">
      <w:pPr>
        <w:adjustRightInd w:val="0"/>
        <w:snapToGrid w:val="0"/>
        <w:spacing w:line="360" w:lineRule="auto"/>
        <w:ind w:firstLineChars="200" w:firstLine="448"/>
        <w:jc w:val="left"/>
        <w:rPr>
          <w:b/>
          <w:bCs/>
          <w:sz w:val="24"/>
          <w:szCs w:val="24"/>
        </w:rPr>
      </w:pPr>
      <w:r>
        <w:rPr>
          <w:b/>
          <w:bCs/>
          <w:sz w:val="24"/>
          <w:szCs w:val="24"/>
        </w:rPr>
        <w:t xml:space="preserve">15. </w:t>
      </w:r>
      <w:r>
        <w:rPr>
          <w:b/>
          <w:bCs/>
          <w:sz w:val="24"/>
          <w:szCs w:val="24"/>
        </w:rPr>
        <w:t>违约责任</w:t>
      </w:r>
    </w:p>
    <w:p w:rsidR="00416497" w:rsidRDefault="002476A4" w:rsidP="007240E1">
      <w:pPr>
        <w:adjustRightInd w:val="0"/>
        <w:snapToGrid w:val="0"/>
        <w:spacing w:line="360" w:lineRule="auto"/>
        <w:ind w:firstLineChars="200" w:firstLine="446"/>
        <w:jc w:val="left"/>
        <w:rPr>
          <w:bCs/>
          <w:sz w:val="24"/>
          <w:szCs w:val="24"/>
        </w:rPr>
      </w:pPr>
      <w:r>
        <w:rPr>
          <w:bCs/>
          <w:sz w:val="24"/>
          <w:szCs w:val="24"/>
        </w:rPr>
        <w:t>15.1</w:t>
      </w:r>
      <w:r>
        <w:rPr>
          <w:bCs/>
          <w:sz w:val="24"/>
          <w:szCs w:val="24"/>
        </w:rPr>
        <w:t>质量瑕疵的违约责任</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rsidR="00416497" w:rsidRDefault="002476A4" w:rsidP="007240E1">
      <w:pPr>
        <w:autoSpaceDE w:val="0"/>
        <w:autoSpaceDN w:val="0"/>
        <w:adjustRightInd w:val="0"/>
        <w:snapToGrid w:val="0"/>
        <w:spacing w:line="360" w:lineRule="auto"/>
        <w:ind w:firstLineChars="200" w:firstLine="446"/>
        <w:jc w:val="left"/>
        <w:rPr>
          <w:bCs/>
          <w:sz w:val="24"/>
          <w:szCs w:val="24"/>
        </w:rPr>
      </w:pPr>
      <w:r>
        <w:rPr>
          <w:bCs/>
          <w:sz w:val="24"/>
          <w:szCs w:val="24"/>
        </w:rPr>
        <w:t xml:space="preserve">15.2 </w:t>
      </w:r>
      <w:r>
        <w:rPr>
          <w:bCs/>
          <w:sz w:val="24"/>
          <w:szCs w:val="24"/>
        </w:rPr>
        <w:t>迟延交货的违约责任</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15.3 </w:t>
      </w:r>
      <w:r>
        <w:rPr>
          <w:sz w:val="24"/>
          <w:szCs w:val="24"/>
        </w:rPr>
        <w:t>迟延支付的违约责任</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rsidR="00416497" w:rsidRDefault="002476A4" w:rsidP="007240E1">
      <w:pPr>
        <w:adjustRightInd w:val="0"/>
        <w:snapToGrid w:val="0"/>
        <w:spacing w:line="360" w:lineRule="auto"/>
        <w:ind w:firstLineChars="200" w:firstLine="446"/>
        <w:jc w:val="left"/>
        <w:rPr>
          <w:sz w:val="24"/>
          <w:szCs w:val="24"/>
        </w:rPr>
      </w:pPr>
      <w:r>
        <w:rPr>
          <w:bCs/>
          <w:sz w:val="24"/>
          <w:szCs w:val="24"/>
        </w:rPr>
        <w:t>15.4</w:t>
      </w:r>
      <w:r>
        <w:rPr>
          <w:bCs/>
          <w:sz w:val="24"/>
          <w:szCs w:val="24"/>
        </w:rPr>
        <w:t>其他违约责任根据项目实际需要按</w:t>
      </w:r>
      <w:r>
        <w:rPr>
          <w:b/>
          <w:bCs/>
          <w:sz w:val="24"/>
          <w:szCs w:val="24"/>
        </w:rPr>
        <w:t>【政府采购合同专用条款】</w:t>
      </w:r>
      <w:r>
        <w:rPr>
          <w:sz w:val="24"/>
          <w:szCs w:val="24"/>
        </w:rPr>
        <w:t>规定执行。</w:t>
      </w:r>
    </w:p>
    <w:p w:rsidR="00416497" w:rsidRDefault="002476A4">
      <w:pPr>
        <w:numPr>
          <w:ilvl w:val="0"/>
          <w:numId w:val="6"/>
        </w:numPr>
        <w:autoSpaceDE w:val="0"/>
        <w:autoSpaceDN w:val="0"/>
        <w:adjustRightInd w:val="0"/>
        <w:snapToGrid w:val="0"/>
        <w:spacing w:line="360" w:lineRule="auto"/>
        <w:ind w:firstLineChars="200" w:firstLine="448"/>
        <w:jc w:val="left"/>
        <w:rPr>
          <w:b/>
          <w:sz w:val="24"/>
          <w:szCs w:val="24"/>
        </w:rPr>
      </w:pPr>
      <w:r>
        <w:rPr>
          <w:b/>
          <w:sz w:val="24"/>
          <w:szCs w:val="24"/>
        </w:rPr>
        <w:t>合同变更、中止与终止</w:t>
      </w:r>
    </w:p>
    <w:p w:rsidR="00416497" w:rsidRDefault="002476A4" w:rsidP="007240E1">
      <w:pPr>
        <w:adjustRightInd w:val="0"/>
        <w:snapToGrid w:val="0"/>
        <w:spacing w:line="360" w:lineRule="auto"/>
        <w:ind w:firstLineChars="200" w:firstLine="446"/>
        <w:jc w:val="left"/>
        <w:rPr>
          <w:sz w:val="24"/>
          <w:szCs w:val="24"/>
        </w:rPr>
      </w:pPr>
      <w:r>
        <w:rPr>
          <w:sz w:val="24"/>
          <w:szCs w:val="24"/>
        </w:rPr>
        <w:t xml:space="preserve">    16.1</w:t>
      </w:r>
      <w:r>
        <w:rPr>
          <w:sz w:val="24"/>
          <w:szCs w:val="24"/>
        </w:rPr>
        <w:t>合同的变更</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政府采购合同履行中，在不改变合同其他条款的前提下，甲方可以在合同价款</w:t>
      </w:r>
      <w:r>
        <w:rPr>
          <w:sz w:val="24"/>
          <w:szCs w:val="24"/>
        </w:rPr>
        <w:t>10%</w:t>
      </w:r>
      <w:r>
        <w:rPr>
          <w:sz w:val="24"/>
          <w:szCs w:val="24"/>
        </w:rPr>
        <w:t>的范围内追加与合同标的相同的货物，并就此与乙方协商一致后签订补充协议。</w:t>
      </w:r>
    </w:p>
    <w:p w:rsidR="00416497" w:rsidRDefault="002476A4" w:rsidP="007240E1">
      <w:pPr>
        <w:adjustRightInd w:val="0"/>
        <w:snapToGrid w:val="0"/>
        <w:spacing w:line="360" w:lineRule="auto"/>
        <w:ind w:firstLineChars="200" w:firstLine="446"/>
        <w:jc w:val="left"/>
        <w:rPr>
          <w:sz w:val="24"/>
          <w:szCs w:val="24"/>
        </w:rPr>
      </w:pPr>
      <w:r>
        <w:rPr>
          <w:sz w:val="24"/>
          <w:szCs w:val="24"/>
        </w:rPr>
        <w:t>16.2</w:t>
      </w:r>
      <w:r>
        <w:rPr>
          <w:sz w:val="24"/>
          <w:szCs w:val="24"/>
        </w:rPr>
        <w:t>合同的中止</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）合同履行过程中因供应商就采购文件、采购过程或结果提起投诉的，甲方认为有必要的，可以中止合同的履行。</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）合同履行过程中，如果乙方出现以下情形之一的：</w:t>
      </w:r>
      <w:r>
        <w:rPr>
          <w:sz w:val="24"/>
          <w:szCs w:val="24"/>
        </w:rPr>
        <w:t>1</w:t>
      </w:r>
      <w:r>
        <w:rPr>
          <w:sz w:val="24"/>
          <w:szCs w:val="24"/>
        </w:rPr>
        <w:t>．经营状况严重恶化；</w:t>
      </w:r>
      <w:r>
        <w:rPr>
          <w:sz w:val="24"/>
          <w:szCs w:val="24"/>
        </w:rPr>
        <w:t>2</w:t>
      </w:r>
      <w:r>
        <w:rPr>
          <w:sz w:val="24"/>
          <w:szCs w:val="24"/>
        </w:rPr>
        <w:t>．转移财产、抽逃资金，以逃避债务；</w:t>
      </w:r>
      <w:r>
        <w:rPr>
          <w:sz w:val="24"/>
          <w:szCs w:val="24"/>
        </w:rPr>
        <w:t>3</w:t>
      </w:r>
      <w:r>
        <w:rPr>
          <w:sz w:val="24"/>
          <w:szCs w:val="24"/>
        </w:rPr>
        <w:t>．丧失商业信誉；</w:t>
      </w:r>
      <w:r>
        <w:rPr>
          <w:sz w:val="24"/>
          <w:szCs w:val="24"/>
        </w:rPr>
        <w:t>4</w:t>
      </w:r>
      <w:r>
        <w:rPr>
          <w:sz w:val="24"/>
          <w:szCs w:val="24"/>
        </w:rPr>
        <w:t>．有丧失或者可能丧失履约能力的其他情形，乙方有义务及时告知甲方。甲方有权以书面形式通知乙方中止合同并</w:t>
      </w:r>
      <w:r>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416497" w:rsidRDefault="002476A4">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416497" w:rsidRDefault="002476A4" w:rsidP="007240E1">
      <w:pPr>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）甲方不得以行政区划调整、政府换届、机构或者职能调整以及相关责任人更替为由中止合同。</w:t>
      </w:r>
    </w:p>
    <w:p w:rsidR="00416497" w:rsidRDefault="002476A4" w:rsidP="007240E1">
      <w:pPr>
        <w:adjustRightInd w:val="0"/>
        <w:snapToGrid w:val="0"/>
        <w:spacing w:line="360" w:lineRule="auto"/>
        <w:ind w:firstLineChars="200" w:firstLine="446"/>
        <w:jc w:val="left"/>
        <w:rPr>
          <w:sz w:val="24"/>
          <w:szCs w:val="24"/>
        </w:rPr>
      </w:pPr>
      <w:r>
        <w:rPr>
          <w:sz w:val="24"/>
          <w:szCs w:val="24"/>
        </w:rPr>
        <w:t>16.3</w:t>
      </w:r>
      <w:r>
        <w:rPr>
          <w:sz w:val="24"/>
          <w:szCs w:val="24"/>
        </w:rPr>
        <w:t>合同的终止</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）合同因有效期限届满而终止；</w:t>
      </w:r>
    </w:p>
    <w:p w:rsidR="00416497" w:rsidRDefault="002476A4" w:rsidP="007240E1">
      <w:pPr>
        <w:adjustRightInd w:val="0"/>
        <w:snapToGrid w:val="0"/>
        <w:spacing w:line="360" w:lineRule="auto"/>
        <w:ind w:firstLineChars="200" w:firstLine="446"/>
        <w:rPr>
          <w:sz w:val="24"/>
          <w:szCs w:val="24"/>
        </w:rPr>
      </w:pPr>
      <w:r>
        <w:rPr>
          <w:sz w:val="24"/>
          <w:szCs w:val="24"/>
        </w:rPr>
        <w:t>（</w:t>
      </w:r>
      <w:r>
        <w:rPr>
          <w:sz w:val="24"/>
          <w:szCs w:val="24"/>
        </w:rPr>
        <w:t>2</w:t>
      </w:r>
      <w:r>
        <w:rPr>
          <w:sz w:val="24"/>
          <w:szCs w:val="24"/>
        </w:rPr>
        <w:t>）乙方未按合同约定履行，构成根本性违约的，甲方有权终止合同，并追究乙方的违约责任。</w:t>
      </w:r>
    </w:p>
    <w:p w:rsidR="00416497" w:rsidRDefault="002476A4">
      <w:pPr>
        <w:pStyle w:val="AONormal"/>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eastAsia="宋体" w:hAnsi="Times New Roman" w:cs="Times New Roman"/>
          <w:kern w:val="2"/>
          <w:sz w:val="24"/>
          <w:szCs w:val="24"/>
        </w:rPr>
        <w:t>涉及国家利益、社会公共利益的情形</w:t>
      </w:r>
    </w:p>
    <w:p w:rsidR="00416497" w:rsidRDefault="002476A4">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416497" w:rsidRDefault="002476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17. </w:t>
      </w:r>
      <w:r>
        <w:rPr>
          <w:b/>
          <w:bCs/>
          <w:sz w:val="24"/>
          <w:szCs w:val="24"/>
        </w:rPr>
        <w:t>合同分包</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17.1 </w:t>
      </w:r>
      <w:r>
        <w:rPr>
          <w:sz w:val="24"/>
          <w:szCs w:val="24"/>
        </w:rPr>
        <w:t>乙方不得将合同转包给其他供应商。涉及合同分包的，乙方应根据采购文件和投标（响应）文件规定进行合同分包。</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17.2 </w:t>
      </w:r>
      <w:r>
        <w:rPr>
          <w:sz w:val="24"/>
          <w:szCs w:val="24"/>
        </w:rPr>
        <w:t>乙方执行政府采购政策向中小企业依法分包的，乙方应当按采购文件和投标（响应）文件签订分包意向协议，分包意向协议属于本合同组成部分。</w:t>
      </w:r>
    </w:p>
    <w:p w:rsidR="00416497" w:rsidRDefault="002476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18. </w:t>
      </w:r>
      <w:r>
        <w:rPr>
          <w:b/>
          <w:bCs/>
          <w:sz w:val="24"/>
          <w:szCs w:val="24"/>
        </w:rPr>
        <w:t>不可抗力</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18.1 </w:t>
      </w:r>
      <w:r>
        <w:rPr>
          <w:sz w:val="24"/>
          <w:szCs w:val="24"/>
        </w:rPr>
        <w:t>不可抗力是指合同双方不能预见、不能避免且不能克服的客观情况。</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18.2 </w:t>
      </w:r>
      <w:r>
        <w:rPr>
          <w:sz w:val="24"/>
          <w:szCs w:val="24"/>
        </w:rPr>
        <w:t>任何一方对由于不可抗力造成的部分或全部不能履行合同不承担违约责任。但迟延履行后发生不可抗力的，不能免除责任。</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18.3 </w:t>
      </w:r>
      <w:r>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416497" w:rsidRDefault="002476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19. </w:t>
      </w:r>
      <w:r>
        <w:rPr>
          <w:b/>
          <w:bCs/>
          <w:sz w:val="24"/>
          <w:szCs w:val="24"/>
        </w:rPr>
        <w:t>解决争议的方法</w:t>
      </w:r>
    </w:p>
    <w:p w:rsidR="00416497" w:rsidRDefault="002476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19.1 </w:t>
      </w:r>
      <w:r>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416497" w:rsidRDefault="002476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19.2 </w:t>
      </w:r>
      <w:r>
        <w:rPr>
          <w:rFonts w:ascii="Times New Roman" w:eastAsia="宋体" w:hAnsi="Times New Roman" w:cs="Times New Roman"/>
          <w:sz w:val="24"/>
          <w:szCs w:val="24"/>
        </w:rPr>
        <w:t>选择仲裁的，应在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中明确仲裁机构及仲裁地；通过诉讼方式解决的，可以在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416497" w:rsidRDefault="002476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19.3 </w:t>
      </w:r>
      <w:r>
        <w:rPr>
          <w:rFonts w:ascii="Times New Roman" w:eastAsia="宋体" w:hAnsi="Times New Roman" w:cs="Times New Roman"/>
          <w:sz w:val="24"/>
          <w:szCs w:val="24"/>
        </w:rPr>
        <w:t>如甲乙双方有争议的事项不影响合同其他部分的履行，在争议解决期间，合同其他部分应当继续履行。</w:t>
      </w:r>
    </w:p>
    <w:p w:rsidR="00416497" w:rsidRDefault="002476A4">
      <w:pPr>
        <w:autoSpaceDE w:val="0"/>
        <w:autoSpaceDN w:val="0"/>
        <w:adjustRightInd w:val="0"/>
        <w:snapToGrid w:val="0"/>
        <w:spacing w:line="360" w:lineRule="auto"/>
        <w:ind w:firstLineChars="200" w:firstLine="448"/>
        <w:jc w:val="left"/>
        <w:rPr>
          <w:sz w:val="24"/>
          <w:szCs w:val="24"/>
        </w:rPr>
      </w:pPr>
      <w:r>
        <w:rPr>
          <w:b/>
          <w:sz w:val="24"/>
          <w:szCs w:val="24"/>
        </w:rPr>
        <w:t xml:space="preserve">20. </w:t>
      </w:r>
      <w:r>
        <w:rPr>
          <w:b/>
          <w:sz w:val="24"/>
          <w:szCs w:val="24"/>
        </w:rPr>
        <w:t>政府采购政策</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20.1 </w:t>
      </w:r>
      <w:r>
        <w:rPr>
          <w:sz w:val="24"/>
          <w:szCs w:val="24"/>
          <w:lang w:val="en-GB"/>
        </w:rPr>
        <w:t>本合同应当按照规定执行政府采购政策。</w:t>
      </w:r>
    </w:p>
    <w:p w:rsidR="00416497" w:rsidRDefault="002476A4" w:rsidP="007240E1">
      <w:pPr>
        <w:autoSpaceDE w:val="0"/>
        <w:autoSpaceDN w:val="0"/>
        <w:adjustRightInd w:val="0"/>
        <w:snapToGrid w:val="0"/>
        <w:spacing w:line="360" w:lineRule="auto"/>
        <w:ind w:firstLineChars="200" w:firstLine="446"/>
        <w:jc w:val="left"/>
        <w:rPr>
          <w:sz w:val="24"/>
          <w:szCs w:val="24"/>
        </w:rPr>
      </w:pPr>
      <w:r>
        <w:rPr>
          <w:sz w:val="24"/>
          <w:szCs w:val="24"/>
        </w:rPr>
        <w:t xml:space="preserve">20.2 </w:t>
      </w:r>
      <w:r>
        <w:rPr>
          <w:sz w:val="24"/>
          <w:szCs w:val="24"/>
        </w:rPr>
        <w:t>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rsidR="00416497" w:rsidRDefault="002476A4" w:rsidP="007240E1">
      <w:pPr>
        <w:pStyle w:val="a4"/>
        <w:adjustRightInd w:val="0"/>
        <w:snapToGrid w:val="0"/>
        <w:spacing w:after="0" w:line="360" w:lineRule="auto"/>
        <w:ind w:firstLineChars="200" w:firstLine="446"/>
        <w:rPr>
          <w:sz w:val="24"/>
          <w:szCs w:val="24"/>
        </w:rPr>
      </w:pPr>
      <w:r>
        <w:rPr>
          <w:sz w:val="24"/>
          <w:szCs w:val="24"/>
        </w:rPr>
        <w:t xml:space="preserve">20.3 </w:t>
      </w:r>
      <w:r>
        <w:rPr>
          <w:sz w:val="24"/>
          <w:szCs w:val="24"/>
        </w:rPr>
        <w:t>对于为落实中小企业支持政策，通过采购项目整体预留、设置采购</w:t>
      </w:r>
      <w:proofErr w:type="gramStart"/>
      <w:r>
        <w:rPr>
          <w:sz w:val="24"/>
          <w:szCs w:val="24"/>
        </w:rPr>
        <w:t>包专门</w:t>
      </w:r>
      <w:proofErr w:type="gramEnd"/>
      <w:r>
        <w:rPr>
          <w:sz w:val="24"/>
          <w:szCs w:val="24"/>
        </w:rPr>
        <w:t>预留、要求以联合体形</w:t>
      </w:r>
      <w:proofErr w:type="gramStart"/>
      <w:r>
        <w:rPr>
          <w:sz w:val="24"/>
          <w:szCs w:val="24"/>
        </w:rPr>
        <w:t>式参加</w:t>
      </w:r>
      <w:proofErr w:type="gramEnd"/>
      <w:r>
        <w:rPr>
          <w:sz w:val="24"/>
          <w:szCs w:val="24"/>
        </w:rPr>
        <w:t>或者合同分包等措施签订的采购合同，应当明确标注本合同为中小企业预留合同。其中，要求以联合体形</w:t>
      </w:r>
      <w:proofErr w:type="gramStart"/>
      <w:r>
        <w:rPr>
          <w:sz w:val="24"/>
          <w:szCs w:val="24"/>
        </w:rPr>
        <w:t>式参加</w:t>
      </w:r>
      <w:proofErr w:type="gramEnd"/>
      <w:r>
        <w:rPr>
          <w:sz w:val="24"/>
          <w:szCs w:val="24"/>
        </w:rPr>
        <w:t>采购活动或者合同分包的，须将联合协议或者分包意向协议作为采购合同的组成部分。</w:t>
      </w:r>
    </w:p>
    <w:p w:rsidR="00416497" w:rsidRDefault="002476A4">
      <w:pPr>
        <w:autoSpaceDE w:val="0"/>
        <w:autoSpaceDN w:val="0"/>
        <w:adjustRightInd w:val="0"/>
        <w:snapToGrid w:val="0"/>
        <w:spacing w:line="360" w:lineRule="auto"/>
        <w:ind w:firstLineChars="200" w:firstLine="448"/>
        <w:jc w:val="left"/>
        <w:rPr>
          <w:b/>
          <w:sz w:val="24"/>
          <w:szCs w:val="24"/>
        </w:rPr>
      </w:pPr>
      <w:r>
        <w:rPr>
          <w:b/>
          <w:sz w:val="24"/>
          <w:szCs w:val="24"/>
        </w:rPr>
        <w:t xml:space="preserve">21. </w:t>
      </w:r>
      <w:r>
        <w:rPr>
          <w:b/>
          <w:sz w:val="24"/>
          <w:szCs w:val="24"/>
        </w:rPr>
        <w:t>法律适用</w:t>
      </w:r>
    </w:p>
    <w:p w:rsidR="00416497" w:rsidRDefault="002476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21.1 </w:t>
      </w:r>
      <w:r>
        <w:rPr>
          <w:rFonts w:ascii="Times New Roman" w:eastAsia="宋体" w:hAnsi="Times New Roman" w:cs="Times New Roman"/>
          <w:sz w:val="24"/>
          <w:szCs w:val="24"/>
        </w:rPr>
        <w:t>本合同的订立、生效、解释、履行及与本合同有关的争议解决，均适用法律、行政法规。</w:t>
      </w:r>
    </w:p>
    <w:p w:rsidR="00416497" w:rsidRDefault="002476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21.2 </w:t>
      </w:r>
      <w:r>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416497" w:rsidRDefault="002476A4">
      <w:pPr>
        <w:autoSpaceDE w:val="0"/>
        <w:autoSpaceDN w:val="0"/>
        <w:adjustRightInd w:val="0"/>
        <w:snapToGrid w:val="0"/>
        <w:spacing w:line="360" w:lineRule="auto"/>
        <w:ind w:firstLineChars="200" w:firstLine="448"/>
        <w:jc w:val="left"/>
        <w:rPr>
          <w:b/>
          <w:sz w:val="24"/>
          <w:szCs w:val="24"/>
        </w:rPr>
      </w:pPr>
      <w:r>
        <w:rPr>
          <w:b/>
          <w:sz w:val="24"/>
          <w:szCs w:val="24"/>
        </w:rPr>
        <w:t xml:space="preserve">22. </w:t>
      </w:r>
      <w:r>
        <w:rPr>
          <w:b/>
          <w:sz w:val="24"/>
          <w:szCs w:val="24"/>
        </w:rPr>
        <w:t>通知</w:t>
      </w:r>
    </w:p>
    <w:p w:rsidR="00416497" w:rsidRDefault="002476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22.1 </w:t>
      </w:r>
      <w:r>
        <w:rPr>
          <w:rFonts w:ascii="Times New Roman" w:eastAsia="宋体" w:hAnsi="Times New Roman" w:cs="Times New Roman"/>
          <w:sz w:val="24"/>
          <w:szCs w:val="24"/>
        </w:rPr>
        <w:t>本合同任何</w:t>
      </w:r>
      <w:proofErr w:type="gramStart"/>
      <w:r>
        <w:rPr>
          <w:rFonts w:ascii="Times New Roman" w:eastAsia="宋体" w:hAnsi="Times New Roman" w:cs="Times New Roman"/>
          <w:sz w:val="24"/>
          <w:szCs w:val="24"/>
        </w:rPr>
        <w:t>一</w:t>
      </w:r>
      <w:proofErr w:type="gramEnd"/>
      <w:r>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416497" w:rsidRDefault="002476A4">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 xml:space="preserve">    22.2 </w:t>
      </w:r>
      <w:r>
        <w:rPr>
          <w:rFonts w:ascii="Times New Roman" w:eastAsia="宋体" w:hAnsi="Times New Roman" w:cs="Times New Roman"/>
          <w:sz w:val="24"/>
          <w:szCs w:val="24"/>
        </w:rPr>
        <w:t>一方当事人变更名称、住所、联系人、联系电话或电子邮箱等信息的，应当在变更后</w:t>
      </w:r>
      <w:r>
        <w:rPr>
          <w:rFonts w:ascii="Times New Roman" w:eastAsia="宋体" w:hAnsi="Times New Roman" w:cs="Times New Roman"/>
          <w:sz w:val="24"/>
          <w:szCs w:val="24"/>
        </w:rPr>
        <w:t>3</w:t>
      </w:r>
      <w:r>
        <w:rPr>
          <w:rFonts w:ascii="Times New Roman" w:eastAsia="宋体" w:hAnsi="Times New Roman" w:cs="Times New Roman"/>
          <w:sz w:val="24"/>
          <w:szCs w:val="24"/>
        </w:rPr>
        <w:t>日内及时书面通知对方，对方实际收到变更通知前的送达仍为有效送达。</w:t>
      </w:r>
    </w:p>
    <w:p w:rsidR="00416497" w:rsidRDefault="002476A4" w:rsidP="007240E1">
      <w:pPr>
        <w:adjustRightInd w:val="0"/>
        <w:snapToGrid w:val="0"/>
        <w:spacing w:line="360" w:lineRule="auto"/>
        <w:ind w:firstLineChars="200" w:firstLine="446"/>
        <w:jc w:val="left"/>
        <w:rPr>
          <w:sz w:val="24"/>
          <w:szCs w:val="24"/>
        </w:rPr>
      </w:pPr>
      <w:r>
        <w:rPr>
          <w:sz w:val="24"/>
          <w:szCs w:val="24"/>
        </w:rPr>
        <w:t>22.3</w:t>
      </w:r>
      <w:r>
        <w:rPr>
          <w:sz w:val="24"/>
          <w:szCs w:val="24"/>
        </w:rPr>
        <w:t>本合同一方给另一方的通知均应采用书面形式，传真或快递送到本合同中规定的对方的地址和办理签收手续。</w:t>
      </w:r>
    </w:p>
    <w:p w:rsidR="00416497" w:rsidRDefault="002476A4" w:rsidP="007240E1">
      <w:pPr>
        <w:adjustRightInd w:val="0"/>
        <w:snapToGrid w:val="0"/>
        <w:spacing w:line="360" w:lineRule="auto"/>
        <w:ind w:firstLineChars="200" w:firstLine="446"/>
        <w:jc w:val="left"/>
        <w:rPr>
          <w:sz w:val="24"/>
          <w:szCs w:val="24"/>
        </w:rPr>
      </w:pPr>
      <w:r>
        <w:rPr>
          <w:sz w:val="24"/>
          <w:szCs w:val="24"/>
        </w:rPr>
        <w:lastRenderedPageBreak/>
        <w:t>22.4</w:t>
      </w:r>
      <w:r>
        <w:rPr>
          <w:sz w:val="24"/>
          <w:szCs w:val="24"/>
        </w:rPr>
        <w:t>通知以送达之日或通知书中规定的生效之日起生效，两者中以较迟之日为准。</w:t>
      </w:r>
    </w:p>
    <w:p w:rsidR="00416497" w:rsidRDefault="002476A4">
      <w:pPr>
        <w:numPr>
          <w:ilvl w:val="0"/>
          <w:numId w:val="7"/>
        </w:numPr>
        <w:adjustRightInd w:val="0"/>
        <w:snapToGrid w:val="0"/>
        <w:spacing w:line="360" w:lineRule="auto"/>
        <w:ind w:firstLineChars="200" w:firstLine="448"/>
        <w:jc w:val="left"/>
        <w:rPr>
          <w:b/>
          <w:bCs/>
          <w:sz w:val="24"/>
          <w:szCs w:val="24"/>
        </w:rPr>
      </w:pPr>
      <w:r>
        <w:rPr>
          <w:b/>
          <w:bCs/>
          <w:sz w:val="24"/>
          <w:szCs w:val="24"/>
        </w:rPr>
        <w:t>合同未尽事项</w:t>
      </w:r>
    </w:p>
    <w:p w:rsidR="00416497" w:rsidRDefault="002476A4" w:rsidP="007240E1">
      <w:pPr>
        <w:adjustRightInd w:val="0"/>
        <w:snapToGrid w:val="0"/>
        <w:spacing w:line="360" w:lineRule="auto"/>
        <w:ind w:firstLineChars="200" w:firstLine="446"/>
        <w:jc w:val="left"/>
        <w:rPr>
          <w:bCs/>
          <w:sz w:val="24"/>
          <w:szCs w:val="24"/>
        </w:rPr>
      </w:pPr>
      <w:r>
        <w:rPr>
          <w:bCs/>
          <w:sz w:val="24"/>
          <w:szCs w:val="24"/>
        </w:rPr>
        <w:t>23.1</w:t>
      </w:r>
      <w:r>
        <w:rPr>
          <w:bCs/>
          <w:sz w:val="24"/>
          <w:szCs w:val="24"/>
        </w:rPr>
        <w:t>合同未尽事项见</w:t>
      </w:r>
      <w:r>
        <w:rPr>
          <w:b/>
          <w:sz w:val="24"/>
          <w:szCs w:val="24"/>
        </w:rPr>
        <w:t>【政府采购合同专用条款】</w:t>
      </w:r>
      <w:r>
        <w:rPr>
          <w:bCs/>
          <w:sz w:val="24"/>
          <w:szCs w:val="24"/>
        </w:rPr>
        <w:t>。</w:t>
      </w:r>
    </w:p>
    <w:p w:rsidR="00416497" w:rsidRDefault="002476A4" w:rsidP="007240E1">
      <w:pPr>
        <w:adjustRightInd w:val="0"/>
        <w:snapToGrid w:val="0"/>
        <w:spacing w:line="360" w:lineRule="auto"/>
        <w:ind w:firstLineChars="200" w:firstLine="446"/>
        <w:jc w:val="left"/>
        <w:rPr>
          <w:rFonts w:eastAsia="黑体"/>
          <w:sz w:val="24"/>
          <w:szCs w:val="24"/>
        </w:rPr>
      </w:pPr>
      <w:r>
        <w:rPr>
          <w:bCs/>
          <w:sz w:val="24"/>
          <w:szCs w:val="24"/>
        </w:rPr>
        <w:t xml:space="preserve">    23.2 </w:t>
      </w:r>
      <w:r>
        <w:rPr>
          <w:bCs/>
          <w:sz w:val="24"/>
          <w:szCs w:val="24"/>
        </w:rPr>
        <w:t>合同附件与合同正文具有同等的法律效力。</w:t>
      </w:r>
      <w:bookmarkStart w:id="12" w:name="_Toc20313"/>
    </w:p>
    <w:p w:rsidR="00416497" w:rsidRDefault="00416497">
      <w:pPr>
        <w:adjustRightInd w:val="0"/>
        <w:snapToGrid w:val="0"/>
        <w:jc w:val="center"/>
        <w:rPr>
          <w:rFonts w:eastAsia="黑体"/>
          <w:sz w:val="28"/>
          <w:szCs w:val="28"/>
        </w:rPr>
      </w:pPr>
    </w:p>
    <w:p w:rsidR="00416497" w:rsidRDefault="00416497">
      <w:pPr>
        <w:adjustRightInd w:val="0"/>
        <w:snapToGrid w:val="0"/>
        <w:jc w:val="center"/>
        <w:rPr>
          <w:rFonts w:eastAsia="黑体"/>
          <w:sz w:val="28"/>
          <w:szCs w:val="28"/>
        </w:rPr>
      </w:pPr>
    </w:p>
    <w:p w:rsidR="00416497" w:rsidRDefault="002476A4">
      <w:pPr>
        <w:adjustRightInd w:val="0"/>
        <w:snapToGrid w:val="0"/>
        <w:jc w:val="center"/>
        <w:rPr>
          <w:rFonts w:eastAsia="黑体"/>
          <w:sz w:val="28"/>
          <w:szCs w:val="28"/>
        </w:rPr>
      </w:pPr>
      <w:r>
        <w:rPr>
          <w:rFonts w:eastAsia="黑体"/>
          <w:sz w:val="28"/>
          <w:szCs w:val="28"/>
        </w:rPr>
        <w:br w:type="page"/>
      </w:r>
    </w:p>
    <w:p w:rsidR="00416497" w:rsidRDefault="002476A4">
      <w:pPr>
        <w:pStyle w:val="2"/>
        <w:adjustRightInd w:val="0"/>
        <w:snapToGrid w:val="0"/>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lastRenderedPageBreak/>
        <w:t>第三节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政府采购合同专用条款</w:t>
      </w:r>
      <w:bookmarkEnd w:id="12"/>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416497">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1.2</w:t>
            </w:r>
            <w:r>
              <w:rPr>
                <w:szCs w:val="21"/>
              </w:rPr>
              <w:t>（</w:t>
            </w:r>
            <w:r>
              <w:rPr>
                <w:szCs w:val="21"/>
              </w:rPr>
              <w:t>6</w:t>
            </w:r>
            <w:r>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1.2</w:t>
            </w:r>
            <w:r>
              <w:rPr>
                <w:szCs w:val="21"/>
              </w:rPr>
              <w:t>（</w:t>
            </w:r>
            <w:r>
              <w:rPr>
                <w:szCs w:val="21"/>
              </w:rPr>
              <w:t>7</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4.4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履约验收中甲方提出异议或</w:t>
            </w:r>
            <w:proofErr w:type="gramStart"/>
            <w:r>
              <w:rPr>
                <w:szCs w:val="21"/>
              </w:rPr>
              <w:t>作出</w:t>
            </w:r>
            <w:proofErr w:type="gramEnd"/>
            <w:r>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4.6</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snapToGrid w:val="0"/>
              <w:jc w:val="center"/>
              <w:rPr>
                <w:szCs w:val="24"/>
              </w:rPr>
            </w:pPr>
            <w:r>
              <w:rPr>
                <w:szCs w:val="21"/>
              </w:rPr>
              <w:t>第</w:t>
            </w:r>
            <w:r>
              <w:rPr>
                <w:szCs w:val="21"/>
              </w:rPr>
              <w:t>5.4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snapToGrid w:val="0"/>
              <w:jc w:val="center"/>
              <w:rPr>
                <w:szCs w:val="21"/>
              </w:rPr>
            </w:pPr>
            <w:r>
              <w:rPr>
                <w:szCs w:val="21"/>
              </w:rPr>
              <w:t>第</w:t>
            </w:r>
            <w:r>
              <w:rPr>
                <w:szCs w:val="21"/>
              </w:rPr>
              <w:t>6.1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7.1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rPr>
                <w:szCs w:val="24"/>
              </w:rPr>
            </w:pPr>
          </w:p>
        </w:tc>
      </w:tr>
      <w:tr w:rsidR="00416497">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416497" w:rsidRDefault="00416497">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rPr>
                <w:szCs w:val="24"/>
              </w:rPr>
            </w:pPr>
          </w:p>
        </w:tc>
      </w:tr>
      <w:tr w:rsidR="00416497">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7.2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rPr>
                <w:szCs w:val="24"/>
              </w:rPr>
            </w:pPr>
          </w:p>
        </w:tc>
      </w:tr>
      <w:tr w:rsidR="00416497">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7.3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rPr>
                <w:szCs w:val="24"/>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8.2</w:t>
            </w:r>
            <w:r>
              <w:rPr>
                <w:szCs w:val="21"/>
              </w:rPr>
              <w:t>（</w:t>
            </w:r>
            <w:r>
              <w:rPr>
                <w:szCs w:val="21"/>
              </w:rPr>
              <w:t>1</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rsidP="007240E1">
            <w:pPr>
              <w:autoSpaceDE w:val="0"/>
              <w:autoSpaceDN w:val="0"/>
              <w:adjustRightInd w:val="0"/>
              <w:snapToGrid w:val="0"/>
              <w:ind w:firstLineChars="200" w:firstLine="386"/>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8.2</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货物质量缺陷</w:t>
            </w:r>
          </w:p>
          <w:p w:rsidR="00416497" w:rsidRDefault="002476A4">
            <w:pPr>
              <w:adjustRightInd w:val="0"/>
              <w:snapToGrid w:val="0"/>
              <w:jc w:val="left"/>
              <w:rPr>
                <w:szCs w:val="21"/>
              </w:rPr>
            </w:pPr>
            <w:r>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snapToGrid w:val="0"/>
              <w:jc w:val="center"/>
              <w:rPr>
                <w:szCs w:val="21"/>
              </w:rPr>
            </w:pPr>
            <w:r>
              <w:rPr>
                <w:szCs w:val="21"/>
              </w:rPr>
              <w:t>第二节</w:t>
            </w:r>
          </w:p>
          <w:p w:rsidR="00416497" w:rsidRDefault="002476A4">
            <w:pPr>
              <w:pStyle w:val="AONormal"/>
              <w:ind w:firstLineChars="0" w:firstLine="0"/>
              <w:jc w:val="center"/>
              <w:rPr>
                <w:rFonts w:ascii="Times New Roman" w:hAnsi="Times New Roman" w:cs="Times New Roman"/>
              </w:rPr>
            </w:pPr>
            <w:r>
              <w:rPr>
                <w:rFonts w:ascii="Times New Roman" w:eastAsia="宋体" w:hAnsi="Times New Roman" w:cs="Times New Roman"/>
              </w:rPr>
              <w:t>第</w:t>
            </w:r>
            <w:r>
              <w:rPr>
                <w:rFonts w:ascii="Times New Roman" w:eastAsia="宋体" w:hAnsi="Times New Roman" w:cs="Times New Roman"/>
              </w:rPr>
              <w:t>11.1</w:t>
            </w:r>
            <w:r>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rPr>
                <w:szCs w:val="21"/>
              </w:rPr>
            </w:pPr>
            <w:r>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12.2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13.2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13.3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14.1</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lastRenderedPageBreak/>
              <w:t>第二节</w:t>
            </w:r>
          </w:p>
          <w:p w:rsidR="00416497" w:rsidRDefault="002476A4">
            <w:pPr>
              <w:adjustRightInd w:val="0"/>
              <w:snapToGrid w:val="0"/>
              <w:jc w:val="center"/>
              <w:rPr>
                <w:szCs w:val="21"/>
              </w:rPr>
            </w:pPr>
            <w:r>
              <w:rPr>
                <w:szCs w:val="21"/>
              </w:rPr>
              <w:t>第</w:t>
            </w:r>
            <w:r>
              <w:rPr>
                <w:szCs w:val="21"/>
              </w:rPr>
              <w:t>14.1</w:t>
            </w:r>
            <w:r>
              <w:rPr>
                <w:szCs w:val="21"/>
              </w:rPr>
              <w:t>（</w:t>
            </w:r>
            <w:r>
              <w:rPr>
                <w:szCs w:val="21"/>
              </w:rPr>
              <w:t>5</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14.1</w:t>
            </w:r>
            <w:r>
              <w:rPr>
                <w:szCs w:val="21"/>
              </w:rPr>
              <w:t>（</w:t>
            </w:r>
            <w:r>
              <w:rPr>
                <w:szCs w:val="21"/>
              </w:rPr>
              <w:t>6</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15.1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15.2</w:t>
            </w:r>
            <w:r>
              <w:rPr>
                <w:szCs w:val="21"/>
              </w:rPr>
              <w:t>（</w:t>
            </w:r>
            <w:r>
              <w:rPr>
                <w:szCs w:val="21"/>
              </w:rPr>
              <w:t>2</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u w:val="single"/>
              </w:rPr>
            </w:pPr>
          </w:p>
        </w:tc>
      </w:tr>
      <w:tr w:rsidR="00416497">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15.3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16497" w:rsidRDefault="002476A4">
            <w:pPr>
              <w:adjustRightInd w:val="0"/>
              <w:snapToGrid w:val="0"/>
              <w:jc w:val="left"/>
              <w:rPr>
                <w:szCs w:val="21"/>
              </w:rPr>
            </w:pPr>
            <w:r>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416497" w:rsidRDefault="00416497">
            <w:pPr>
              <w:adjustRightInd w:val="0"/>
              <w:snapToGrid w:val="0"/>
              <w:jc w:val="left"/>
              <w:rPr>
                <w:szCs w:val="21"/>
                <w:u w:val="single"/>
              </w:rPr>
            </w:pPr>
          </w:p>
        </w:tc>
      </w:tr>
      <w:tr w:rsidR="00416497">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15.4</w:t>
            </w:r>
            <w:r>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416497" w:rsidRDefault="002476A4">
            <w:pPr>
              <w:adjustRightInd w:val="0"/>
              <w:snapToGrid w:val="0"/>
              <w:jc w:val="left"/>
              <w:rPr>
                <w:szCs w:val="21"/>
              </w:rPr>
            </w:pPr>
            <w:r>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416497" w:rsidRDefault="00416497">
            <w:pPr>
              <w:adjustRightInd w:val="0"/>
              <w:snapToGrid w:val="0"/>
              <w:jc w:val="left"/>
              <w:rPr>
                <w:szCs w:val="21"/>
                <w:u w:val="single"/>
              </w:rPr>
            </w:pPr>
          </w:p>
        </w:tc>
      </w:tr>
      <w:tr w:rsidR="00416497">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19.2</w:t>
            </w:r>
            <w:r>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416497" w:rsidRDefault="002476A4">
            <w:pPr>
              <w:adjustRightInd w:val="0"/>
              <w:snapToGrid w:val="0"/>
              <w:jc w:val="left"/>
              <w:rPr>
                <w:szCs w:val="21"/>
              </w:rPr>
            </w:pPr>
            <w:r>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416497" w:rsidRDefault="002476A4">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rsidR="00416497" w:rsidRDefault="002476A4">
            <w:pPr>
              <w:autoSpaceDE w:val="0"/>
              <w:autoSpaceDN w:val="0"/>
              <w:adjustRightInd w:val="0"/>
              <w:snapToGrid w:val="0"/>
              <w:spacing w:line="400" w:lineRule="exact"/>
              <w:jc w:val="left"/>
              <w:rPr>
                <w:iCs/>
                <w:szCs w:val="21"/>
              </w:rPr>
            </w:pPr>
            <w:r>
              <w:rPr>
                <w:iCs/>
                <w:szCs w:val="21"/>
              </w:rPr>
              <w:t>（</w:t>
            </w:r>
            <w:r>
              <w:rPr>
                <w:iCs/>
                <w:szCs w:val="21"/>
              </w:rPr>
              <w:t>1</w:t>
            </w:r>
            <w:r>
              <w:rPr>
                <w:iCs/>
                <w:szCs w:val="21"/>
              </w:rPr>
              <w:t>）向</w:t>
            </w:r>
            <w:r>
              <w:rPr>
                <w:iCs/>
                <w:szCs w:val="21"/>
                <w:u w:val="single"/>
              </w:rPr>
              <w:t xml:space="preserve">                    </w:t>
            </w:r>
            <w:r>
              <w:rPr>
                <w:iCs/>
                <w:szCs w:val="21"/>
              </w:rPr>
              <w:t>仲裁委员会申请仲裁，仲裁地点为</w:t>
            </w:r>
            <w:r>
              <w:rPr>
                <w:iCs/>
                <w:szCs w:val="21"/>
                <w:u w:val="single"/>
              </w:rPr>
              <w:t xml:space="preserve">           </w:t>
            </w:r>
            <w:r>
              <w:rPr>
                <w:iCs/>
                <w:szCs w:val="21"/>
              </w:rPr>
              <w:t>；</w:t>
            </w:r>
          </w:p>
          <w:p w:rsidR="00416497" w:rsidRDefault="002476A4">
            <w:pPr>
              <w:adjustRightInd w:val="0"/>
              <w:snapToGrid w:val="0"/>
              <w:jc w:val="left"/>
              <w:rPr>
                <w:szCs w:val="21"/>
                <w:u w:val="single"/>
              </w:rPr>
            </w:pPr>
            <w:r>
              <w:rPr>
                <w:iCs/>
                <w:szCs w:val="21"/>
              </w:rPr>
              <w:t>（</w:t>
            </w:r>
            <w:r>
              <w:rPr>
                <w:iCs/>
                <w:szCs w:val="21"/>
              </w:rPr>
              <w:t>2</w:t>
            </w:r>
            <w:r>
              <w:rPr>
                <w:iCs/>
                <w:szCs w:val="21"/>
              </w:rPr>
              <w:t>）向</w:t>
            </w:r>
            <w:r>
              <w:rPr>
                <w:iCs/>
                <w:szCs w:val="21"/>
                <w:u w:val="single"/>
              </w:rPr>
              <w:t xml:space="preserve">                    </w:t>
            </w:r>
            <w:r>
              <w:rPr>
                <w:iCs/>
                <w:szCs w:val="21"/>
              </w:rPr>
              <w:t>人民法院起诉。</w:t>
            </w:r>
          </w:p>
        </w:tc>
      </w:tr>
      <w:tr w:rsidR="00416497">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416497" w:rsidRDefault="002476A4">
            <w:pPr>
              <w:adjustRightInd w:val="0"/>
              <w:snapToGrid w:val="0"/>
              <w:jc w:val="center"/>
              <w:rPr>
                <w:szCs w:val="21"/>
              </w:rPr>
            </w:pPr>
            <w:r>
              <w:rPr>
                <w:szCs w:val="21"/>
              </w:rPr>
              <w:t>第二节</w:t>
            </w:r>
          </w:p>
          <w:p w:rsidR="00416497" w:rsidRDefault="002476A4">
            <w:pPr>
              <w:adjustRightInd w:val="0"/>
              <w:snapToGrid w:val="0"/>
              <w:jc w:val="center"/>
              <w:rPr>
                <w:szCs w:val="21"/>
              </w:rPr>
            </w:pPr>
            <w:r>
              <w:rPr>
                <w:szCs w:val="21"/>
              </w:rPr>
              <w:t>第</w:t>
            </w:r>
            <w:r>
              <w:rPr>
                <w:szCs w:val="21"/>
              </w:rPr>
              <w:t>23.1</w:t>
            </w:r>
            <w:r>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416497" w:rsidRDefault="002476A4">
            <w:pPr>
              <w:adjustRightInd w:val="0"/>
              <w:snapToGrid w:val="0"/>
              <w:jc w:val="left"/>
              <w:rPr>
                <w:szCs w:val="21"/>
              </w:rPr>
            </w:pPr>
            <w:r>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416497" w:rsidRDefault="00416497">
            <w:pPr>
              <w:adjustRightInd w:val="0"/>
              <w:snapToGrid w:val="0"/>
              <w:jc w:val="left"/>
              <w:rPr>
                <w:szCs w:val="21"/>
              </w:rPr>
            </w:pPr>
          </w:p>
        </w:tc>
      </w:tr>
    </w:tbl>
    <w:p w:rsidR="00416497" w:rsidRDefault="00416497" w:rsidP="007240E1">
      <w:pPr>
        <w:tabs>
          <w:tab w:val="left" w:pos="360"/>
        </w:tabs>
        <w:spacing w:line="520" w:lineRule="exact"/>
        <w:ind w:firstLineChars="171" w:firstLine="382"/>
        <w:rPr>
          <w:sz w:val="24"/>
          <w:szCs w:val="24"/>
        </w:rPr>
      </w:pPr>
    </w:p>
    <w:p w:rsidR="00416497" w:rsidRDefault="00416497" w:rsidP="007240E1">
      <w:pPr>
        <w:autoSpaceDE w:val="0"/>
        <w:autoSpaceDN w:val="0"/>
        <w:adjustRightInd w:val="0"/>
        <w:spacing w:line="360" w:lineRule="auto"/>
        <w:ind w:firstLineChars="200" w:firstLine="446"/>
        <w:rPr>
          <w:sz w:val="24"/>
        </w:rPr>
      </w:pPr>
    </w:p>
    <w:p w:rsidR="00416497" w:rsidRDefault="002476A4">
      <w:pPr>
        <w:widowControl/>
        <w:jc w:val="left"/>
        <w:rPr>
          <w:b/>
          <w:bCs/>
          <w:kern w:val="28"/>
          <w:sz w:val="32"/>
          <w:szCs w:val="32"/>
          <w:lang w:val="zh-CN"/>
        </w:rPr>
      </w:pPr>
      <w:r>
        <w:br w:type="page"/>
      </w:r>
    </w:p>
    <w:p w:rsidR="00416497" w:rsidRDefault="002476A4">
      <w:pPr>
        <w:pStyle w:val="ab"/>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416497" w:rsidRDefault="002476A4">
      <w:pPr>
        <w:autoSpaceDN w:val="0"/>
        <w:spacing w:line="360" w:lineRule="auto"/>
        <w:jc w:val="center"/>
        <w:rPr>
          <w:b/>
          <w:bCs/>
          <w:sz w:val="24"/>
        </w:rPr>
      </w:pPr>
      <w:r>
        <w:rPr>
          <w:rFonts w:hint="eastAsia"/>
          <w:b/>
          <w:bCs/>
          <w:sz w:val="24"/>
        </w:rPr>
        <w:t>投标文件封面格式</w:t>
      </w:r>
    </w:p>
    <w:p w:rsidR="00416497" w:rsidRDefault="00416497">
      <w:pPr>
        <w:autoSpaceDE w:val="0"/>
        <w:autoSpaceDN w:val="0"/>
        <w:adjustRightInd w:val="0"/>
        <w:spacing w:line="520" w:lineRule="exact"/>
      </w:pPr>
    </w:p>
    <w:p w:rsidR="00416497" w:rsidRDefault="002476A4">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416497" w:rsidRDefault="00416497">
      <w:pPr>
        <w:autoSpaceDE w:val="0"/>
        <w:autoSpaceDN w:val="0"/>
        <w:adjustRightInd w:val="0"/>
        <w:spacing w:line="520" w:lineRule="exact"/>
        <w:rPr>
          <w:b/>
          <w:kern w:val="0"/>
          <w:sz w:val="24"/>
        </w:rPr>
      </w:pPr>
    </w:p>
    <w:p w:rsidR="00416497" w:rsidRDefault="00416497">
      <w:pPr>
        <w:autoSpaceDE w:val="0"/>
        <w:autoSpaceDN w:val="0"/>
        <w:adjustRightInd w:val="0"/>
        <w:spacing w:line="520" w:lineRule="exact"/>
        <w:rPr>
          <w:b/>
          <w:kern w:val="0"/>
          <w:sz w:val="24"/>
        </w:rPr>
      </w:pPr>
    </w:p>
    <w:p w:rsidR="00416497" w:rsidRDefault="002476A4">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416497" w:rsidRDefault="00416497">
      <w:pPr>
        <w:autoSpaceDE w:val="0"/>
        <w:autoSpaceDN w:val="0"/>
        <w:adjustRightInd w:val="0"/>
        <w:spacing w:line="520" w:lineRule="exact"/>
        <w:rPr>
          <w:b/>
          <w:kern w:val="0"/>
          <w:sz w:val="36"/>
          <w:szCs w:val="36"/>
        </w:rPr>
      </w:pPr>
    </w:p>
    <w:p w:rsidR="00416497" w:rsidRDefault="002476A4">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rsidR="00416497" w:rsidRDefault="002476A4" w:rsidP="007240E1">
      <w:pPr>
        <w:spacing w:beforeLines="30" w:before="85" w:afterLines="70" w:after="199" w:line="540" w:lineRule="exact"/>
        <w:ind w:leftChars="300" w:left="579"/>
        <w:rPr>
          <w:b/>
          <w:sz w:val="34"/>
          <w:szCs w:val="34"/>
        </w:rPr>
      </w:pPr>
      <w:r>
        <w:rPr>
          <w:rFonts w:hint="eastAsia"/>
          <w:b/>
          <w:sz w:val="34"/>
          <w:szCs w:val="34"/>
        </w:rPr>
        <w:t>项目编号：</w:t>
      </w:r>
    </w:p>
    <w:p w:rsidR="00416497" w:rsidRDefault="002476A4" w:rsidP="007240E1">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416497" w:rsidRDefault="002476A4" w:rsidP="007240E1">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16497" w:rsidRDefault="002476A4" w:rsidP="007240E1">
      <w:pPr>
        <w:spacing w:beforeLines="30" w:before="85" w:afterLines="70" w:after="199" w:line="540" w:lineRule="exact"/>
        <w:ind w:leftChars="300" w:left="579"/>
        <w:rPr>
          <w:b/>
          <w:sz w:val="34"/>
          <w:szCs w:val="34"/>
        </w:rPr>
      </w:pPr>
      <w:r>
        <w:rPr>
          <w:rFonts w:hint="eastAsia"/>
          <w:b/>
          <w:sz w:val="34"/>
          <w:szCs w:val="34"/>
        </w:rPr>
        <w:t>投标单位名称：</w:t>
      </w:r>
    </w:p>
    <w:p w:rsidR="00416497" w:rsidRDefault="00416497" w:rsidP="007240E1">
      <w:pPr>
        <w:spacing w:beforeLines="30" w:before="85" w:afterLines="70" w:after="199" w:line="540" w:lineRule="exact"/>
        <w:ind w:leftChars="300" w:left="579"/>
        <w:rPr>
          <w:b/>
          <w:sz w:val="34"/>
          <w:szCs w:val="34"/>
        </w:rPr>
      </w:pPr>
    </w:p>
    <w:p w:rsidR="00416497" w:rsidRDefault="00416497" w:rsidP="007240E1">
      <w:pPr>
        <w:spacing w:beforeLines="30" w:before="85" w:afterLines="70" w:after="199" w:line="540" w:lineRule="exact"/>
        <w:ind w:leftChars="300" w:left="579"/>
        <w:rPr>
          <w:b/>
          <w:sz w:val="34"/>
          <w:szCs w:val="34"/>
        </w:rPr>
      </w:pPr>
    </w:p>
    <w:p w:rsidR="00416497" w:rsidRDefault="00416497" w:rsidP="007240E1">
      <w:pPr>
        <w:spacing w:beforeLines="30" w:before="85" w:afterLines="70" w:after="199" w:line="540" w:lineRule="exact"/>
        <w:ind w:leftChars="300" w:left="579"/>
        <w:rPr>
          <w:b/>
          <w:sz w:val="34"/>
          <w:szCs w:val="34"/>
        </w:rPr>
      </w:pPr>
    </w:p>
    <w:p w:rsidR="00416497" w:rsidRDefault="00416497" w:rsidP="007240E1">
      <w:pPr>
        <w:spacing w:beforeLines="30" w:before="85" w:afterLines="70" w:after="199" w:line="540" w:lineRule="exact"/>
        <w:ind w:leftChars="300" w:left="579"/>
        <w:rPr>
          <w:b/>
          <w:sz w:val="34"/>
          <w:szCs w:val="34"/>
        </w:rPr>
      </w:pPr>
    </w:p>
    <w:p w:rsidR="00416497" w:rsidRDefault="002476A4" w:rsidP="007240E1">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416497" w:rsidRDefault="002476A4">
      <w:pPr>
        <w:widowControl/>
        <w:jc w:val="left"/>
        <w:rPr>
          <w:b/>
          <w:bCs/>
          <w:sz w:val="24"/>
        </w:rPr>
      </w:pPr>
      <w:r>
        <w:rPr>
          <w:b/>
          <w:bCs/>
          <w:sz w:val="24"/>
        </w:rPr>
        <w:br w:type="page"/>
      </w:r>
    </w:p>
    <w:p w:rsidR="00416497" w:rsidRDefault="002476A4">
      <w:pPr>
        <w:autoSpaceDN w:val="0"/>
        <w:spacing w:line="360" w:lineRule="auto"/>
        <w:jc w:val="center"/>
        <w:rPr>
          <w:b/>
          <w:bCs/>
          <w:sz w:val="24"/>
        </w:rPr>
      </w:pPr>
      <w:r>
        <w:rPr>
          <w:rFonts w:hint="eastAsia"/>
          <w:b/>
          <w:bCs/>
          <w:sz w:val="24"/>
        </w:rPr>
        <w:lastRenderedPageBreak/>
        <w:t>投标文件目录格式</w:t>
      </w:r>
    </w:p>
    <w:p w:rsidR="00416497" w:rsidRDefault="002476A4">
      <w:pPr>
        <w:autoSpaceDN w:val="0"/>
        <w:spacing w:line="360" w:lineRule="auto"/>
        <w:jc w:val="center"/>
        <w:rPr>
          <w:b/>
          <w:bCs/>
          <w:sz w:val="24"/>
        </w:rPr>
      </w:pPr>
      <w:r>
        <w:rPr>
          <w:rFonts w:hint="eastAsia"/>
          <w:b/>
          <w:bCs/>
          <w:sz w:val="24"/>
        </w:rPr>
        <w:t>（投标人自行编制）</w:t>
      </w:r>
    </w:p>
    <w:p w:rsidR="00416497" w:rsidRDefault="00416497">
      <w:pPr>
        <w:widowControl/>
        <w:jc w:val="center"/>
        <w:rPr>
          <w:b/>
          <w:sz w:val="24"/>
        </w:rPr>
      </w:pPr>
    </w:p>
    <w:p w:rsidR="00416497" w:rsidRDefault="002476A4">
      <w:pPr>
        <w:widowControl/>
        <w:jc w:val="left"/>
        <w:rPr>
          <w:b/>
          <w:sz w:val="24"/>
        </w:rPr>
      </w:pPr>
      <w:r>
        <w:rPr>
          <w:b/>
          <w:sz w:val="24"/>
        </w:rPr>
        <w:br w:type="page"/>
      </w:r>
    </w:p>
    <w:p w:rsidR="00416497" w:rsidRDefault="002476A4">
      <w:pPr>
        <w:widowControl/>
        <w:jc w:val="center"/>
        <w:rPr>
          <w:b/>
          <w:sz w:val="24"/>
        </w:rPr>
      </w:pPr>
      <w:r>
        <w:rPr>
          <w:rFonts w:hint="eastAsia"/>
          <w:b/>
          <w:sz w:val="24"/>
        </w:rPr>
        <w:lastRenderedPageBreak/>
        <w:t>评分因素及评标标准页码检索</w:t>
      </w:r>
    </w:p>
    <w:p w:rsidR="00416497" w:rsidRDefault="002476A4">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416497" w:rsidRDefault="00416497">
      <w:pPr>
        <w:widowControl/>
        <w:jc w:val="center"/>
        <w:rPr>
          <w:b/>
          <w:sz w:val="24"/>
        </w:rPr>
      </w:pPr>
    </w:p>
    <w:p w:rsidR="00416497" w:rsidRDefault="002476A4">
      <w:pPr>
        <w:widowControl/>
        <w:jc w:val="left"/>
        <w:rPr>
          <w:sz w:val="24"/>
        </w:rPr>
      </w:pPr>
      <w:r>
        <w:rPr>
          <w:sz w:val="24"/>
        </w:rPr>
        <w:br w:type="page"/>
      </w:r>
    </w:p>
    <w:p w:rsidR="00416497" w:rsidRDefault="002476A4">
      <w:pPr>
        <w:tabs>
          <w:tab w:val="left" w:pos="360"/>
        </w:tabs>
        <w:spacing w:line="360" w:lineRule="auto"/>
        <w:rPr>
          <w:b/>
          <w:sz w:val="24"/>
        </w:rPr>
      </w:pPr>
      <w:r>
        <w:rPr>
          <w:b/>
          <w:sz w:val="24"/>
        </w:rPr>
        <w:lastRenderedPageBreak/>
        <w:t>附件</w:t>
      </w:r>
      <w:r>
        <w:rPr>
          <w:b/>
          <w:sz w:val="24"/>
        </w:rPr>
        <w:t>1</w:t>
      </w:r>
    </w:p>
    <w:p w:rsidR="00416497" w:rsidRDefault="002476A4">
      <w:pPr>
        <w:autoSpaceDN w:val="0"/>
        <w:spacing w:line="360" w:lineRule="auto"/>
        <w:jc w:val="center"/>
        <w:rPr>
          <w:b/>
          <w:bCs/>
          <w:sz w:val="24"/>
        </w:rPr>
      </w:pPr>
      <w:r>
        <w:rPr>
          <w:b/>
          <w:bCs/>
          <w:sz w:val="24"/>
        </w:rPr>
        <w:t>投标书</w:t>
      </w:r>
    </w:p>
    <w:p w:rsidR="00416497" w:rsidRDefault="002476A4">
      <w:pPr>
        <w:spacing w:line="360" w:lineRule="auto"/>
        <w:rPr>
          <w:sz w:val="24"/>
        </w:rPr>
      </w:pPr>
      <w:r>
        <w:rPr>
          <w:sz w:val="24"/>
        </w:rPr>
        <w:t>致：天津市政府采购中心</w:t>
      </w:r>
    </w:p>
    <w:p w:rsidR="00416497" w:rsidRDefault="002476A4" w:rsidP="007240E1">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416497" w:rsidRDefault="002476A4" w:rsidP="007240E1">
      <w:pPr>
        <w:spacing w:line="360" w:lineRule="auto"/>
        <w:ind w:firstLineChars="200" w:firstLine="446"/>
        <w:rPr>
          <w:sz w:val="24"/>
        </w:rPr>
      </w:pPr>
      <w:r>
        <w:rPr>
          <w:sz w:val="24"/>
        </w:rPr>
        <w:t>据此函，签字代表宣布同意如下：</w:t>
      </w:r>
    </w:p>
    <w:p w:rsidR="00416497" w:rsidRDefault="002476A4" w:rsidP="007240E1">
      <w:pPr>
        <w:spacing w:line="360" w:lineRule="auto"/>
        <w:ind w:firstLineChars="200" w:firstLine="446"/>
        <w:rPr>
          <w:sz w:val="24"/>
        </w:rPr>
      </w:pPr>
      <w:r>
        <w:rPr>
          <w:rFonts w:hint="eastAsia"/>
          <w:sz w:val="24"/>
        </w:rPr>
        <w:t xml:space="preserve">1. </w:t>
      </w:r>
      <w:r>
        <w:rPr>
          <w:rFonts w:hint="eastAsia"/>
          <w:sz w:val="24"/>
        </w:rPr>
        <w:t>所附投标报价表中规定的应提供和交付的货物投标总价为：</w:t>
      </w:r>
    </w:p>
    <w:p w:rsidR="00416497" w:rsidRDefault="002476A4" w:rsidP="007240E1">
      <w:pPr>
        <w:spacing w:line="360" w:lineRule="auto"/>
        <w:ind w:firstLineChars="200" w:firstLine="446"/>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416497" w:rsidRDefault="002476A4" w:rsidP="007240E1">
      <w:pPr>
        <w:spacing w:line="360" w:lineRule="auto"/>
        <w:ind w:firstLineChars="200" w:firstLine="446"/>
        <w:rPr>
          <w:sz w:val="24"/>
        </w:rPr>
      </w:pPr>
      <w:r>
        <w:rPr>
          <w:sz w:val="24"/>
        </w:rPr>
        <w:t>……</w:t>
      </w:r>
    </w:p>
    <w:p w:rsidR="00416497" w:rsidRDefault="002476A4" w:rsidP="007240E1">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416497" w:rsidRDefault="002476A4" w:rsidP="007240E1">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416497" w:rsidRDefault="002476A4" w:rsidP="007240E1">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416497" w:rsidRDefault="002476A4" w:rsidP="007240E1">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416497" w:rsidRDefault="002476A4" w:rsidP="007240E1">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416497" w:rsidRDefault="002476A4" w:rsidP="007240E1">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w:t>
      </w:r>
      <w:r>
        <w:rPr>
          <w:rFonts w:hint="eastAsia"/>
          <w:sz w:val="24"/>
        </w:rPr>
        <w:lastRenderedPageBreak/>
        <w:t>贵中心无关，我方愿承担因此出现的任何风险和责任。</w:t>
      </w:r>
    </w:p>
    <w:p w:rsidR="00416497" w:rsidRDefault="002476A4" w:rsidP="007240E1">
      <w:pPr>
        <w:spacing w:line="360" w:lineRule="auto"/>
        <w:ind w:firstLineChars="200" w:firstLine="446"/>
        <w:rPr>
          <w:sz w:val="24"/>
        </w:rPr>
      </w:pPr>
      <w:r>
        <w:rPr>
          <w:rFonts w:hint="eastAsia"/>
          <w:sz w:val="24"/>
        </w:rPr>
        <w:t xml:space="preserve">8. </w:t>
      </w:r>
      <w:r>
        <w:rPr>
          <w:rFonts w:hint="eastAsia"/>
          <w:sz w:val="24"/>
        </w:rPr>
        <w:t>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416497" w:rsidRDefault="002476A4" w:rsidP="007240E1">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416497" w:rsidRDefault="002476A4" w:rsidP="007240E1">
      <w:pPr>
        <w:spacing w:line="360" w:lineRule="auto"/>
        <w:ind w:firstLineChars="200" w:firstLine="446"/>
        <w:rPr>
          <w:sz w:val="24"/>
        </w:rPr>
      </w:pPr>
      <w:r>
        <w:rPr>
          <w:rFonts w:hint="eastAsia"/>
          <w:sz w:val="24"/>
        </w:rPr>
        <w:t xml:space="preserve">10. </w:t>
      </w:r>
      <w:r>
        <w:rPr>
          <w:rFonts w:hint="eastAsia"/>
          <w:sz w:val="24"/>
        </w:rPr>
        <w:t>我公司完全认同招标文件中对于节能产品政府采购强制采购产品范围的划定。</w:t>
      </w:r>
    </w:p>
    <w:p w:rsidR="00416497" w:rsidRDefault="002476A4" w:rsidP="007240E1">
      <w:pPr>
        <w:spacing w:line="360" w:lineRule="auto"/>
        <w:ind w:firstLineChars="200" w:firstLine="446"/>
        <w:rPr>
          <w:sz w:val="24"/>
        </w:rPr>
      </w:pPr>
      <w:r>
        <w:rPr>
          <w:rFonts w:hint="eastAsia"/>
          <w:sz w:val="24"/>
        </w:rPr>
        <w:t>11</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416497" w:rsidRDefault="002476A4" w:rsidP="007240E1">
      <w:pPr>
        <w:spacing w:line="360" w:lineRule="auto"/>
        <w:ind w:firstLineChars="200" w:firstLine="446"/>
        <w:rPr>
          <w:sz w:val="24"/>
        </w:rPr>
      </w:pPr>
      <w:r>
        <w:rPr>
          <w:rFonts w:hint="eastAsia"/>
          <w:sz w:val="24"/>
        </w:rPr>
        <w:t xml:space="preserve">12.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416497" w:rsidRDefault="002476A4" w:rsidP="007240E1">
      <w:pPr>
        <w:spacing w:line="360" w:lineRule="auto"/>
        <w:ind w:firstLineChars="200" w:firstLine="446"/>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rsidR="00416497" w:rsidRDefault="002476A4" w:rsidP="007240E1">
      <w:pPr>
        <w:spacing w:line="360" w:lineRule="auto"/>
        <w:ind w:firstLineChars="200" w:firstLine="446"/>
        <w:rPr>
          <w:sz w:val="24"/>
        </w:rPr>
      </w:pPr>
      <w:r>
        <w:rPr>
          <w:rFonts w:hint="eastAsia"/>
          <w:sz w:val="24"/>
        </w:rPr>
        <w:t>纳税人识别号：</w:t>
      </w:r>
    </w:p>
    <w:p w:rsidR="00416497" w:rsidRDefault="002476A4" w:rsidP="007240E1">
      <w:pPr>
        <w:spacing w:line="360" w:lineRule="auto"/>
        <w:ind w:firstLineChars="200" w:firstLine="446"/>
        <w:rPr>
          <w:sz w:val="24"/>
        </w:rPr>
      </w:pPr>
      <w:r>
        <w:rPr>
          <w:rFonts w:hint="eastAsia"/>
          <w:sz w:val="24"/>
        </w:rPr>
        <w:t>地址、电话：</w:t>
      </w:r>
    </w:p>
    <w:p w:rsidR="00416497" w:rsidRDefault="002476A4" w:rsidP="007240E1">
      <w:pPr>
        <w:spacing w:line="360" w:lineRule="auto"/>
        <w:ind w:firstLineChars="200" w:firstLine="446"/>
        <w:rPr>
          <w:sz w:val="24"/>
        </w:rPr>
      </w:pPr>
      <w:r>
        <w:rPr>
          <w:rFonts w:hint="eastAsia"/>
          <w:sz w:val="24"/>
        </w:rPr>
        <w:t>开户行及账号：</w:t>
      </w:r>
    </w:p>
    <w:p w:rsidR="00416497" w:rsidRDefault="002476A4" w:rsidP="007240E1">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416497" w:rsidRDefault="002476A4" w:rsidP="007240E1">
      <w:pPr>
        <w:spacing w:line="360" w:lineRule="auto"/>
        <w:ind w:firstLineChars="200" w:firstLine="446"/>
        <w:rPr>
          <w:sz w:val="24"/>
        </w:rPr>
      </w:pPr>
      <w:r>
        <w:rPr>
          <w:rFonts w:hint="eastAsia"/>
          <w:sz w:val="24"/>
        </w:rPr>
        <w:t xml:space="preserve">14.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416497" w:rsidRDefault="002476A4">
      <w:pPr>
        <w:spacing w:line="360" w:lineRule="auto"/>
        <w:ind w:firstLineChars="200" w:firstLine="448"/>
        <w:rPr>
          <w:b/>
          <w:sz w:val="24"/>
        </w:rPr>
      </w:pPr>
      <w:r>
        <w:rPr>
          <w:rFonts w:hint="eastAsia"/>
          <w:b/>
          <w:sz w:val="24"/>
        </w:rPr>
        <w:t>□</w:t>
      </w:r>
      <w:r>
        <w:rPr>
          <w:b/>
          <w:sz w:val="24"/>
        </w:rPr>
        <w:t>上门自取</w:t>
      </w:r>
    </w:p>
    <w:p w:rsidR="00416497" w:rsidRDefault="00416497" w:rsidP="007240E1">
      <w:pPr>
        <w:spacing w:line="360" w:lineRule="auto"/>
        <w:ind w:firstLineChars="200" w:firstLine="446"/>
        <w:rPr>
          <w:sz w:val="24"/>
        </w:rPr>
      </w:pPr>
    </w:p>
    <w:p w:rsidR="00416497" w:rsidRDefault="002476A4">
      <w:pPr>
        <w:spacing w:line="360" w:lineRule="auto"/>
        <w:ind w:firstLineChars="200" w:firstLine="448"/>
        <w:rPr>
          <w:b/>
          <w:sz w:val="24"/>
        </w:rPr>
      </w:pPr>
      <w:r>
        <w:rPr>
          <w:rFonts w:hint="eastAsia"/>
          <w:b/>
          <w:sz w:val="24"/>
        </w:rPr>
        <w:t>□</w:t>
      </w:r>
      <w:r>
        <w:rPr>
          <w:b/>
          <w:sz w:val="24"/>
        </w:rPr>
        <w:t>到付邮寄</w:t>
      </w:r>
    </w:p>
    <w:p w:rsidR="00416497" w:rsidRDefault="002476A4" w:rsidP="007240E1">
      <w:pPr>
        <w:spacing w:line="360" w:lineRule="auto"/>
        <w:ind w:firstLineChars="200" w:firstLine="446"/>
        <w:rPr>
          <w:sz w:val="24"/>
        </w:rPr>
      </w:pPr>
      <w:r>
        <w:rPr>
          <w:sz w:val="24"/>
        </w:rPr>
        <w:lastRenderedPageBreak/>
        <w:t>邮寄地址</w:t>
      </w:r>
      <w:r>
        <w:rPr>
          <w:rFonts w:hint="eastAsia"/>
          <w:sz w:val="24"/>
        </w:rPr>
        <w:t>、邮编</w:t>
      </w:r>
      <w:r>
        <w:rPr>
          <w:sz w:val="24"/>
        </w:rPr>
        <w:t>：</w:t>
      </w:r>
    </w:p>
    <w:p w:rsidR="00416497" w:rsidRDefault="002476A4" w:rsidP="007240E1">
      <w:pPr>
        <w:spacing w:line="360" w:lineRule="auto"/>
        <w:ind w:firstLineChars="200" w:firstLine="446"/>
        <w:rPr>
          <w:sz w:val="24"/>
        </w:rPr>
      </w:pPr>
      <w:r>
        <w:rPr>
          <w:sz w:val="24"/>
        </w:rPr>
        <w:t>邮寄联系人、手机号码：</w:t>
      </w:r>
    </w:p>
    <w:p w:rsidR="00416497" w:rsidRDefault="00416497" w:rsidP="007240E1">
      <w:pPr>
        <w:spacing w:line="360" w:lineRule="auto"/>
        <w:ind w:firstLineChars="200" w:firstLine="446"/>
        <w:rPr>
          <w:sz w:val="24"/>
        </w:rPr>
      </w:pPr>
    </w:p>
    <w:p w:rsidR="00416497" w:rsidRDefault="00416497" w:rsidP="007240E1">
      <w:pPr>
        <w:spacing w:line="360" w:lineRule="auto"/>
        <w:ind w:firstLineChars="200" w:firstLine="446"/>
        <w:rPr>
          <w:sz w:val="24"/>
        </w:rPr>
      </w:pPr>
    </w:p>
    <w:p w:rsidR="00416497" w:rsidRDefault="00416497" w:rsidP="007240E1">
      <w:pPr>
        <w:spacing w:line="360" w:lineRule="auto"/>
        <w:ind w:firstLineChars="200" w:firstLine="446"/>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416497">
      <w:pPr>
        <w:spacing w:line="460" w:lineRule="exact"/>
        <w:rPr>
          <w:sz w:val="24"/>
        </w:rPr>
      </w:pPr>
    </w:p>
    <w:p w:rsidR="00416497" w:rsidRDefault="002476A4">
      <w:pPr>
        <w:widowControl/>
        <w:jc w:val="left"/>
        <w:rPr>
          <w:sz w:val="24"/>
        </w:rPr>
      </w:pPr>
      <w:r>
        <w:rPr>
          <w:sz w:val="24"/>
        </w:rPr>
        <w:br w:type="page"/>
      </w:r>
    </w:p>
    <w:p w:rsidR="00416497" w:rsidRDefault="002476A4">
      <w:pPr>
        <w:tabs>
          <w:tab w:val="left" w:pos="360"/>
        </w:tabs>
        <w:spacing w:line="360" w:lineRule="auto"/>
        <w:rPr>
          <w:b/>
          <w:sz w:val="24"/>
        </w:rPr>
      </w:pPr>
      <w:r>
        <w:rPr>
          <w:b/>
          <w:sz w:val="24"/>
        </w:rPr>
        <w:lastRenderedPageBreak/>
        <w:t>附件</w:t>
      </w:r>
      <w:r>
        <w:rPr>
          <w:rFonts w:hint="eastAsia"/>
          <w:b/>
          <w:sz w:val="24"/>
        </w:rPr>
        <w:t>2-1</w:t>
      </w:r>
    </w:p>
    <w:p w:rsidR="00416497" w:rsidRDefault="00416497">
      <w:pPr>
        <w:autoSpaceDN w:val="0"/>
        <w:spacing w:line="360" w:lineRule="auto"/>
        <w:jc w:val="center"/>
        <w:rPr>
          <w:b/>
          <w:bCs/>
          <w:sz w:val="24"/>
        </w:rPr>
      </w:pPr>
    </w:p>
    <w:p w:rsidR="00416497" w:rsidRDefault="002476A4">
      <w:pPr>
        <w:autoSpaceDN w:val="0"/>
        <w:spacing w:line="360" w:lineRule="auto"/>
        <w:jc w:val="center"/>
        <w:rPr>
          <w:b/>
          <w:bCs/>
          <w:sz w:val="24"/>
        </w:rPr>
      </w:pPr>
      <w:r>
        <w:rPr>
          <w:rFonts w:hint="eastAsia"/>
          <w:b/>
          <w:bCs/>
          <w:sz w:val="24"/>
        </w:rPr>
        <w:t>供应商资格要求证明文件</w:t>
      </w:r>
    </w:p>
    <w:p w:rsidR="00416497" w:rsidRDefault="00416497">
      <w:pPr>
        <w:spacing w:line="620" w:lineRule="exact"/>
        <w:rPr>
          <w:sz w:val="24"/>
        </w:rPr>
      </w:pPr>
    </w:p>
    <w:p w:rsidR="00416497" w:rsidRDefault="00416497">
      <w:pPr>
        <w:spacing w:line="620" w:lineRule="exact"/>
        <w:rPr>
          <w:sz w:val="24"/>
        </w:rPr>
      </w:pPr>
    </w:p>
    <w:p w:rsidR="00416497" w:rsidRDefault="00416497">
      <w:pPr>
        <w:spacing w:line="620" w:lineRule="exact"/>
        <w:rPr>
          <w:sz w:val="24"/>
        </w:rPr>
      </w:pPr>
    </w:p>
    <w:p w:rsidR="00416497" w:rsidRDefault="00416497">
      <w:pPr>
        <w:spacing w:line="620" w:lineRule="exact"/>
        <w:rPr>
          <w:sz w:val="24"/>
        </w:rPr>
      </w:pPr>
    </w:p>
    <w:p w:rsidR="00416497" w:rsidRDefault="00416497">
      <w:pPr>
        <w:spacing w:line="620" w:lineRule="exact"/>
        <w:rPr>
          <w:sz w:val="24"/>
        </w:rPr>
      </w:pPr>
    </w:p>
    <w:p w:rsidR="00416497" w:rsidRDefault="00416497">
      <w:pPr>
        <w:spacing w:line="620" w:lineRule="exact"/>
        <w:rPr>
          <w:sz w:val="24"/>
        </w:rPr>
      </w:pPr>
    </w:p>
    <w:p w:rsidR="00416497" w:rsidRDefault="002476A4" w:rsidP="007240E1">
      <w:pPr>
        <w:spacing w:line="360" w:lineRule="auto"/>
        <w:ind w:firstLineChars="300" w:firstLine="669"/>
        <w:rPr>
          <w:sz w:val="24"/>
        </w:rPr>
      </w:pPr>
      <w:r>
        <w:rPr>
          <w:sz w:val="24"/>
        </w:rPr>
        <w:t>注：相关证明材料应</w:t>
      </w:r>
      <w:proofErr w:type="gramStart"/>
      <w:r>
        <w:rPr>
          <w:sz w:val="24"/>
        </w:rPr>
        <w:t>附在此</w:t>
      </w:r>
      <w:proofErr w:type="gramEnd"/>
      <w:r>
        <w:rPr>
          <w:sz w:val="24"/>
        </w:rPr>
        <w:t>页后面。</w:t>
      </w:r>
    </w:p>
    <w:p w:rsidR="00416497" w:rsidRDefault="00416497">
      <w:pPr>
        <w:spacing w:line="620" w:lineRule="exact"/>
        <w:rPr>
          <w:sz w:val="24"/>
        </w:rPr>
      </w:pPr>
    </w:p>
    <w:p w:rsidR="00416497" w:rsidRDefault="00416497">
      <w:pPr>
        <w:spacing w:line="620" w:lineRule="exact"/>
        <w:rPr>
          <w:sz w:val="24"/>
        </w:rPr>
      </w:pPr>
    </w:p>
    <w:p w:rsidR="00416497" w:rsidRDefault="00416497">
      <w:pPr>
        <w:spacing w:line="460" w:lineRule="exact"/>
        <w:rPr>
          <w:sz w:val="24"/>
        </w:rPr>
      </w:pPr>
    </w:p>
    <w:p w:rsidR="00416497" w:rsidRDefault="002476A4">
      <w:pPr>
        <w:widowControl/>
        <w:jc w:val="left"/>
        <w:rPr>
          <w:sz w:val="24"/>
        </w:rPr>
      </w:pPr>
      <w:r>
        <w:rPr>
          <w:sz w:val="24"/>
        </w:rPr>
        <w:br w:type="page"/>
      </w:r>
    </w:p>
    <w:p w:rsidR="00416497" w:rsidRDefault="002476A4">
      <w:pPr>
        <w:tabs>
          <w:tab w:val="left" w:pos="360"/>
        </w:tabs>
        <w:spacing w:line="360" w:lineRule="auto"/>
        <w:rPr>
          <w:b/>
          <w:sz w:val="24"/>
        </w:rPr>
      </w:pPr>
      <w:r>
        <w:rPr>
          <w:b/>
          <w:sz w:val="24"/>
        </w:rPr>
        <w:lastRenderedPageBreak/>
        <w:t>附件</w:t>
      </w:r>
      <w:r>
        <w:rPr>
          <w:rFonts w:hint="eastAsia"/>
          <w:b/>
          <w:sz w:val="24"/>
        </w:rPr>
        <w:t>2-2</w:t>
      </w:r>
    </w:p>
    <w:p w:rsidR="00416497" w:rsidRDefault="002476A4">
      <w:pPr>
        <w:tabs>
          <w:tab w:val="left" w:pos="360"/>
        </w:tabs>
        <w:spacing w:line="360" w:lineRule="auto"/>
        <w:jc w:val="center"/>
        <w:rPr>
          <w:b/>
          <w:bCs/>
          <w:sz w:val="24"/>
        </w:rPr>
      </w:pPr>
      <w:r>
        <w:rPr>
          <w:rFonts w:hint="eastAsia"/>
          <w:b/>
          <w:bCs/>
          <w:sz w:val="24"/>
        </w:rPr>
        <w:t>书面</w:t>
      </w:r>
      <w:r>
        <w:rPr>
          <w:b/>
          <w:bCs/>
          <w:sz w:val="24"/>
        </w:rPr>
        <w:t>声明</w:t>
      </w:r>
    </w:p>
    <w:p w:rsidR="00416497" w:rsidRDefault="00416497">
      <w:pPr>
        <w:pStyle w:val="af1"/>
        <w:tabs>
          <w:tab w:val="left" w:pos="360"/>
        </w:tabs>
        <w:spacing w:line="360" w:lineRule="auto"/>
        <w:ind w:firstLine="446"/>
        <w:rPr>
          <w:sz w:val="24"/>
        </w:rPr>
      </w:pPr>
    </w:p>
    <w:p w:rsidR="00416497" w:rsidRDefault="002476A4">
      <w:pPr>
        <w:pStyle w:val="af1"/>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416497" w:rsidRDefault="002476A4">
      <w:pPr>
        <w:pStyle w:val="af1"/>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416497" w:rsidRDefault="00416497">
      <w:pPr>
        <w:pStyle w:val="af1"/>
        <w:tabs>
          <w:tab w:val="left" w:pos="360"/>
        </w:tabs>
        <w:spacing w:line="360" w:lineRule="auto"/>
        <w:ind w:firstLine="446"/>
        <w:rPr>
          <w:sz w:val="24"/>
        </w:rPr>
      </w:pPr>
    </w:p>
    <w:p w:rsidR="00416497" w:rsidRDefault="002476A4">
      <w:pPr>
        <w:autoSpaceDE w:val="0"/>
        <w:autoSpaceDN w:val="0"/>
        <w:spacing w:line="500" w:lineRule="exact"/>
        <w:ind w:left="3840"/>
        <w:jc w:val="left"/>
        <w:rPr>
          <w:sz w:val="24"/>
          <w:szCs w:val="24"/>
        </w:rPr>
      </w:pPr>
      <w:r>
        <w:rPr>
          <w:sz w:val="24"/>
          <w:szCs w:val="24"/>
        </w:rPr>
        <w:t>投标人名称：</w:t>
      </w:r>
    </w:p>
    <w:p w:rsidR="00416497" w:rsidRDefault="00416497">
      <w:pPr>
        <w:autoSpaceDE w:val="0"/>
        <w:autoSpaceDN w:val="0"/>
        <w:spacing w:line="500" w:lineRule="exact"/>
        <w:ind w:left="3840"/>
        <w:jc w:val="left"/>
        <w:rPr>
          <w:sz w:val="24"/>
          <w:szCs w:val="24"/>
        </w:rPr>
      </w:pPr>
    </w:p>
    <w:p w:rsidR="00416497" w:rsidRDefault="002476A4">
      <w:pPr>
        <w:autoSpaceDE w:val="0"/>
        <w:autoSpaceDN w:val="0"/>
        <w:spacing w:line="500" w:lineRule="exact"/>
        <w:ind w:left="3840"/>
        <w:jc w:val="left"/>
        <w:rPr>
          <w:sz w:val="24"/>
          <w:szCs w:val="24"/>
        </w:rPr>
      </w:pPr>
      <w:r>
        <w:rPr>
          <w:sz w:val="24"/>
          <w:szCs w:val="24"/>
        </w:rPr>
        <w:t>日期：</w:t>
      </w:r>
    </w:p>
    <w:p w:rsidR="00416497" w:rsidRDefault="00416497">
      <w:pPr>
        <w:autoSpaceDE w:val="0"/>
        <w:autoSpaceDN w:val="0"/>
        <w:spacing w:line="500" w:lineRule="exact"/>
        <w:ind w:left="3840"/>
        <w:jc w:val="left"/>
        <w:rPr>
          <w:sz w:val="24"/>
          <w:szCs w:val="24"/>
        </w:rPr>
      </w:pPr>
    </w:p>
    <w:p w:rsidR="00416497" w:rsidRDefault="002476A4">
      <w:pPr>
        <w:pStyle w:val="af1"/>
        <w:tabs>
          <w:tab w:val="left" w:pos="360"/>
        </w:tabs>
        <w:spacing w:line="360" w:lineRule="auto"/>
        <w:ind w:firstLineChars="0" w:firstLine="0"/>
        <w:rPr>
          <w:sz w:val="24"/>
          <w:u w:val="single"/>
        </w:rPr>
      </w:pPr>
      <w:r>
        <w:rPr>
          <w:rFonts w:hint="eastAsia"/>
          <w:sz w:val="24"/>
          <w:u w:val="single"/>
        </w:rPr>
        <w:t xml:space="preserve">                                                                     </w:t>
      </w:r>
    </w:p>
    <w:p w:rsidR="00416497" w:rsidRDefault="00416497">
      <w:pPr>
        <w:pStyle w:val="af1"/>
        <w:tabs>
          <w:tab w:val="left" w:pos="360"/>
        </w:tabs>
        <w:spacing w:line="360" w:lineRule="auto"/>
        <w:ind w:firstLine="446"/>
        <w:rPr>
          <w:sz w:val="24"/>
        </w:rPr>
      </w:pPr>
    </w:p>
    <w:p w:rsidR="00416497" w:rsidRDefault="00416497">
      <w:pPr>
        <w:pStyle w:val="af1"/>
        <w:spacing w:line="360" w:lineRule="auto"/>
        <w:ind w:firstLineChars="0" w:firstLine="0"/>
        <w:jc w:val="center"/>
        <w:rPr>
          <w:b/>
          <w:sz w:val="24"/>
        </w:rPr>
      </w:pPr>
    </w:p>
    <w:p w:rsidR="00416497" w:rsidRDefault="00416497">
      <w:pPr>
        <w:pStyle w:val="af1"/>
        <w:spacing w:line="360" w:lineRule="auto"/>
        <w:ind w:firstLineChars="0" w:firstLine="0"/>
        <w:jc w:val="center"/>
        <w:rPr>
          <w:b/>
          <w:sz w:val="24"/>
        </w:rPr>
      </w:pPr>
    </w:p>
    <w:p w:rsidR="00416497" w:rsidRDefault="002476A4">
      <w:pPr>
        <w:pStyle w:val="af1"/>
        <w:spacing w:line="360" w:lineRule="auto"/>
        <w:ind w:firstLineChars="0" w:firstLine="0"/>
        <w:jc w:val="center"/>
        <w:rPr>
          <w:b/>
          <w:sz w:val="24"/>
        </w:rPr>
      </w:pPr>
      <w:r>
        <w:rPr>
          <w:rFonts w:hint="eastAsia"/>
          <w:b/>
          <w:sz w:val="24"/>
        </w:rPr>
        <w:t>证明材料</w:t>
      </w:r>
    </w:p>
    <w:p w:rsidR="00416497" w:rsidRDefault="00416497">
      <w:pPr>
        <w:pStyle w:val="af1"/>
        <w:tabs>
          <w:tab w:val="left" w:pos="360"/>
        </w:tabs>
        <w:spacing w:line="360" w:lineRule="auto"/>
        <w:ind w:firstLine="446"/>
        <w:rPr>
          <w:sz w:val="24"/>
        </w:rPr>
      </w:pPr>
    </w:p>
    <w:p w:rsidR="00416497" w:rsidRDefault="002476A4">
      <w:pPr>
        <w:pStyle w:val="af1"/>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416497" w:rsidRDefault="00416497">
      <w:pPr>
        <w:pStyle w:val="af1"/>
        <w:tabs>
          <w:tab w:val="left" w:pos="360"/>
        </w:tabs>
        <w:spacing w:line="360" w:lineRule="auto"/>
        <w:ind w:firstLine="446"/>
        <w:rPr>
          <w:sz w:val="24"/>
        </w:rPr>
      </w:pPr>
    </w:p>
    <w:p w:rsidR="00416497" w:rsidRDefault="00416497">
      <w:pPr>
        <w:pStyle w:val="af1"/>
        <w:tabs>
          <w:tab w:val="left" w:pos="360"/>
        </w:tabs>
        <w:spacing w:line="360" w:lineRule="auto"/>
        <w:ind w:firstLine="446"/>
        <w:rPr>
          <w:sz w:val="24"/>
        </w:rPr>
      </w:pPr>
    </w:p>
    <w:p w:rsidR="00416497" w:rsidRDefault="00416497">
      <w:pPr>
        <w:autoSpaceDE w:val="0"/>
        <w:autoSpaceDN w:val="0"/>
        <w:spacing w:line="500" w:lineRule="exact"/>
        <w:ind w:left="3840"/>
        <w:jc w:val="left"/>
        <w:rPr>
          <w:sz w:val="24"/>
          <w:szCs w:val="24"/>
        </w:rPr>
      </w:pPr>
    </w:p>
    <w:p w:rsidR="00416497" w:rsidRDefault="00416497">
      <w:pPr>
        <w:autoSpaceDE w:val="0"/>
        <w:autoSpaceDN w:val="0"/>
        <w:spacing w:line="500" w:lineRule="exact"/>
        <w:ind w:left="3840"/>
        <w:jc w:val="left"/>
        <w:rPr>
          <w:sz w:val="24"/>
          <w:szCs w:val="24"/>
        </w:rPr>
      </w:pPr>
    </w:p>
    <w:p w:rsidR="00416497" w:rsidRDefault="002476A4">
      <w:pPr>
        <w:autoSpaceDE w:val="0"/>
        <w:autoSpaceDN w:val="0"/>
        <w:spacing w:line="500" w:lineRule="exact"/>
        <w:ind w:left="3840"/>
        <w:jc w:val="left"/>
        <w:rPr>
          <w:sz w:val="24"/>
          <w:szCs w:val="24"/>
        </w:rPr>
      </w:pPr>
      <w:r>
        <w:rPr>
          <w:sz w:val="24"/>
          <w:szCs w:val="24"/>
        </w:rPr>
        <w:t>投标人名称：</w:t>
      </w:r>
    </w:p>
    <w:p w:rsidR="00416497" w:rsidRDefault="00416497">
      <w:pPr>
        <w:autoSpaceDE w:val="0"/>
        <w:autoSpaceDN w:val="0"/>
        <w:spacing w:line="500" w:lineRule="exact"/>
        <w:ind w:left="3840"/>
        <w:jc w:val="left"/>
        <w:rPr>
          <w:sz w:val="24"/>
          <w:szCs w:val="24"/>
        </w:rPr>
      </w:pPr>
    </w:p>
    <w:p w:rsidR="00416497" w:rsidRDefault="002476A4">
      <w:pPr>
        <w:autoSpaceDE w:val="0"/>
        <w:autoSpaceDN w:val="0"/>
        <w:spacing w:line="500" w:lineRule="exact"/>
        <w:ind w:left="3840"/>
        <w:jc w:val="left"/>
        <w:rPr>
          <w:b/>
          <w:sz w:val="24"/>
        </w:rPr>
      </w:pPr>
      <w:r>
        <w:rPr>
          <w:sz w:val="24"/>
          <w:szCs w:val="24"/>
        </w:rPr>
        <w:t>日期：</w:t>
      </w:r>
    </w:p>
    <w:p w:rsidR="00416497" w:rsidRDefault="00416497">
      <w:pPr>
        <w:widowControl/>
        <w:jc w:val="left"/>
        <w:rPr>
          <w:b/>
          <w:bCs/>
          <w:sz w:val="24"/>
        </w:rPr>
      </w:pPr>
    </w:p>
    <w:p w:rsidR="00416497" w:rsidRDefault="002476A4">
      <w:pPr>
        <w:widowControl/>
        <w:jc w:val="left"/>
        <w:rPr>
          <w:b/>
          <w:bCs/>
          <w:sz w:val="24"/>
        </w:rPr>
      </w:pPr>
      <w:r>
        <w:rPr>
          <w:b/>
          <w:bCs/>
          <w:sz w:val="24"/>
        </w:rPr>
        <w:br w:type="page"/>
      </w:r>
    </w:p>
    <w:p w:rsidR="00416497" w:rsidRDefault="002476A4">
      <w:pPr>
        <w:tabs>
          <w:tab w:val="left" w:pos="360"/>
        </w:tabs>
        <w:spacing w:line="360" w:lineRule="auto"/>
        <w:rPr>
          <w:b/>
          <w:sz w:val="24"/>
        </w:rPr>
      </w:pPr>
      <w:r>
        <w:rPr>
          <w:b/>
          <w:sz w:val="24"/>
        </w:rPr>
        <w:lastRenderedPageBreak/>
        <w:t>附件</w:t>
      </w:r>
      <w:r>
        <w:rPr>
          <w:rFonts w:hint="eastAsia"/>
          <w:b/>
          <w:sz w:val="24"/>
        </w:rPr>
        <w:t>3</w:t>
      </w:r>
    </w:p>
    <w:p w:rsidR="00416497" w:rsidRDefault="002476A4">
      <w:pPr>
        <w:autoSpaceDN w:val="0"/>
        <w:spacing w:line="360" w:lineRule="auto"/>
        <w:jc w:val="center"/>
        <w:rPr>
          <w:b/>
          <w:bCs/>
          <w:sz w:val="24"/>
        </w:rPr>
      </w:pPr>
      <w:r>
        <w:rPr>
          <w:rFonts w:hint="eastAsia"/>
          <w:b/>
          <w:bCs/>
          <w:sz w:val="24"/>
        </w:rPr>
        <w:t>投标</w:t>
      </w:r>
      <w:r>
        <w:rPr>
          <w:b/>
          <w:bCs/>
          <w:sz w:val="24"/>
        </w:rPr>
        <w:t>代表人授权书</w:t>
      </w:r>
    </w:p>
    <w:p w:rsidR="00416497" w:rsidRDefault="00416497">
      <w:pPr>
        <w:spacing w:line="360" w:lineRule="auto"/>
        <w:rPr>
          <w:sz w:val="24"/>
          <w:szCs w:val="21"/>
        </w:rPr>
      </w:pPr>
    </w:p>
    <w:p w:rsidR="00416497" w:rsidRDefault="002476A4">
      <w:pPr>
        <w:spacing w:line="360" w:lineRule="auto"/>
        <w:rPr>
          <w:sz w:val="24"/>
          <w:szCs w:val="21"/>
        </w:rPr>
      </w:pPr>
      <w:r>
        <w:rPr>
          <w:sz w:val="24"/>
          <w:szCs w:val="21"/>
        </w:rPr>
        <w:t>致：天津市政府采购中心</w:t>
      </w:r>
    </w:p>
    <w:p w:rsidR="00416497" w:rsidRDefault="002476A4" w:rsidP="007240E1">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416497" w:rsidRDefault="002476A4" w:rsidP="007240E1">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416497" w:rsidRDefault="002476A4" w:rsidP="007240E1">
      <w:pPr>
        <w:spacing w:line="360" w:lineRule="auto"/>
        <w:ind w:firstLineChars="200" w:firstLine="446"/>
        <w:rPr>
          <w:sz w:val="24"/>
          <w:szCs w:val="21"/>
        </w:rPr>
      </w:pPr>
      <w:r>
        <w:rPr>
          <w:sz w:val="24"/>
          <w:szCs w:val="21"/>
        </w:rPr>
        <w:t>本授权书至投标有效期结束前始终有效。</w:t>
      </w:r>
    </w:p>
    <w:p w:rsidR="00416497" w:rsidRDefault="002476A4" w:rsidP="007240E1">
      <w:pPr>
        <w:spacing w:line="360" w:lineRule="auto"/>
        <w:ind w:firstLineChars="200" w:firstLine="446"/>
        <w:rPr>
          <w:sz w:val="24"/>
          <w:szCs w:val="21"/>
        </w:rPr>
      </w:pPr>
      <w:r>
        <w:rPr>
          <w:sz w:val="24"/>
          <w:szCs w:val="21"/>
        </w:rPr>
        <w:t>投标代表人无转委托权，特此委托。</w:t>
      </w:r>
    </w:p>
    <w:p w:rsidR="00416497" w:rsidRDefault="00416497" w:rsidP="007240E1">
      <w:pPr>
        <w:spacing w:line="360" w:lineRule="auto"/>
        <w:ind w:firstLineChars="200" w:firstLine="446"/>
        <w:rPr>
          <w:sz w:val="24"/>
        </w:rPr>
      </w:pPr>
    </w:p>
    <w:p w:rsidR="00416497" w:rsidRDefault="00416497" w:rsidP="007240E1">
      <w:pPr>
        <w:spacing w:line="360" w:lineRule="auto"/>
        <w:ind w:firstLineChars="200" w:firstLine="446"/>
        <w:rPr>
          <w:sz w:val="24"/>
        </w:rPr>
      </w:pPr>
    </w:p>
    <w:p w:rsidR="00416497" w:rsidRDefault="002476A4" w:rsidP="007240E1">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d"/>
        <w:tblW w:w="0" w:type="auto"/>
        <w:tblLook w:val="04A0" w:firstRow="1" w:lastRow="0" w:firstColumn="1" w:lastColumn="0" w:noHBand="0" w:noVBand="1"/>
      </w:tblPr>
      <w:tblGrid>
        <w:gridCol w:w="4264"/>
        <w:gridCol w:w="4264"/>
      </w:tblGrid>
      <w:tr w:rsidR="00416497">
        <w:tc>
          <w:tcPr>
            <w:tcW w:w="4264" w:type="dxa"/>
          </w:tcPr>
          <w:p w:rsidR="00416497" w:rsidRDefault="002476A4">
            <w:pPr>
              <w:spacing w:line="360" w:lineRule="auto"/>
              <w:jc w:val="left"/>
              <w:rPr>
                <w:sz w:val="24"/>
              </w:rPr>
            </w:pPr>
            <w:r>
              <w:rPr>
                <w:rFonts w:hint="eastAsia"/>
                <w:sz w:val="24"/>
              </w:rPr>
              <w:t>投标代表人身份证正面</w:t>
            </w:r>
          </w:p>
          <w:p w:rsidR="00416497" w:rsidRDefault="00416497">
            <w:pPr>
              <w:spacing w:line="360" w:lineRule="auto"/>
              <w:jc w:val="left"/>
              <w:rPr>
                <w:sz w:val="24"/>
              </w:rPr>
            </w:pPr>
          </w:p>
          <w:p w:rsidR="00416497" w:rsidRDefault="00416497">
            <w:pPr>
              <w:spacing w:line="360" w:lineRule="auto"/>
              <w:jc w:val="left"/>
              <w:rPr>
                <w:sz w:val="24"/>
              </w:rPr>
            </w:pPr>
          </w:p>
          <w:p w:rsidR="00416497" w:rsidRDefault="00416497">
            <w:pPr>
              <w:spacing w:line="360" w:lineRule="auto"/>
              <w:jc w:val="left"/>
              <w:rPr>
                <w:sz w:val="24"/>
              </w:rPr>
            </w:pPr>
          </w:p>
          <w:p w:rsidR="00416497" w:rsidRDefault="00416497">
            <w:pPr>
              <w:spacing w:line="360" w:lineRule="auto"/>
              <w:jc w:val="left"/>
              <w:rPr>
                <w:sz w:val="24"/>
              </w:rPr>
            </w:pPr>
          </w:p>
          <w:p w:rsidR="00416497" w:rsidRDefault="00416497">
            <w:pPr>
              <w:spacing w:line="360" w:lineRule="auto"/>
              <w:jc w:val="left"/>
              <w:rPr>
                <w:sz w:val="24"/>
              </w:rPr>
            </w:pPr>
          </w:p>
        </w:tc>
        <w:tc>
          <w:tcPr>
            <w:tcW w:w="4264" w:type="dxa"/>
          </w:tcPr>
          <w:p w:rsidR="00416497" w:rsidRDefault="002476A4">
            <w:pPr>
              <w:spacing w:line="360" w:lineRule="auto"/>
              <w:jc w:val="left"/>
              <w:rPr>
                <w:sz w:val="24"/>
              </w:rPr>
            </w:pPr>
            <w:r>
              <w:rPr>
                <w:rFonts w:hint="eastAsia"/>
                <w:sz w:val="24"/>
              </w:rPr>
              <w:t>投标代表人身份证背面</w:t>
            </w:r>
          </w:p>
        </w:tc>
      </w:tr>
    </w:tbl>
    <w:p w:rsidR="00416497" w:rsidRDefault="00416497" w:rsidP="007240E1">
      <w:pPr>
        <w:spacing w:line="360" w:lineRule="auto"/>
        <w:ind w:firstLineChars="2100" w:firstLine="4686"/>
        <w:rPr>
          <w:sz w:val="24"/>
        </w:rPr>
      </w:pPr>
    </w:p>
    <w:p w:rsidR="00416497" w:rsidRDefault="002476A4">
      <w:pPr>
        <w:widowControl/>
        <w:jc w:val="left"/>
        <w:rPr>
          <w:b/>
          <w:sz w:val="24"/>
        </w:rPr>
      </w:pPr>
      <w:r>
        <w:rPr>
          <w:sz w:val="24"/>
        </w:rPr>
        <w:br w:type="page"/>
      </w:r>
      <w:r>
        <w:rPr>
          <w:b/>
          <w:sz w:val="24"/>
        </w:rPr>
        <w:lastRenderedPageBreak/>
        <w:t>附件</w:t>
      </w:r>
      <w:r>
        <w:rPr>
          <w:rFonts w:hint="eastAsia"/>
          <w:b/>
          <w:sz w:val="24"/>
        </w:rPr>
        <w:t>4</w:t>
      </w:r>
    </w:p>
    <w:p w:rsidR="00416497" w:rsidRDefault="002476A4">
      <w:pPr>
        <w:autoSpaceDN w:val="0"/>
        <w:spacing w:line="360" w:lineRule="auto"/>
        <w:jc w:val="center"/>
        <w:rPr>
          <w:b/>
          <w:bCs/>
          <w:sz w:val="24"/>
        </w:rPr>
      </w:pPr>
      <w:r>
        <w:rPr>
          <w:b/>
          <w:bCs/>
          <w:sz w:val="24"/>
        </w:rPr>
        <w:t>开标一览表</w:t>
      </w:r>
    </w:p>
    <w:p w:rsidR="00416497" w:rsidRDefault="00416497">
      <w:pPr>
        <w:ind w:right="84"/>
        <w:rPr>
          <w:sz w:val="24"/>
        </w:rPr>
      </w:pPr>
    </w:p>
    <w:p w:rsidR="00416497" w:rsidRDefault="002476A4">
      <w:pPr>
        <w:spacing w:line="460" w:lineRule="exact"/>
        <w:ind w:left="192"/>
        <w:rPr>
          <w:sz w:val="24"/>
        </w:rPr>
      </w:pPr>
      <w:r>
        <w:rPr>
          <w:sz w:val="24"/>
        </w:rPr>
        <w:t>项目名称：</w:t>
      </w:r>
      <w:r>
        <w:rPr>
          <w:sz w:val="24"/>
          <w:u w:val="single"/>
        </w:rPr>
        <w:t xml:space="preserve">                    </w:t>
      </w:r>
      <w:r>
        <w:rPr>
          <w:sz w:val="24"/>
        </w:rPr>
        <w:t xml:space="preserve">                  </w:t>
      </w:r>
    </w:p>
    <w:p w:rsidR="00416497" w:rsidRDefault="002476A4">
      <w:pPr>
        <w:spacing w:line="460" w:lineRule="exact"/>
        <w:ind w:left="192"/>
        <w:rPr>
          <w:sz w:val="24"/>
        </w:rPr>
      </w:pPr>
      <w:r>
        <w:rPr>
          <w:sz w:val="24"/>
        </w:rPr>
        <w:t>项目编号：</w:t>
      </w:r>
      <w:r>
        <w:rPr>
          <w:sz w:val="24"/>
          <w:u w:val="single"/>
        </w:rPr>
        <w:t xml:space="preserve">                    </w:t>
      </w:r>
      <w:r>
        <w:rPr>
          <w:sz w:val="24"/>
        </w:rPr>
        <w:t xml:space="preserve">                  </w:t>
      </w:r>
    </w:p>
    <w:p w:rsidR="00416497" w:rsidRDefault="002476A4">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707"/>
        <w:gridCol w:w="1463"/>
        <w:gridCol w:w="1605"/>
        <w:gridCol w:w="1463"/>
        <w:gridCol w:w="1313"/>
      </w:tblGrid>
      <w:tr w:rsidR="00416497">
        <w:trPr>
          <w:jc w:val="center"/>
        </w:trPr>
        <w:tc>
          <w:tcPr>
            <w:tcW w:w="572" w:type="pct"/>
            <w:vAlign w:val="center"/>
          </w:tcPr>
          <w:p w:rsidR="00416497" w:rsidRDefault="002476A4">
            <w:pPr>
              <w:spacing w:line="460" w:lineRule="exact"/>
              <w:jc w:val="center"/>
              <w:rPr>
                <w:sz w:val="24"/>
              </w:rPr>
            </w:pPr>
            <w:proofErr w:type="gramStart"/>
            <w:r>
              <w:rPr>
                <w:rFonts w:hint="eastAsia"/>
                <w:sz w:val="24"/>
              </w:rPr>
              <w:t>包</w:t>
            </w:r>
            <w:r>
              <w:rPr>
                <w:sz w:val="24"/>
              </w:rPr>
              <w:t>号</w:t>
            </w:r>
            <w:proofErr w:type="gramEnd"/>
          </w:p>
        </w:tc>
        <w:tc>
          <w:tcPr>
            <w:tcW w:w="1001" w:type="pct"/>
            <w:vAlign w:val="center"/>
          </w:tcPr>
          <w:p w:rsidR="00416497" w:rsidRDefault="002476A4">
            <w:pPr>
              <w:spacing w:line="460" w:lineRule="exact"/>
              <w:jc w:val="center"/>
              <w:rPr>
                <w:sz w:val="24"/>
              </w:rPr>
            </w:pPr>
            <w:r>
              <w:rPr>
                <w:rFonts w:hint="eastAsia"/>
                <w:sz w:val="24"/>
              </w:rPr>
              <w:t>包</w:t>
            </w:r>
            <w:r>
              <w:rPr>
                <w:sz w:val="24"/>
              </w:rPr>
              <w:t>名称</w:t>
            </w:r>
          </w:p>
        </w:tc>
        <w:tc>
          <w:tcPr>
            <w:tcW w:w="858" w:type="pct"/>
            <w:vAlign w:val="center"/>
          </w:tcPr>
          <w:p w:rsidR="00416497" w:rsidRDefault="002476A4">
            <w:pPr>
              <w:spacing w:line="460" w:lineRule="exact"/>
              <w:jc w:val="center"/>
              <w:rPr>
                <w:sz w:val="24"/>
              </w:rPr>
            </w:pPr>
            <w:r>
              <w:rPr>
                <w:sz w:val="24"/>
              </w:rPr>
              <w:t>品牌</w:t>
            </w:r>
          </w:p>
        </w:tc>
        <w:tc>
          <w:tcPr>
            <w:tcW w:w="941" w:type="pct"/>
            <w:vAlign w:val="center"/>
          </w:tcPr>
          <w:p w:rsidR="00416497" w:rsidRDefault="002476A4">
            <w:pPr>
              <w:spacing w:line="460" w:lineRule="exact"/>
              <w:jc w:val="center"/>
              <w:rPr>
                <w:sz w:val="24"/>
              </w:rPr>
            </w:pPr>
            <w:r>
              <w:rPr>
                <w:sz w:val="24"/>
              </w:rPr>
              <w:t>投标总价</w:t>
            </w:r>
          </w:p>
        </w:tc>
        <w:tc>
          <w:tcPr>
            <w:tcW w:w="858" w:type="pct"/>
            <w:vAlign w:val="center"/>
          </w:tcPr>
          <w:p w:rsidR="00416497" w:rsidRDefault="002476A4">
            <w:pPr>
              <w:spacing w:line="460" w:lineRule="exact"/>
              <w:jc w:val="center"/>
              <w:rPr>
                <w:sz w:val="24"/>
              </w:rPr>
            </w:pPr>
            <w:r>
              <w:rPr>
                <w:sz w:val="24"/>
              </w:rPr>
              <w:t>交货期</w:t>
            </w:r>
          </w:p>
        </w:tc>
        <w:tc>
          <w:tcPr>
            <w:tcW w:w="770" w:type="pct"/>
            <w:vAlign w:val="center"/>
          </w:tcPr>
          <w:p w:rsidR="00416497" w:rsidRDefault="002476A4">
            <w:pPr>
              <w:spacing w:line="460" w:lineRule="exact"/>
              <w:jc w:val="center"/>
              <w:rPr>
                <w:sz w:val="24"/>
              </w:rPr>
            </w:pPr>
            <w:r>
              <w:rPr>
                <w:sz w:val="24"/>
              </w:rPr>
              <w:t>备注</w:t>
            </w:r>
          </w:p>
        </w:tc>
      </w:tr>
      <w:tr w:rsidR="00416497">
        <w:trPr>
          <w:jc w:val="center"/>
        </w:trPr>
        <w:tc>
          <w:tcPr>
            <w:tcW w:w="572" w:type="pct"/>
            <w:vAlign w:val="center"/>
          </w:tcPr>
          <w:p w:rsidR="00416497" w:rsidRDefault="002476A4">
            <w:pPr>
              <w:spacing w:line="460" w:lineRule="exact"/>
              <w:jc w:val="center"/>
              <w:rPr>
                <w:sz w:val="24"/>
              </w:rPr>
            </w:pPr>
            <w:r>
              <w:rPr>
                <w:sz w:val="24"/>
              </w:rPr>
              <w:t>1</w:t>
            </w: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2476A4">
            <w:pPr>
              <w:spacing w:line="460" w:lineRule="exact"/>
              <w:jc w:val="center"/>
              <w:rPr>
                <w:sz w:val="24"/>
              </w:rPr>
            </w:pPr>
            <w:r>
              <w:rPr>
                <w:rFonts w:hint="eastAsia"/>
                <w:sz w:val="24"/>
              </w:rPr>
              <w:t>2</w:t>
            </w: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2476A4">
            <w:pPr>
              <w:spacing w:line="460" w:lineRule="exact"/>
              <w:jc w:val="center"/>
              <w:rPr>
                <w:sz w:val="24"/>
              </w:rPr>
            </w:pPr>
            <w:r>
              <w:rPr>
                <w:sz w:val="24"/>
              </w:rPr>
              <w:t>…</w:t>
            </w: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r w:rsidR="00416497">
        <w:trPr>
          <w:jc w:val="center"/>
        </w:trPr>
        <w:tc>
          <w:tcPr>
            <w:tcW w:w="572" w:type="pct"/>
            <w:vAlign w:val="center"/>
          </w:tcPr>
          <w:p w:rsidR="00416497" w:rsidRDefault="00416497">
            <w:pPr>
              <w:spacing w:line="460" w:lineRule="exact"/>
              <w:jc w:val="center"/>
              <w:rPr>
                <w:sz w:val="24"/>
              </w:rPr>
            </w:pPr>
          </w:p>
        </w:tc>
        <w:tc>
          <w:tcPr>
            <w:tcW w:w="100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941" w:type="pct"/>
            <w:vAlign w:val="center"/>
          </w:tcPr>
          <w:p w:rsidR="00416497" w:rsidRDefault="00416497">
            <w:pPr>
              <w:spacing w:line="460" w:lineRule="exact"/>
              <w:jc w:val="center"/>
              <w:rPr>
                <w:sz w:val="24"/>
              </w:rPr>
            </w:pPr>
          </w:p>
        </w:tc>
        <w:tc>
          <w:tcPr>
            <w:tcW w:w="858" w:type="pct"/>
            <w:vAlign w:val="center"/>
          </w:tcPr>
          <w:p w:rsidR="00416497" w:rsidRDefault="00416497">
            <w:pPr>
              <w:spacing w:line="460" w:lineRule="exact"/>
              <w:jc w:val="center"/>
              <w:rPr>
                <w:sz w:val="24"/>
              </w:rPr>
            </w:pPr>
          </w:p>
        </w:tc>
        <w:tc>
          <w:tcPr>
            <w:tcW w:w="770" w:type="pct"/>
            <w:vAlign w:val="center"/>
          </w:tcPr>
          <w:p w:rsidR="00416497" w:rsidRDefault="00416497">
            <w:pPr>
              <w:spacing w:line="460" w:lineRule="exact"/>
              <w:jc w:val="center"/>
              <w:rPr>
                <w:sz w:val="24"/>
              </w:rPr>
            </w:pPr>
          </w:p>
        </w:tc>
      </w:tr>
    </w:tbl>
    <w:p w:rsidR="00416497" w:rsidRDefault="00416497">
      <w:pPr>
        <w:spacing w:line="360" w:lineRule="auto"/>
        <w:ind w:right="84" w:firstLine="420"/>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416497">
      <w:pPr>
        <w:spacing w:line="360" w:lineRule="auto"/>
        <w:ind w:right="84" w:firstLine="420"/>
        <w:rPr>
          <w:sz w:val="24"/>
        </w:rPr>
      </w:pPr>
    </w:p>
    <w:p w:rsidR="00416497" w:rsidRDefault="002476A4">
      <w:pPr>
        <w:widowControl/>
        <w:jc w:val="left"/>
        <w:rPr>
          <w:sz w:val="24"/>
        </w:rPr>
      </w:pPr>
      <w:r>
        <w:rPr>
          <w:sz w:val="24"/>
        </w:rPr>
        <w:br w:type="page"/>
      </w:r>
    </w:p>
    <w:p w:rsidR="00416497" w:rsidRDefault="002476A4">
      <w:pPr>
        <w:tabs>
          <w:tab w:val="left" w:pos="360"/>
        </w:tabs>
        <w:spacing w:line="360" w:lineRule="auto"/>
        <w:rPr>
          <w:b/>
          <w:sz w:val="24"/>
        </w:rPr>
      </w:pPr>
      <w:r>
        <w:rPr>
          <w:b/>
          <w:sz w:val="24"/>
        </w:rPr>
        <w:lastRenderedPageBreak/>
        <w:t>附件</w:t>
      </w:r>
      <w:r>
        <w:rPr>
          <w:rFonts w:hint="eastAsia"/>
          <w:b/>
          <w:sz w:val="24"/>
        </w:rPr>
        <w:t>5</w:t>
      </w:r>
    </w:p>
    <w:p w:rsidR="00416497" w:rsidRDefault="002476A4">
      <w:pPr>
        <w:autoSpaceDN w:val="0"/>
        <w:spacing w:line="360" w:lineRule="auto"/>
        <w:jc w:val="center"/>
        <w:rPr>
          <w:b/>
          <w:bCs/>
          <w:sz w:val="24"/>
        </w:rPr>
      </w:pPr>
      <w:r>
        <w:rPr>
          <w:b/>
          <w:bCs/>
          <w:sz w:val="24"/>
        </w:rPr>
        <w:t>开标分项一览表</w:t>
      </w:r>
    </w:p>
    <w:p w:rsidR="00416497" w:rsidRDefault="00416497">
      <w:pPr>
        <w:ind w:right="84"/>
        <w:rPr>
          <w:sz w:val="24"/>
        </w:rPr>
      </w:pPr>
    </w:p>
    <w:p w:rsidR="00416497" w:rsidRDefault="002476A4">
      <w:pPr>
        <w:spacing w:line="460" w:lineRule="exact"/>
        <w:ind w:left="192"/>
        <w:rPr>
          <w:sz w:val="24"/>
        </w:rPr>
      </w:pPr>
      <w:r>
        <w:rPr>
          <w:sz w:val="24"/>
        </w:rPr>
        <w:t>项目名称：</w:t>
      </w:r>
      <w:r>
        <w:rPr>
          <w:sz w:val="24"/>
          <w:u w:val="single"/>
        </w:rPr>
        <w:t xml:space="preserve">                    </w:t>
      </w:r>
    </w:p>
    <w:p w:rsidR="00416497" w:rsidRDefault="002476A4">
      <w:pPr>
        <w:spacing w:line="460" w:lineRule="exact"/>
        <w:ind w:left="192"/>
        <w:rPr>
          <w:sz w:val="24"/>
        </w:rPr>
      </w:pPr>
      <w:r>
        <w:rPr>
          <w:sz w:val="24"/>
        </w:rPr>
        <w:t>项目编号：</w:t>
      </w:r>
      <w:r>
        <w:rPr>
          <w:sz w:val="24"/>
          <w:u w:val="single"/>
        </w:rPr>
        <w:t xml:space="preserve">                    </w:t>
      </w:r>
    </w:p>
    <w:p w:rsidR="00416497" w:rsidRDefault="002476A4">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416497" w:rsidRDefault="002476A4" w:rsidP="007240E1">
      <w:pPr>
        <w:spacing w:line="460" w:lineRule="exact"/>
        <w:ind w:firstLineChars="2900" w:firstLine="6472"/>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348"/>
        <w:gridCol w:w="716"/>
        <w:gridCol w:w="715"/>
        <w:gridCol w:w="1230"/>
        <w:gridCol w:w="715"/>
        <w:gridCol w:w="1235"/>
        <w:gridCol w:w="715"/>
        <w:gridCol w:w="795"/>
        <w:gridCol w:w="767"/>
        <w:gridCol w:w="737"/>
      </w:tblGrid>
      <w:tr w:rsidR="00416497">
        <w:trPr>
          <w:jc w:val="center"/>
        </w:trPr>
        <w:tc>
          <w:tcPr>
            <w:tcW w:w="813" w:type="dxa"/>
            <w:noWrap/>
            <w:vAlign w:val="center"/>
          </w:tcPr>
          <w:p w:rsidR="00416497" w:rsidRDefault="002476A4">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416497" w:rsidRDefault="002476A4">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416497" w:rsidRDefault="002476A4">
            <w:pPr>
              <w:widowControl/>
              <w:jc w:val="center"/>
              <w:rPr>
                <w:bCs/>
                <w:kern w:val="0"/>
                <w:sz w:val="24"/>
                <w:szCs w:val="24"/>
              </w:rPr>
            </w:pPr>
            <w:r>
              <w:rPr>
                <w:bCs/>
                <w:kern w:val="0"/>
                <w:sz w:val="24"/>
                <w:szCs w:val="24"/>
              </w:rPr>
              <w:t>品牌</w:t>
            </w:r>
          </w:p>
        </w:tc>
        <w:tc>
          <w:tcPr>
            <w:tcW w:w="715" w:type="dxa"/>
            <w:vAlign w:val="center"/>
          </w:tcPr>
          <w:p w:rsidR="00416497" w:rsidRDefault="002476A4">
            <w:pPr>
              <w:widowControl/>
              <w:jc w:val="center"/>
              <w:rPr>
                <w:bCs/>
                <w:kern w:val="0"/>
                <w:sz w:val="24"/>
                <w:szCs w:val="24"/>
              </w:rPr>
            </w:pPr>
            <w:r>
              <w:rPr>
                <w:bCs/>
                <w:kern w:val="0"/>
                <w:sz w:val="24"/>
                <w:szCs w:val="24"/>
              </w:rPr>
              <w:t>规格型号</w:t>
            </w:r>
          </w:p>
        </w:tc>
        <w:tc>
          <w:tcPr>
            <w:tcW w:w="1230" w:type="dxa"/>
            <w:vAlign w:val="center"/>
          </w:tcPr>
          <w:p w:rsidR="00416497" w:rsidRDefault="002476A4">
            <w:pPr>
              <w:widowControl/>
              <w:jc w:val="center"/>
              <w:rPr>
                <w:bCs/>
                <w:kern w:val="0"/>
                <w:sz w:val="24"/>
                <w:szCs w:val="24"/>
              </w:rPr>
            </w:pPr>
            <w:r>
              <w:rPr>
                <w:bCs/>
                <w:kern w:val="0"/>
                <w:sz w:val="24"/>
                <w:szCs w:val="24"/>
              </w:rPr>
              <w:t>制造商</w:t>
            </w:r>
          </w:p>
        </w:tc>
        <w:tc>
          <w:tcPr>
            <w:tcW w:w="715" w:type="dxa"/>
            <w:vAlign w:val="center"/>
          </w:tcPr>
          <w:p w:rsidR="00416497" w:rsidRDefault="002476A4">
            <w:pPr>
              <w:widowControl/>
              <w:jc w:val="center"/>
              <w:rPr>
                <w:bCs/>
                <w:kern w:val="0"/>
                <w:sz w:val="24"/>
                <w:szCs w:val="24"/>
              </w:rPr>
            </w:pPr>
            <w:r>
              <w:rPr>
                <w:bCs/>
                <w:kern w:val="0"/>
                <w:sz w:val="24"/>
                <w:szCs w:val="24"/>
              </w:rPr>
              <w:t>产地</w:t>
            </w:r>
          </w:p>
        </w:tc>
        <w:tc>
          <w:tcPr>
            <w:tcW w:w="1235" w:type="dxa"/>
            <w:vAlign w:val="center"/>
          </w:tcPr>
          <w:p w:rsidR="00416497" w:rsidRDefault="002476A4">
            <w:pPr>
              <w:widowControl/>
              <w:jc w:val="center"/>
              <w:rPr>
                <w:bCs/>
                <w:kern w:val="0"/>
                <w:sz w:val="24"/>
                <w:szCs w:val="24"/>
              </w:rPr>
            </w:pPr>
            <w:r>
              <w:rPr>
                <w:bCs/>
                <w:kern w:val="0"/>
                <w:sz w:val="24"/>
                <w:szCs w:val="24"/>
              </w:rPr>
              <w:t>商品属性</w:t>
            </w:r>
          </w:p>
        </w:tc>
        <w:tc>
          <w:tcPr>
            <w:tcW w:w="715" w:type="dxa"/>
            <w:vAlign w:val="center"/>
          </w:tcPr>
          <w:p w:rsidR="00416497" w:rsidRDefault="002476A4">
            <w:pPr>
              <w:widowControl/>
              <w:jc w:val="center"/>
              <w:rPr>
                <w:bCs/>
                <w:kern w:val="0"/>
                <w:sz w:val="24"/>
                <w:szCs w:val="24"/>
              </w:rPr>
            </w:pPr>
            <w:r>
              <w:rPr>
                <w:bCs/>
                <w:kern w:val="0"/>
                <w:sz w:val="24"/>
                <w:szCs w:val="24"/>
              </w:rPr>
              <w:t>单价</w:t>
            </w:r>
          </w:p>
        </w:tc>
        <w:tc>
          <w:tcPr>
            <w:tcW w:w="795" w:type="dxa"/>
            <w:vAlign w:val="center"/>
          </w:tcPr>
          <w:p w:rsidR="00416497" w:rsidRDefault="002476A4">
            <w:pPr>
              <w:widowControl/>
              <w:jc w:val="center"/>
              <w:rPr>
                <w:bCs/>
                <w:kern w:val="0"/>
                <w:sz w:val="24"/>
                <w:szCs w:val="24"/>
              </w:rPr>
            </w:pPr>
            <w:r>
              <w:rPr>
                <w:bCs/>
                <w:kern w:val="0"/>
                <w:sz w:val="24"/>
                <w:szCs w:val="24"/>
              </w:rPr>
              <w:t>采购数量</w:t>
            </w:r>
          </w:p>
        </w:tc>
        <w:tc>
          <w:tcPr>
            <w:tcW w:w="767" w:type="dxa"/>
            <w:vAlign w:val="center"/>
          </w:tcPr>
          <w:p w:rsidR="00416497" w:rsidRDefault="002476A4">
            <w:pPr>
              <w:widowControl/>
              <w:jc w:val="center"/>
              <w:rPr>
                <w:bCs/>
                <w:kern w:val="0"/>
                <w:sz w:val="24"/>
                <w:szCs w:val="24"/>
              </w:rPr>
            </w:pPr>
            <w:r>
              <w:rPr>
                <w:bCs/>
                <w:kern w:val="0"/>
                <w:sz w:val="24"/>
                <w:szCs w:val="24"/>
              </w:rPr>
              <w:t>计量单位</w:t>
            </w:r>
          </w:p>
        </w:tc>
        <w:tc>
          <w:tcPr>
            <w:tcW w:w="737" w:type="dxa"/>
            <w:vAlign w:val="center"/>
          </w:tcPr>
          <w:p w:rsidR="00416497" w:rsidRDefault="002476A4">
            <w:pPr>
              <w:widowControl/>
              <w:jc w:val="center"/>
              <w:rPr>
                <w:bCs/>
                <w:kern w:val="0"/>
                <w:sz w:val="24"/>
                <w:szCs w:val="24"/>
              </w:rPr>
            </w:pPr>
            <w:r>
              <w:rPr>
                <w:bCs/>
                <w:kern w:val="0"/>
                <w:sz w:val="24"/>
                <w:szCs w:val="24"/>
              </w:rPr>
              <w:t>总价</w:t>
            </w: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vAlign w:val="center"/>
          </w:tcPr>
          <w:p w:rsidR="00416497" w:rsidRDefault="00416497">
            <w:pPr>
              <w:widowControl/>
              <w:jc w:val="center"/>
              <w:rPr>
                <w:kern w:val="0"/>
                <w:sz w:val="24"/>
                <w:szCs w:val="18"/>
              </w:rPr>
            </w:pPr>
          </w:p>
        </w:tc>
        <w:tc>
          <w:tcPr>
            <w:tcW w:w="715" w:type="dxa"/>
            <w:vAlign w:val="center"/>
          </w:tcPr>
          <w:p w:rsidR="00416497" w:rsidRDefault="00416497">
            <w:pPr>
              <w:widowControl/>
              <w:jc w:val="center"/>
              <w:rPr>
                <w:kern w:val="0"/>
                <w:sz w:val="24"/>
                <w:szCs w:val="18"/>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18"/>
              </w:rPr>
            </w:pPr>
          </w:p>
        </w:tc>
        <w:tc>
          <w:tcPr>
            <w:tcW w:w="737" w:type="dxa"/>
            <w:noWrap/>
            <w:vAlign w:val="center"/>
          </w:tcPr>
          <w:p w:rsidR="00416497" w:rsidRDefault="00416497">
            <w:pPr>
              <w:widowControl/>
              <w:jc w:val="center"/>
              <w:rPr>
                <w:kern w:val="0"/>
                <w:sz w:val="24"/>
                <w:szCs w:val="24"/>
              </w:rPr>
            </w:pP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vAlign w:val="center"/>
          </w:tcPr>
          <w:p w:rsidR="00416497" w:rsidRDefault="00416497">
            <w:pPr>
              <w:widowControl/>
              <w:jc w:val="center"/>
              <w:rPr>
                <w:kern w:val="0"/>
                <w:sz w:val="24"/>
                <w:szCs w:val="18"/>
              </w:rPr>
            </w:pPr>
          </w:p>
        </w:tc>
        <w:tc>
          <w:tcPr>
            <w:tcW w:w="715" w:type="dxa"/>
            <w:vAlign w:val="center"/>
          </w:tcPr>
          <w:p w:rsidR="00416497" w:rsidRDefault="00416497">
            <w:pPr>
              <w:widowControl/>
              <w:jc w:val="center"/>
              <w:rPr>
                <w:kern w:val="0"/>
                <w:sz w:val="24"/>
                <w:szCs w:val="18"/>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24"/>
              </w:rPr>
            </w:pPr>
          </w:p>
        </w:tc>
        <w:tc>
          <w:tcPr>
            <w:tcW w:w="737" w:type="dxa"/>
            <w:noWrap/>
            <w:vAlign w:val="center"/>
          </w:tcPr>
          <w:p w:rsidR="00416497" w:rsidRDefault="00416497">
            <w:pPr>
              <w:widowControl/>
              <w:jc w:val="center"/>
              <w:rPr>
                <w:kern w:val="0"/>
                <w:sz w:val="24"/>
                <w:szCs w:val="24"/>
              </w:rPr>
            </w:pP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vAlign w:val="center"/>
          </w:tcPr>
          <w:p w:rsidR="00416497" w:rsidRDefault="00416497">
            <w:pPr>
              <w:widowControl/>
              <w:jc w:val="center"/>
              <w:rPr>
                <w:kern w:val="0"/>
                <w:sz w:val="24"/>
                <w:szCs w:val="18"/>
              </w:rPr>
            </w:pPr>
          </w:p>
        </w:tc>
        <w:tc>
          <w:tcPr>
            <w:tcW w:w="715" w:type="dxa"/>
            <w:vAlign w:val="center"/>
          </w:tcPr>
          <w:p w:rsidR="00416497" w:rsidRDefault="00416497">
            <w:pPr>
              <w:widowControl/>
              <w:jc w:val="center"/>
              <w:rPr>
                <w:kern w:val="0"/>
                <w:sz w:val="24"/>
                <w:szCs w:val="18"/>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24"/>
              </w:rPr>
            </w:pPr>
          </w:p>
        </w:tc>
        <w:tc>
          <w:tcPr>
            <w:tcW w:w="737" w:type="dxa"/>
            <w:noWrap/>
            <w:vAlign w:val="center"/>
          </w:tcPr>
          <w:p w:rsidR="00416497" w:rsidRDefault="00416497">
            <w:pPr>
              <w:widowControl/>
              <w:jc w:val="center"/>
              <w:rPr>
                <w:kern w:val="0"/>
                <w:sz w:val="24"/>
                <w:szCs w:val="24"/>
              </w:rPr>
            </w:pP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noWrap/>
            <w:vAlign w:val="center"/>
          </w:tcPr>
          <w:p w:rsidR="00416497" w:rsidRDefault="00416497">
            <w:pPr>
              <w:widowControl/>
              <w:jc w:val="center"/>
              <w:rPr>
                <w:kern w:val="0"/>
                <w:sz w:val="24"/>
                <w:szCs w:val="18"/>
              </w:rPr>
            </w:pPr>
          </w:p>
        </w:tc>
        <w:tc>
          <w:tcPr>
            <w:tcW w:w="715" w:type="dxa"/>
            <w:noWrap/>
            <w:vAlign w:val="center"/>
          </w:tcPr>
          <w:p w:rsidR="00416497" w:rsidRDefault="00416497">
            <w:pPr>
              <w:widowControl/>
              <w:jc w:val="center"/>
              <w:rPr>
                <w:kern w:val="0"/>
                <w:sz w:val="24"/>
                <w:szCs w:val="24"/>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24"/>
              </w:rPr>
            </w:pPr>
          </w:p>
        </w:tc>
        <w:tc>
          <w:tcPr>
            <w:tcW w:w="737" w:type="dxa"/>
            <w:noWrap/>
            <w:vAlign w:val="center"/>
          </w:tcPr>
          <w:p w:rsidR="00416497" w:rsidRDefault="00416497">
            <w:pPr>
              <w:widowControl/>
              <w:jc w:val="center"/>
              <w:rPr>
                <w:kern w:val="0"/>
                <w:sz w:val="24"/>
                <w:szCs w:val="24"/>
              </w:rPr>
            </w:pP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24"/>
              </w:rPr>
            </w:pPr>
          </w:p>
        </w:tc>
        <w:tc>
          <w:tcPr>
            <w:tcW w:w="737" w:type="dxa"/>
            <w:noWrap/>
            <w:vAlign w:val="center"/>
          </w:tcPr>
          <w:p w:rsidR="00416497" w:rsidRDefault="00416497">
            <w:pPr>
              <w:widowControl/>
              <w:jc w:val="center"/>
              <w:rPr>
                <w:kern w:val="0"/>
                <w:sz w:val="24"/>
                <w:szCs w:val="24"/>
              </w:rPr>
            </w:pP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24"/>
              </w:rPr>
            </w:pPr>
          </w:p>
        </w:tc>
        <w:tc>
          <w:tcPr>
            <w:tcW w:w="737" w:type="dxa"/>
            <w:noWrap/>
            <w:vAlign w:val="center"/>
          </w:tcPr>
          <w:p w:rsidR="00416497" w:rsidRDefault="00416497">
            <w:pPr>
              <w:widowControl/>
              <w:jc w:val="center"/>
              <w:rPr>
                <w:kern w:val="0"/>
                <w:sz w:val="24"/>
                <w:szCs w:val="24"/>
              </w:rPr>
            </w:pPr>
          </w:p>
        </w:tc>
      </w:tr>
      <w:tr w:rsidR="00416497">
        <w:trPr>
          <w:jc w:val="center"/>
        </w:trPr>
        <w:tc>
          <w:tcPr>
            <w:tcW w:w="813" w:type="dxa"/>
            <w:noWrap/>
            <w:vAlign w:val="center"/>
          </w:tcPr>
          <w:p w:rsidR="00416497" w:rsidRDefault="00416497">
            <w:pPr>
              <w:widowControl/>
              <w:jc w:val="center"/>
              <w:rPr>
                <w:kern w:val="0"/>
                <w:sz w:val="24"/>
                <w:szCs w:val="24"/>
              </w:rPr>
            </w:pPr>
          </w:p>
        </w:tc>
        <w:tc>
          <w:tcPr>
            <w:tcW w:w="1348" w:type="dxa"/>
            <w:noWrap/>
            <w:vAlign w:val="center"/>
          </w:tcPr>
          <w:p w:rsidR="00416497" w:rsidRDefault="00416497">
            <w:pPr>
              <w:widowControl/>
              <w:jc w:val="center"/>
              <w:rPr>
                <w:kern w:val="0"/>
                <w:sz w:val="24"/>
                <w:szCs w:val="24"/>
              </w:rPr>
            </w:pPr>
          </w:p>
        </w:tc>
        <w:tc>
          <w:tcPr>
            <w:tcW w:w="716"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0"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1235" w:type="dxa"/>
            <w:noWrap/>
            <w:vAlign w:val="center"/>
          </w:tcPr>
          <w:p w:rsidR="00416497" w:rsidRDefault="00416497">
            <w:pPr>
              <w:widowControl/>
              <w:jc w:val="center"/>
              <w:rPr>
                <w:kern w:val="0"/>
                <w:sz w:val="24"/>
                <w:szCs w:val="24"/>
              </w:rPr>
            </w:pPr>
          </w:p>
        </w:tc>
        <w:tc>
          <w:tcPr>
            <w:tcW w:w="715" w:type="dxa"/>
            <w:noWrap/>
            <w:vAlign w:val="center"/>
          </w:tcPr>
          <w:p w:rsidR="00416497" w:rsidRDefault="00416497">
            <w:pPr>
              <w:widowControl/>
              <w:jc w:val="center"/>
              <w:rPr>
                <w:kern w:val="0"/>
                <w:sz w:val="24"/>
                <w:szCs w:val="24"/>
              </w:rPr>
            </w:pPr>
          </w:p>
        </w:tc>
        <w:tc>
          <w:tcPr>
            <w:tcW w:w="795" w:type="dxa"/>
            <w:noWrap/>
            <w:vAlign w:val="center"/>
          </w:tcPr>
          <w:p w:rsidR="00416497" w:rsidRDefault="00416497">
            <w:pPr>
              <w:widowControl/>
              <w:jc w:val="center"/>
              <w:rPr>
                <w:kern w:val="0"/>
                <w:sz w:val="24"/>
                <w:szCs w:val="24"/>
              </w:rPr>
            </w:pPr>
          </w:p>
        </w:tc>
        <w:tc>
          <w:tcPr>
            <w:tcW w:w="767" w:type="dxa"/>
            <w:noWrap/>
            <w:vAlign w:val="center"/>
          </w:tcPr>
          <w:p w:rsidR="00416497" w:rsidRDefault="00416497">
            <w:pPr>
              <w:widowControl/>
              <w:jc w:val="center"/>
              <w:rPr>
                <w:kern w:val="0"/>
                <w:sz w:val="24"/>
                <w:szCs w:val="24"/>
              </w:rPr>
            </w:pPr>
          </w:p>
        </w:tc>
        <w:tc>
          <w:tcPr>
            <w:tcW w:w="737" w:type="dxa"/>
            <w:noWrap/>
            <w:vAlign w:val="center"/>
          </w:tcPr>
          <w:p w:rsidR="00416497" w:rsidRDefault="00416497">
            <w:pPr>
              <w:widowControl/>
              <w:jc w:val="center"/>
              <w:rPr>
                <w:kern w:val="0"/>
                <w:sz w:val="24"/>
                <w:szCs w:val="24"/>
              </w:rPr>
            </w:pPr>
          </w:p>
        </w:tc>
      </w:tr>
    </w:tbl>
    <w:p w:rsidR="00416497" w:rsidRDefault="00416497">
      <w:pPr>
        <w:ind w:left="180"/>
        <w:rPr>
          <w:sz w:val="24"/>
        </w:rPr>
      </w:pPr>
    </w:p>
    <w:p w:rsidR="00416497" w:rsidRDefault="002476A4">
      <w:pPr>
        <w:spacing w:line="360" w:lineRule="auto"/>
        <w:ind w:left="181"/>
        <w:rPr>
          <w:sz w:val="24"/>
          <w:szCs w:val="24"/>
        </w:rPr>
      </w:pPr>
      <w:r>
        <w:rPr>
          <w:sz w:val="24"/>
          <w:szCs w:val="24"/>
        </w:rPr>
        <w:t>注：</w:t>
      </w:r>
    </w:p>
    <w:p w:rsidR="00416497" w:rsidRDefault="002476A4">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416497" w:rsidRDefault="002476A4">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416497" w:rsidRDefault="002476A4">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416497" w:rsidRDefault="00416497">
      <w:pPr>
        <w:spacing w:line="360" w:lineRule="auto"/>
        <w:ind w:left="181"/>
        <w:rPr>
          <w:sz w:val="24"/>
          <w:szCs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2476A4">
      <w:pPr>
        <w:widowControl/>
        <w:jc w:val="left"/>
        <w:rPr>
          <w:sz w:val="24"/>
        </w:rPr>
      </w:pPr>
      <w:r>
        <w:rPr>
          <w:sz w:val="24"/>
        </w:rPr>
        <w:br w:type="page"/>
      </w:r>
    </w:p>
    <w:p w:rsidR="00416497" w:rsidRDefault="002476A4">
      <w:pPr>
        <w:tabs>
          <w:tab w:val="left" w:pos="360"/>
        </w:tabs>
        <w:spacing w:line="360" w:lineRule="auto"/>
        <w:rPr>
          <w:b/>
          <w:sz w:val="24"/>
        </w:rPr>
      </w:pPr>
      <w:r>
        <w:rPr>
          <w:b/>
          <w:sz w:val="24"/>
        </w:rPr>
        <w:lastRenderedPageBreak/>
        <w:t>附件</w:t>
      </w:r>
      <w:r>
        <w:rPr>
          <w:rFonts w:hint="eastAsia"/>
          <w:b/>
          <w:sz w:val="24"/>
        </w:rPr>
        <w:t>6</w:t>
      </w:r>
      <w:r>
        <w:rPr>
          <w:b/>
          <w:sz w:val="24"/>
        </w:rPr>
        <w:t>-1</w:t>
      </w:r>
    </w:p>
    <w:p w:rsidR="00416497" w:rsidRDefault="002476A4">
      <w:pPr>
        <w:autoSpaceDN w:val="0"/>
        <w:spacing w:line="360" w:lineRule="auto"/>
        <w:jc w:val="center"/>
        <w:rPr>
          <w:b/>
          <w:bCs/>
          <w:sz w:val="24"/>
        </w:rPr>
      </w:pPr>
      <w:r>
        <w:rPr>
          <w:b/>
          <w:bCs/>
          <w:sz w:val="24"/>
        </w:rPr>
        <w:t>商务要求点对点应答表</w:t>
      </w:r>
    </w:p>
    <w:p w:rsidR="00416497" w:rsidRDefault="00416497">
      <w:pPr>
        <w:spacing w:line="460" w:lineRule="exact"/>
        <w:rPr>
          <w:sz w:val="24"/>
        </w:rPr>
      </w:pPr>
    </w:p>
    <w:p w:rsidR="00416497" w:rsidRDefault="002476A4">
      <w:pPr>
        <w:spacing w:line="460" w:lineRule="exact"/>
        <w:rPr>
          <w:sz w:val="24"/>
        </w:rPr>
      </w:pPr>
      <w:r>
        <w:rPr>
          <w:sz w:val="24"/>
        </w:rPr>
        <w:t>项目名称：</w:t>
      </w:r>
      <w:r>
        <w:rPr>
          <w:sz w:val="24"/>
          <w:u w:val="single"/>
        </w:rPr>
        <w:t xml:space="preserve">                    </w:t>
      </w:r>
    </w:p>
    <w:p w:rsidR="00416497" w:rsidRDefault="002476A4">
      <w:pPr>
        <w:spacing w:line="460" w:lineRule="exact"/>
        <w:rPr>
          <w:sz w:val="24"/>
        </w:rPr>
      </w:pPr>
      <w:r>
        <w:rPr>
          <w:sz w:val="24"/>
        </w:rPr>
        <w:t>项目编号：</w:t>
      </w:r>
      <w:r>
        <w:rPr>
          <w:sz w:val="24"/>
          <w:u w:val="single"/>
        </w:rPr>
        <w:t xml:space="preserve">                    </w:t>
      </w:r>
    </w:p>
    <w:p w:rsidR="00416497" w:rsidRDefault="002476A4">
      <w:pPr>
        <w:spacing w:line="460" w:lineRule="exact"/>
        <w:rPr>
          <w:sz w:val="24"/>
          <w:u w:val="single"/>
        </w:rPr>
      </w:pPr>
      <w:r>
        <w:rPr>
          <w:sz w:val="24"/>
        </w:rPr>
        <w:t>包号：</w:t>
      </w:r>
      <w:r>
        <w:rPr>
          <w:sz w:val="24"/>
          <w:u w:val="single"/>
        </w:rPr>
        <w:t xml:space="preserve">                        </w:t>
      </w:r>
    </w:p>
    <w:p w:rsidR="00416497" w:rsidRDefault="00416497">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416497">
        <w:trPr>
          <w:jc w:val="center"/>
        </w:trPr>
        <w:tc>
          <w:tcPr>
            <w:tcW w:w="1080" w:type="dxa"/>
            <w:shd w:val="clear" w:color="auto" w:fill="auto"/>
            <w:vAlign w:val="center"/>
          </w:tcPr>
          <w:p w:rsidR="00416497" w:rsidRDefault="002476A4">
            <w:pPr>
              <w:widowControl/>
              <w:snapToGrid w:val="0"/>
              <w:jc w:val="center"/>
              <w:rPr>
                <w:kern w:val="0"/>
                <w:sz w:val="24"/>
                <w:szCs w:val="21"/>
              </w:rPr>
            </w:pPr>
            <w:r>
              <w:rPr>
                <w:kern w:val="0"/>
                <w:sz w:val="24"/>
                <w:szCs w:val="21"/>
              </w:rPr>
              <w:t>序号</w:t>
            </w:r>
          </w:p>
        </w:tc>
        <w:tc>
          <w:tcPr>
            <w:tcW w:w="2500" w:type="dxa"/>
            <w:shd w:val="clear" w:color="auto" w:fill="auto"/>
            <w:vAlign w:val="center"/>
          </w:tcPr>
          <w:p w:rsidR="00416497" w:rsidRDefault="002476A4">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416497" w:rsidRDefault="002476A4">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416497" w:rsidRDefault="002476A4">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416497" w:rsidRDefault="002476A4">
            <w:pPr>
              <w:widowControl/>
              <w:snapToGrid w:val="0"/>
              <w:jc w:val="center"/>
              <w:rPr>
                <w:kern w:val="0"/>
                <w:sz w:val="24"/>
                <w:szCs w:val="21"/>
              </w:rPr>
            </w:pPr>
            <w:r>
              <w:rPr>
                <w:kern w:val="0"/>
                <w:sz w:val="24"/>
                <w:szCs w:val="21"/>
              </w:rPr>
              <w:t>备注</w:t>
            </w:r>
          </w:p>
        </w:tc>
      </w:tr>
      <w:tr w:rsidR="00416497">
        <w:trPr>
          <w:jc w:val="center"/>
        </w:trPr>
        <w:tc>
          <w:tcPr>
            <w:tcW w:w="9480" w:type="dxa"/>
            <w:gridSpan w:val="5"/>
            <w:shd w:val="clear" w:color="auto" w:fill="auto"/>
            <w:vAlign w:val="center"/>
          </w:tcPr>
          <w:p w:rsidR="00416497" w:rsidRDefault="002476A4">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9480" w:type="dxa"/>
            <w:gridSpan w:val="5"/>
            <w:shd w:val="clear" w:color="auto" w:fill="auto"/>
            <w:vAlign w:val="center"/>
          </w:tcPr>
          <w:p w:rsidR="00416497" w:rsidRDefault="002476A4">
            <w:pPr>
              <w:widowControl/>
              <w:snapToGrid w:val="0"/>
              <w:jc w:val="left"/>
              <w:rPr>
                <w:kern w:val="0"/>
                <w:sz w:val="24"/>
                <w:szCs w:val="21"/>
              </w:rPr>
            </w:pPr>
            <w:r>
              <w:rPr>
                <w:rFonts w:hint="eastAsia"/>
                <w:kern w:val="0"/>
                <w:sz w:val="24"/>
                <w:szCs w:val="21"/>
              </w:rPr>
              <w:t>（二）服务要求</w:t>
            </w: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9480" w:type="dxa"/>
            <w:gridSpan w:val="5"/>
            <w:shd w:val="clear" w:color="auto" w:fill="auto"/>
            <w:vAlign w:val="center"/>
          </w:tcPr>
          <w:p w:rsidR="00416497" w:rsidRDefault="002476A4">
            <w:pPr>
              <w:widowControl/>
              <w:snapToGrid w:val="0"/>
              <w:jc w:val="left"/>
              <w:rPr>
                <w:kern w:val="0"/>
                <w:sz w:val="24"/>
                <w:szCs w:val="21"/>
              </w:rPr>
            </w:pPr>
            <w:r>
              <w:rPr>
                <w:rFonts w:hint="eastAsia"/>
                <w:kern w:val="0"/>
                <w:sz w:val="24"/>
                <w:szCs w:val="21"/>
              </w:rPr>
              <w:t>（三）交货要求</w:t>
            </w: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9480" w:type="dxa"/>
            <w:gridSpan w:val="5"/>
            <w:shd w:val="clear" w:color="auto" w:fill="auto"/>
            <w:vAlign w:val="center"/>
          </w:tcPr>
          <w:p w:rsidR="00416497" w:rsidRDefault="002476A4">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9480" w:type="dxa"/>
            <w:gridSpan w:val="5"/>
            <w:shd w:val="clear" w:color="auto" w:fill="auto"/>
            <w:vAlign w:val="center"/>
          </w:tcPr>
          <w:p w:rsidR="00416497" w:rsidRDefault="002476A4">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r w:rsidR="00416497">
        <w:trPr>
          <w:jc w:val="center"/>
        </w:trPr>
        <w:tc>
          <w:tcPr>
            <w:tcW w:w="9480" w:type="dxa"/>
            <w:gridSpan w:val="5"/>
            <w:shd w:val="clear" w:color="auto" w:fill="auto"/>
            <w:vAlign w:val="center"/>
          </w:tcPr>
          <w:p w:rsidR="00416497" w:rsidRDefault="002476A4">
            <w:pPr>
              <w:widowControl/>
              <w:snapToGrid w:val="0"/>
              <w:jc w:val="left"/>
              <w:rPr>
                <w:kern w:val="0"/>
                <w:sz w:val="24"/>
                <w:szCs w:val="21"/>
              </w:rPr>
            </w:pPr>
            <w:r>
              <w:rPr>
                <w:rFonts w:hint="eastAsia"/>
                <w:kern w:val="0"/>
                <w:sz w:val="24"/>
                <w:szCs w:val="21"/>
              </w:rPr>
              <w:t>（六）验收方法及标准</w:t>
            </w:r>
          </w:p>
        </w:tc>
      </w:tr>
      <w:tr w:rsidR="00416497">
        <w:trPr>
          <w:jc w:val="center"/>
        </w:trPr>
        <w:tc>
          <w:tcPr>
            <w:tcW w:w="1080" w:type="dxa"/>
            <w:shd w:val="clear" w:color="auto" w:fill="auto"/>
            <w:vAlign w:val="center"/>
          </w:tcPr>
          <w:p w:rsidR="00416497" w:rsidRDefault="00416497">
            <w:pPr>
              <w:widowControl/>
              <w:snapToGrid w:val="0"/>
              <w:jc w:val="center"/>
              <w:rPr>
                <w:kern w:val="0"/>
                <w:sz w:val="24"/>
                <w:szCs w:val="21"/>
              </w:rPr>
            </w:pPr>
          </w:p>
        </w:tc>
        <w:tc>
          <w:tcPr>
            <w:tcW w:w="2500" w:type="dxa"/>
            <w:shd w:val="clear" w:color="auto" w:fill="auto"/>
            <w:vAlign w:val="center"/>
          </w:tcPr>
          <w:p w:rsidR="00416497" w:rsidRDefault="00416497">
            <w:pPr>
              <w:widowControl/>
              <w:snapToGrid w:val="0"/>
              <w:jc w:val="left"/>
              <w:rPr>
                <w:kern w:val="0"/>
                <w:sz w:val="24"/>
                <w:szCs w:val="21"/>
              </w:rPr>
            </w:pPr>
          </w:p>
        </w:tc>
        <w:tc>
          <w:tcPr>
            <w:tcW w:w="2680" w:type="dxa"/>
            <w:shd w:val="clear" w:color="auto" w:fill="auto"/>
            <w:vAlign w:val="center"/>
          </w:tcPr>
          <w:p w:rsidR="00416497" w:rsidRDefault="00416497">
            <w:pPr>
              <w:widowControl/>
              <w:snapToGrid w:val="0"/>
              <w:jc w:val="left"/>
              <w:rPr>
                <w:kern w:val="0"/>
                <w:sz w:val="24"/>
                <w:szCs w:val="21"/>
              </w:rPr>
            </w:pPr>
          </w:p>
        </w:tc>
        <w:tc>
          <w:tcPr>
            <w:tcW w:w="1979" w:type="dxa"/>
            <w:shd w:val="clear" w:color="auto" w:fill="auto"/>
            <w:vAlign w:val="center"/>
          </w:tcPr>
          <w:p w:rsidR="00416497" w:rsidRDefault="00416497">
            <w:pPr>
              <w:widowControl/>
              <w:snapToGrid w:val="0"/>
              <w:jc w:val="left"/>
              <w:rPr>
                <w:kern w:val="0"/>
                <w:sz w:val="24"/>
                <w:szCs w:val="21"/>
              </w:rPr>
            </w:pPr>
          </w:p>
        </w:tc>
        <w:tc>
          <w:tcPr>
            <w:tcW w:w="1241" w:type="dxa"/>
            <w:shd w:val="clear" w:color="auto" w:fill="auto"/>
            <w:vAlign w:val="center"/>
          </w:tcPr>
          <w:p w:rsidR="00416497" w:rsidRDefault="00416497">
            <w:pPr>
              <w:widowControl/>
              <w:snapToGrid w:val="0"/>
              <w:jc w:val="left"/>
              <w:rPr>
                <w:kern w:val="0"/>
                <w:sz w:val="24"/>
                <w:szCs w:val="21"/>
              </w:rPr>
            </w:pPr>
          </w:p>
        </w:tc>
      </w:tr>
    </w:tbl>
    <w:p w:rsidR="00416497" w:rsidRDefault="002476A4">
      <w:pPr>
        <w:spacing w:line="620" w:lineRule="exact"/>
        <w:rPr>
          <w:sz w:val="24"/>
        </w:rPr>
      </w:pPr>
      <w:r>
        <w:rPr>
          <w:sz w:val="24"/>
        </w:rPr>
        <w:t>注：</w:t>
      </w:r>
    </w:p>
    <w:p w:rsidR="00416497" w:rsidRDefault="002476A4">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416497" w:rsidRDefault="002476A4">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rFonts w:hint="eastAsia"/>
          <w:sz w:val="24"/>
        </w:rPr>
        <w:t>投标文件</w:t>
      </w:r>
      <w:r>
        <w:rPr>
          <w:sz w:val="24"/>
        </w:rPr>
        <w:t>的</w:t>
      </w:r>
      <w:r>
        <w:rPr>
          <w:rFonts w:hint="eastAsia"/>
          <w:sz w:val="24"/>
        </w:rPr>
        <w:t>具体内容</w:t>
      </w:r>
      <w:r>
        <w:rPr>
          <w:sz w:val="24"/>
        </w:rPr>
        <w:t>。</w:t>
      </w:r>
    </w:p>
    <w:p w:rsidR="00416497" w:rsidRDefault="002476A4">
      <w:pPr>
        <w:spacing w:line="360" w:lineRule="auto"/>
        <w:rPr>
          <w:sz w:val="24"/>
        </w:rPr>
      </w:pPr>
      <w:r>
        <w:rPr>
          <w:rFonts w:hint="eastAsia"/>
          <w:sz w:val="24"/>
        </w:rPr>
        <w:t>3</w:t>
      </w:r>
      <w:r>
        <w:rPr>
          <w:sz w:val="24"/>
        </w:rPr>
        <w:t xml:space="preserve">. </w:t>
      </w:r>
      <w:r>
        <w:rPr>
          <w:sz w:val="24"/>
        </w:rPr>
        <w:t>偏离说明指招标要求与投标应答之间的不同之处。</w:t>
      </w:r>
    </w:p>
    <w:p w:rsidR="00416497" w:rsidRDefault="00416497">
      <w:pPr>
        <w:spacing w:line="360" w:lineRule="auto"/>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2476A4">
      <w:pPr>
        <w:tabs>
          <w:tab w:val="left" w:pos="360"/>
        </w:tabs>
        <w:spacing w:line="360" w:lineRule="auto"/>
        <w:rPr>
          <w:b/>
          <w:sz w:val="24"/>
        </w:rPr>
      </w:pPr>
      <w:r>
        <w:rPr>
          <w:sz w:val="24"/>
        </w:rPr>
        <w:br w:type="page"/>
      </w:r>
      <w:r>
        <w:rPr>
          <w:b/>
          <w:sz w:val="24"/>
        </w:rPr>
        <w:lastRenderedPageBreak/>
        <w:t>附件</w:t>
      </w:r>
      <w:r>
        <w:rPr>
          <w:rFonts w:hint="eastAsia"/>
          <w:b/>
          <w:sz w:val="24"/>
        </w:rPr>
        <w:t>6</w:t>
      </w:r>
      <w:r>
        <w:rPr>
          <w:b/>
          <w:sz w:val="24"/>
        </w:rPr>
        <w:t>-2</w:t>
      </w:r>
    </w:p>
    <w:p w:rsidR="00416497" w:rsidRDefault="002476A4">
      <w:pPr>
        <w:autoSpaceDN w:val="0"/>
        <w:spacing w:line="360" w:lineRule="auto"/>
        <w:jc w:val="center"/>
        <w:rPr>
          <w:b/>
          <w:bCs/>
          <w:sz w:val="24"/>
        </w:rPr>
      </w:pPr>
      <w:r>
        <w:rPr>
          <w:b/>
          <w:bCs/>
          <w:sz w:val="24"/>
        </w:rPr>
        <w:t>技术要求点对点应答表</w:t>
      </w:r>
    </w:p>
    <w:p w:rsidR="00416497" w:rsidRDefault="002476A4">
      <w:pPr>
        <w:spacing w:line="460" w:lineRule="exact"/>
        <w:rPr>
          <w:sz w:val="24"/>
        </w:rPr>
      </w:pPr>
      <w:r>
        <w:rPr>
          <w:sz w:val="24"/>
        </w:rPr>
        <w:t>项目名称：</w:t>
      </w:r>
      <w:r>
        <w:rPr>
          <w:sz w:val="24"/>
          <w:u w:val="single"/>
        </w:rPr>
        <w:t xml:space="preserve">                    </w:t>
      </w:r>
    </w:p>
    <w:p w:rsidR="00416497" w:rsidRDefault="002476A4">
      <w:pPr>
        <w:spacing w:line="460" w:lineRule="exact"/>
        <w:rPr>
          <w:sz w:val="24"/>
        </w:rPr>
      </w:pPr>
      <w:r>
        <w:rPr>
          <w:sz w:val="24"/>
        </w:rPr>
        <w:t>项目编号：</w:t>
      </w:r>
      <w:r>
        <w:rPr>
          <w:sz w:val="24"/>
          <w:u w:val="single"/>
        </w:rPr>
        <w:t xml:space="preserve">                    </w:t>
      </w:r>
    </w:p>
    <w:p w:rsidR="00416497" w:rsidRDefault="002476A4">
      <w:pPr>
        <w:spacing w:line="460" w:lineRule="exact"/>
        <w:rPr>
          <w:sz w:val="24"/>
          <w:u w:val="single"/>
        </w:rPr>
      </w:pPr>
      <w:r>
        <w:rPr>
          <w:sz w:val="24"/>
        </w:rPr>
        <w:t>包号：</w:t>
      </w:r>
      <w:r>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416497">
        <w:trPr>
          <w:tblHeader/>
          <w:jc w:val="center"/>
        </w:trPr>
        <w:tc>
          <w:tcPr>
            <w:tcW w:w="9807" w:type="dxa"/>
            <w:gridSpan w:val="7"/>
            <w:shd w:val="clear" w:color="auto" w:fill="auto"/>
            <w:vAlign w:val="center"/>
          </w:tcPr>
          <w:p w:rsidR="00416497" w:rsidRDefault="002476A4">
            <w:pPr>
              <w:widowControl/>
              <w:snapToGrid w:val="0"/>
              <w:rPr>
                <w:b/>
                <w:kern w:val="0"/>
                <w:sz w:val="24"/>
                <w:szCs w:val="21"/>
              </w:rPr>
            </w:pPr>
            <w:r>
              <w:rPr>
                <w:rFonts w:hint="eastAsia"/>
                <w:b/>
                <w:kern w:val="0"/>
                <w:sz w:val="24"/>
                <w:szCs w:val="21"/>
              </w:rPr>
              <w:t>招标文件第二部分技术要求</w:t>
            </w:r>
          </w:p>
        </w:tc>
      </w:tr>
      <w:tr w:rsidR="00416497">
        <w:trPr>
          <w:tblHeader/>
          <w:jc w:val="center"/>
        </w:trPr>
        <w:tc>
          <w:tcPr>
            <w:tcW w:w="843" w:type="dxa"/>
            <w:shd w:val="clear" w:color="auto" w:fill="auto"/>
            <w:vAlign w:val="center"/>
          </w:tcPr>
          <w:p w:rsidR="00416497" w:rsidRDefault="002476A4">
            <w:pPr>
              <w:widowControl/>
              <w:snapToGrid w:val="0"/>
              <w:jc w:val="center"/>
              <w:rPr>
                <w:kern w:val="0"/>
                <w:sz w:val="24"/>
                <w:szCs w:val="21"/>
              </w:rPr>
            </w:pPr>
            <w:r>
              <w:rPr>
                <w:kern w:val="0"/>
                <w:sz w:val="24"/>
                <w:szCs w:val="21"/>
              </w:rPr>
              <w:t>序号</w:t>
            </w:r>
          </w:p>
        </w:tc>
        <w:tc>
          <w:tcPr>
            <w:tcW w:w="3680" w:type="dxa"/>
            <w:gridSpan w:val="3"/>
            <w:shd w:val="clear" w:color="auto" w:fill="auto"/>
            <w:vAlign w:val="center"/>
          </w:tcPr>
          <w:p w:rsidR="00416497" w:rsidRDefault="002476A4">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416497" w:rsidRDefault="002476A4">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16497" w:rsidRDefault="002476A4">
            <w:pPr>
              <w:widowControl/>
              <w:snapToGrid w:val="0"/>
              <w:jc w:val="center"/>
              <w:rPr>
                <w:kern w:val="0"/>
                <w:sz w:val="24"/>
                <w:szCs w:val="21"/>
              </w:rPr>
            </w:pPr>
            <w:r>
              <w:rPr>
                <w:kern w:val="0"/>
                <w:sz w:val="24"/>
                <w:szCs w:val="21"/>
              </w:rPr>
              <w:t>偏离说明</w:t>
            </w:r>
          </w:p>
        </w:tc>
        <w:tc>
          <w:tcPr>
            <w:tcW w:w="1315" w:type="dxa"/>
            <w:shd w:val="clear" w:color="auto" w:fill="auto"/>
            <w:vAlign w:val="center"/>
          </w:tcPr>
          <w:p w:rsidR="00416497" w:rsidRDefault="002476A4">
            <w:pPr>
              <w:widowControl/>
              <w:snapToGrid w:val="0"/>
              <w:jc w:val="center"/>
              <w:rPr>
                <w:kern w:val="0"/>
                <w:sz w:val="24"/>
                <w:szCs w:val="21"/>
              </w:rPr>
            </w:pPr>
            <w:r>
              <w:rPr>
                <w:kern w:val="0"/>
                <w:sz w:val="24"/>
                <w:szCs w:val="21"/>
              </w:rPr>
              <w:t>备注</w:t>
            </w:r>
          </w:p>
        </w:tc>
      </w:tr>
      <w:tr w:rsidR="00416497">
        <w:trPr>
          <w:jc w:val="center"/>
        </w:trPr>
        <w:tc>
          <w:tcPr>
            <w:tcW w:w="843" w:type="dxa"/>
            <w:shd w:val="clear" w:color="auto" w:fill="auto"/>
            <w:vAlign w:val="center"/>
          </w:tcPr>
          <w:p w:rsidR="00416497" w:rsidRDefault="002476A4">
            <w:pPr>
              <w:widowControl/>
              <w:snapToGrid w:val="0"/>
              <w:jc w:val="center"/>
              <w:rPr>
                <w:kern w:val="0"/>
                <w:sz w:val="24"/>
                <w:szCs w:val="21"/>
              </w:rPr>
            </w:pPr>
            <w:r>
              <w:rPr>
                <w:kern w:val="0"/>
                <w:sz w:val="24"/>
                <w:szCs w:val="21"/>
              </w:rPr>
              <w:t>1</w:t>
            </w:r>
          </w:p>
        </w:tc>
        <w:tc>
          <w:tcPr>
            <w:tcW w:w="3680" w:type="dxa"/>
            <w:gridSpan w:val="3"/>
            <w:shd w:val="clear" w:color="auto" w:fill="auto"/>
            <w:vAlign w:val="center"/>
          </w:tcPr>
          <w:p w:rsidR="00416497" w:rsidRDefault="00416497">
            <w:pPr>
              <w:widowControl/>
              <w:snapToGrid w:val="0"/>
              <w:jc w:val="center"/>
              <w:rPr>
                <w:kern w:val="0"/>
                <w:sz w:val="24"/>
                <w:szCs w:val="21"/>
              </w:rPr>
            </w:pPr>
          </w:p>
        </w:tc>
        <w:tc>
          <w:tcPr>
            <w:tcW w:w="2680" w:type="dxa"/>
            <w:shd w:val="clear" w:color="auto" w:fill="auto"/>
            <w:vAlign w:val="center"/>
          </w:tcPr>
          <w:p w:rsidR="00416497" w:rsidRDefault="00416497">
            <w:pPr>
              <w:widowControl/>
              <w:snapToGrid w:val="0"/>
              <w:jc w:val="center"/>
              <w:rPr>
                <w:kern w:val="0"/>
                <w:sz w:val="24"/>
                <w:szCs w:val="21"/>
              </w:rPr>
            </w:pPr>
          </w:p>
        </w:tc>
        <w:tc>
          <w:tcPr>
            <w:tcW w:w="1289" w:type="dxa"/>
            <w:shd w:val="clear" w:color="auto" w:fill="auto"/>
            <w:vAlign w:val="center"/>
          </w:tcPr>
          <w:p w:rsidR="00416497" w:rsidRDefault="00416497">
            <w:pPr>
              <w:widowControl/>
              <w:snapToGrid w:val="0"/>
              <w:jc w:val="center"/>
              <w:rPr>
                <w:kern w:val="0"/>
                <w:sz w:val="24"/>
                <w:szCs w:val="21"/>
              </w:rPr>
            </w:pPr>
          </w:p>
        </w:tc>
        <w:tc>
          <w:tcPr>
            <w:tcW w:w="1315" w:type="dxa"/>
            <w:shd w:val="clear" w:color="auto" w:fill="auto"/>
            <w:vAlign w:val="center"/>
          </w:tcPr>
          <w:p w:rsidR="00416497" w:rsidRDefault="00416497">
            <w:pPr>
              <w:widowControl/>
              <w:snapToGrid w:val="0"/>
              <w:jc w:val="center"/>
              <w:rPr>
                <w:kern w:val="0"/>
                <w:sz w:val="24"/>
                <w:szCs w:val="21"/>
              </w:rPr>
            </w:pPr>
          </w:p>
        </w:tc>
      </w:tr>
      <w:tr w:rsidR="00416497">
        <w:trPr>
          <w:jc w:val="center"/>
        </w:trPr>
        <w:tc>
          <w:tcPr>
            <w:tcW w:w="843" w:type="dxa"/>
            <w:shd w:val="clear" w:color="auto" w:fill="auto"/>
            <w:vAlign w:val="center"/>
          </w:tcPr>
          <w:p w:rsidR="00416497" w:rsidRDefault="002476A4">
            <w:pPr>
              <w:widowControl/>
              <w:snapToGrid w:val="0"/>
              <w:jc w:val="center"/>
              <w:rPr>
                <w:kern w:val="0"/>
                <w:sz w:val="24"/>
                <w:szCs w:val="21"/>
              </w:rPr>
            </w:pPr>
            <w:r>
              <w:rPr>
                <w:kern w:val="0"/>
                <w:sz w:val="24"/>
                <w:szCs w:val="21"/>
              </w:rPr>
              <w:t>2</w:t>
            </w:r>
          </w:p>
        </w:tc>
        <w:tc>
          <w:tcPr>
            <w:tcW w:w="3680" w:type="dxa"/>
            <w:gridSpan w:val="3"/>
            <w:shd w:val="clear" w:color="auto" w:fill="auto"/>
            <w:vAlign w:val="center"/>
          </w:tcPr>
          <w:p w:rsidR="00416497" w:rsidRDefault="00416497">
            <w:pPr>
              <w:widowControl/>
              <w:snapToGrid w:val="0"/>
              <w:jc w:val="center"/>
              <w:rPr>
                <w:kern w:val="0"/>
                <w:sz w:val="24"/>
                <w:szCs w:val="21"/>
              </w:rPr>
            </w:pPr>
          </w:p>
        </w:tc>
        <w:tc>
          <w:tcPr>
            <w:tcW w:w="2680" w:type="dxa"/>
            <w:shd w:val="clear" w:color="auto" w:fill="auto"/>
            <w:vAlign w:val="center"/>
          </w:tcPr>
          <w:p w:rsidR="00416497" w:rsidRDefault="00416497">
            <w:pPr>
              <w:widowControl/>
              <w:snapToGrid w:val="0"/>
              <w:jc w:val="center"/>
              <w:rPr>
                <w:kern w:val="0"/>
                <w:sz w:val="24"/>
                <w:szCs w:val="21"/>
              </w:rPr>
            </w:pPr>
          </w:p>
        </w:tc>
        <w:tc>
          <w:tcPr>
            <w:tcW w:w="1289" w:type="dxa"/>
            <w:shd w:val="clear" w:color="auto" w:fill="auto"/>
            <w:vAlign w:val="center"/>
          </w:tcPr>
          <w:p w:rsidR="00416497" w:rsidRDefault="00416497">
            <w:pPr>
              <w:widowControl/>
              <w:snapToGrid w:val="0"/>
              <w:jc w:val="center"/>
              <w:rPr>
                <w:kern w:val="0"/>
                <w:sz w:val="24"/>
                <w:szCs w:val="21"/>
              </w:rPr>
            </w:pPr>
          </w:p>
        </w:tc>
        <w:tc>
          <w:tcPr>
            <w:tcW w:w="1315" w:type="dxa"/>
            <w:shd w:val="clear" w:color="auto" w:fill="auto"/>
            <w:vAlign w:val="center"/>
          </w:tcPr>
          <w:p w:rsidR="00416497" w:rsidRDefault="00416497">
            <w:pPr>
              <w:widowControl/>
              <w:snapToGrid w:val="0"/>
              <w:jc w:val="center"/>
              <w:rPr>
                <w:kern w:val="0"/>
                <w:sz w:val="24"/>
                <w:szCs w:val="21"/>
              </w:rPr>
            </w:pPr>
          </w:p>
        </w:tc>
      </w:tr>
      <w:tr w:rsidR="00416497">
        <w:trPr>
          <w:jc w:val="center"/>
        </w:trPr>
        <w:tc>
          <w:tcPr>
            <w:tcW w:w="843" w:type="dxa"/>
            <w:shd w:val="clear" w:color="auto" w:fill="auto"/>
            <w:vAlign w:val="center"/>
          </w:tcPr>
          <w:p w:rsidR="00416497" w:rsidRDefault="002476A4">
            <w:pPr>
              <w:widowControl/>
              <w:snapToGrid w:val="0"/>
              <w:jc w:val="center"/>
              <w:rPr>
                <w:kern w:val="0"/>
                <w:sz w:val="24"/>
                <w:szCs w:val="21"/>
              </w:rPr>
            </w:pPr>
            <w:r>
              <w:rPr>
                <w:kern w:val="0"/>
                <w:sz w:val="24"/>
                <w:szCs w:val="21"/>
              </w:rPr>
              <w:t>3</w:t>
            </w:r>
          </w:p>
        </w:tc>
        <w:tc>
          <w:tcPr>
            <w:tcW w:w="3680" w:type="dxa"/>
            <w:gridSpan w:val="3"/>
            <w:shd w:val="clear" w:color="auto" w:fill="auto"/>
            <w:vAlign w:val="center"/>
          </w:tcPr>
          <w:p w:rsidR="00416497" w:rsidRDefault="00416497">
            <w:pPr>
              <w:widowControl/>
              <w:snapToGrid w:val="0"/>
              <w:jc w:val="center"/>
              <w:rPr>
                <w:kern w:val="0"/>
                <w:sz w:val="24"/>
                <w:szCs w:val="21"/>
              </w:rPr>
            </w:pPr>
          </w:p>
        </w:tc>
        <w:tc>
          <w:tcPr>
            <w:tcW w:w="2680" w:type="dxa"/>
            <w:shd w:val="clear" w:color="auto" w:fill="auto"/>
            <w:vAlign w:val="center"/>
          </w:tcPr>
          <w:p w:rsidR="00416497" w:rsidRDefault="00416497">
            <w:pPr>
              <w:widowControl/>
              <w:snapToGrid w:val="0"/>
              <w:jc w:val="center"/>
              <w:rPr>
                <w:kern w:val="0"/>
                <w:sz w:val="24"/>
                <w:szCs w:val="21"/>
              </w:rPr>
            </w:pPr>
          </w:p>
        </w:tc>
        <w:tc>
          <w:tcPr>
            <w:tcW w:w="1289" w:type="dxa"/>
            <w:shd w:val="clear" w:color="auto" w:fill="auto"/>
            <w:vAlign w:val="center"/>
          </w:tcPr>
          <w:p w:rsidR="00416497" w:rsidRDefault="00416497">
            <w:pPr>
              <w:widowControl/>
              <w:snapToGrid w:val="0"/>
              <w:jc w:val="center"/>
              <w:rPr>
                <w:kern w:val="0"/>
                <w:sz w:val="24"/>
                <w:szCs w:val="21"/>
              </w:rPr>
            </w:pPr>
          </w:p>
        </w:tc>
        <w:tc>
          <w:tcPr>
            <w:tcW w:w="1315" w:type="dxa"/>
            <w:shd w:val="clear" w:color="auto" w:fill="auto"/>
            <w:vAlign w:val="center"/>
          </w:tcPr>
          <w:p w:rsidR="00416497" w:rsidRDefault="00416497">
            <w:pPr>
              <w:widowControl/>
              <w:snapToGrid w:val="0"/>
              <w:jc w:val="center"/>
              <w:rPr>
                <w:kern w:val="0"/>
                <w:sz w:val="24"/>
                <w:szCs w:val="21"/>
              </w:rPr>
            </w:pPr>
          </w:p>
        </w:tc>
      </w:tr>
      <w:tr w:rsidR="00416497">
        <w:trPr>
          <w:jc w:val="center"/>
        </w:trPr>
        <w:tc>
          <w:tcPr>
            <w:tcW w:w="843" w:type="dxa"/>
            <w:shd w:val="clear" w:color="auto" w:fill="auto"/>
            <w:vAlign w:val="center"/>
          </w:tcPr>
          <w:p w:rsidR="00416497" w:rsidRDefault="002476A4">
            <w:pPr>
              <w:widowControl/>
              <w:snapToGrid w:val="0"/>
              <w:jc w:val="center"/>
              <w:rPr>
                <w:kern w:val="0"/>
                <w:sz w:val="24"/>
                <w:szCs w:val="21"/>
              </w:rPr>
            </w:pPr>
            <w:r>
              <w:rPr>
                <w:rFonts w:hint="eastAsia"/>
                <w:kern w:val="0"/>
                <w:sz w:val="24"/>
                <w:szCs w:val="21"/>
              </w:rPr>
              <w:t>…</w:t>
            </w:r>
          </w:p>
        </w:tc>
        <w:tc>
          <w:tcPr>
            <w:tcW w:w="3680" w:type="dxa"/>
            <w:gridSpan w:val="3"/>
            <w:shd w:val="clear" w:color="auto" w:fill="auto"/>
            <w:vAlign w:val="center"/>
          </w:tcPr>
          <w:p w:rsidR="00416497" w:rsidRDefault="00416497">
            <w:pPr>
              <w:widowControl/>
              <w:snapToGrid w:val="0"/>
              <w:jc w:val="center"/>
              <w:rPr>
                <w:kern w:val="0"/>
                <w:sz w:val="24"/>
                <w:szCs w:val="21"/>
              </w:rPr>
            </w:pPr>
          </w:p>
        </w:tc>
        <w:tc>
          <w:tcPr>
            <w:tcW w:w="2680" w:type="dxa"/>
            <w:shd w:val="clear" w:color="auto" w:fill="auto"/>
            <w:vAlign w:val="center"/>
          </w:tcPr>
          <w:p w:rsidR="00416497" w:rsidRDefault="00416497">
            <w:pPr>
              <w:widowControl/>
              <w:snapToGrid w:val="0"/>
              <w:jc w:val="center"/>
              <w:rPr>
                <w:kern w:val="0"/>
                <w:sz w:val="24"/>
                <w:szCs w:val="21"/>
              </w:rPr>
            </w:pPr>
          </w:p>
        </w:tc>
        <w:tc>
          <w:tcPr>
            <w:tcW w:w="1289" w:type="dxa"/>
            <w:shd w:val="clear" w:color="auto" w:fill="auto"/>
            <w:vAlign w:val="center"/>
          </w:tcPr>
          <w:p w:rsidR="00416497" w:rsidRDefault="00416497">
            <w:pPr>
              <w:widowControl/>
              <w:snapToGrid w:val="0"/>
              <w:jc w:val="center"/>
              <w:rPr>
                <w:kern w:val="0"/>
                <w:sz w:val="24"/>
                <w:szCs w:val="21"/>
              </w:rPr>
            </w:pPr>
          </w:p>
        </w:tc>
        <w:tc>
          <w:tcPr>
            <w:tcW w:w="1315" w:type="dxa"/>
            <w:shd w:val="clear" w:color="auto" w:fill="auto"/>
            <w:vAlign w:val="center"/>
          </w:tcPr>
          <w:p w:rsidR="00416497" w:rsidRDefault="00416497">
            <w:pPr>
              <w:widowControl/>
              <w:snapToGrid w:val="0"/>
              <w:jc w:val="center"/>
              <w:rPr>
                <w:kern w:val="0"/>
                <w:sz w:val="24"/>
                <w:szCs w:val="21"/>
              </w:rPr>
            </w:pPr>
          </w:p>
        </w:tc>
      </w:tr>
      <w:tr w:rsidR="00416497">
        <w:trPr>
          <w:jc w:val="center"/>
        </w:trPr>
        <w:tc>
          <w:tcPr>
            <w:tcW w:w="9807" w:type="dxa"/>
            <w:gridSpan w:val="7"/>
            <w:shd w:val="clear" w:color="auto" w:fill="auto"/>
            <w:vAlign w:val="center"/>
          </w:tcPr>
          <w:p w:rsidR="00416497" w:rsidRDefault="002476A4">
            <w:pPr>
              <w:widowControl/>
              <w:snapToGrid w:val="0"/>
              <w:rPr>
                <w:b/>
                <w:kern w:val="0"/>
                <w:sz w:val="24"/>
                <w:szCs w:val="21"/>
              </w:rPr>
            </w:pPr>
            <w:r>
              <w:rPr>
                <w:rFonts w:hint="eastAsia"/>
                <w:b/>
                <w:kern w:val="0"/>
                <w:sz w:val="24"/>
                <w:szCs w:val="21"/>
              </w:rPr>
              <w:t>采购</w:t>
            </w:r>
            <w:r>
              <w:rPr>
                <w:b/>
                <w:kern w:val="0"/>
                <w:sz w:val="24"/>
                <w:szCs w:val="21"/>
              </w:rPr>
              <w:t>清单技术参数（</w:t>
            </w:r>
            <w:r>
              <w:rPr>
                <w:rFonts w:hint="eastAsia"/>
                <w:b/>
                <w:kern w:val="0"/>
                <w:sz w:val="24"/>
                <w:szCs w:val="21"/>
              </w:rPr>
              <w:t>采购</w:t>
            </w:r>
            <w:r>
              <w:rPr>
                <w:b/>
                <w:kern w:val="0"/>
                <w:sz w:val="24"/>
                <w:szCs w:val="21"/>
              </w:rPr>
              <w:t>清单技术参数要求须逐条应答）</w:t>
            </w:r>
          </w:p>
        </w:tc>
      </w:tr>
      <w:tr w:rsidR="00416497">
        <w:trPr>
          <w:jc w:val="center"/>
        </w:trPr>
        <w:tc>
          <w:tcPr>
            <w:tcW w:w="843" w:type="dxa"/>
            <w:shd w:val="clear" w:color="auto" w:fill="auto"/>
            <w:vAlign w:val="center"/>
          </w:tcPr>
          <w:p w:rsidR="00416497" w:rsidRDefault="002476A4">
            <w:pPr>
              <w:widowControl/>
              <w:snapToGrid w:val="0"/>
              <w:jc w:val="center"/>
              <w:rPr>
                <w:kern w:val="0"/>
                <w:sz w:val="24"/>
                <w:szCs w:val="21"/>
              </w:rPr>
            </w:pPr>
            <w:r>
              <w:rPr>
                <w:kern w:val="0"/>
                <w:sz w:val="24"/>
                <w:szCs w:val="21"/>
              </w:rPr>
              <w:t>序号</w:t>
            </w:r>
          </w:p>
        </w:tc>
        <w:tc>
          <w:tcPr>
            <w:tcW w:w="1039" w:type="dxa"/>
            <w:shd w:val="clear" w:color="auto" w:fill="auto"/>
            <w:vAlign w:val="center"/>
          </w:tcPr>
          <w:p w:rsidR="00416497" w:rsidRDefault="002476A4">
            <w:pPr>
              <w:widowControl/>
              <w:snapToGrid w:val="0"/>
              <w:jc w:val="center"/>
              <w:rPr>
                <w:kern w:val="0"/>
                <w:sz w:val="24"/>
                <w:szCs w:val="21"/>
              </w:rPr>
            </w:pPr>
            <w:r>
              <w:rPr>
                <w:rFonts w:hint="eastAsia"/>
                <w:kern w:val="0"/>
                <w:sz w:val="24"/>
                <w:szCs w:val="21"/>
              </w:rPr>
              <w:t>标的</w:t>
            </w:r>
          </w:p>
          <w:p w:rsidR="00416497" w:rsidRDefault="002476A4">
            <w:pPr>
              <w:widowControl/>
              <w:snapToGrid w:val="0"/>
              <w:jc w:val="center"/>
              <w:rPr>
                <w:kern w:val="0"/>
                <w:sz w:val="24"/>
                <w:szCs w:val="21"/>
              </w:rPr>
            </w:pPr>
            <w:r>
              <w:rPr>
                <w:rFonts w:hint="eastAsia"/>
                <w:kern w:val="0"/>
                <w:sz w:val="24"/>
                <w:szCs w:val="21"/>
              </w:rPr>
              <w:t>名称</w:t>
            </w:r>
          </w:p>
        </w:tc>
        <w:tc>
          <w:tcPr>
            <w:tcW w:w="851" w:type="dxa"/>
            <w:shd w:val="clear" w:color="auto" w:fill="auto"/>
            <w:vAlign w:val="center"/>
          </w:tcPr>
          <w:p w:rsidR="00416497" w:rsidRDefault="002476A4">
            <w:pPr>
              <w:snapToGrid w:val="0"/>
              <w:jc w:val="center"/>
              <w:rPr>
                <w:rFonts w:cs="宋体"/>
                <w:kern w:val="0"/>
                <w:sz w:val="24"/>
              </w:rPr>
            </w:pPr>
            <w:r>
              <w:rPr>
                <w:rFonts w:cs="宋体" w:hint="eastAsia"/>
                <w:kern w:val="0"/>
                <w:sz w:val="24"/>
              </w:rPr>
              <w:t>条款</w:t>
            </w:r>
          </w:p>
          <w:p w:rsidR="00416497" w:rsidRDefault="002476A4">
            <w:pPr>
              <w:snapToGrid w:val="0"/>
              <w:jc w:val="center"/>
              <w:rPr>
                <w:kern w:val="0"/>
                <w:sz w:val="24"/>
                <w:szCs w:val="21"/>
              </w:rPr>
            </w:pPr>
            <w:r>
              <w:rPr>
                <w:rFonts w:cs="宋体" w:hint="eastAsia"/>
                <w:kern w:val="0"/>
                <w:sz w:val="24"/>
              </w:rPr>
              <w:t>序号</w:t>
            </w:r>
          </w:p>
        </w:tc>
        <w:tc>
          <w:tcPr>
            <w:tcW w:w="1790" w:type="dxa"/>
            <w:shd w:val="clear" w:color="auto" w:fill="auto"/>
            <w:vAlign w:val="center"/>
          </w:tcPr>
          <w:p w:rsidR="00416497" w:rsidRDefault="002476A4">
            <w:pPr>
              <w:snapToGrid w:val="0"/>
              <w:jc w:val="center"/>
              <w:rPr>
                <w:kern w:val="0"/>
                <w:sz w:val="24"/>
                <w:szCs w:val="21"/>
              </w:rPr>
            </w:pPr>
            <w:r>
              <w:rPr>
                <w:kern w:val="0"/>
                <w:sz w:val="24"/>
                <w:szCs w:val="21"/>
              </w:rPr>
              <w:t>招标要求</w:t>
            </w:r>
          </w:p>
        </w:tc>
        <w:tc>
          <w:tcPr>
            <w:tcW w:w="2680" w:type="dxa"/>
            <w:shd w:val="clear" w:color="auto" w:fill="auto"/>
            <w:vAlign w:val="center"/>
          </w:tcPr>
          <w:p w:rsidR="00416497" w:rsidRDefault="002476A4">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16497" w:rsidRDefault="002476A4">
            <w:pPr>
              <w:widowControl/>
              <w:snapToGrid w:val="0"/>
              <w:jc w:val="center"/>
              <w:rPr>
                <w:kern w:val="0"/>
                <w:sz w:val="24"/>
                <w:szCs w:val="21"/>
              </w:rPr>
            </w:pPr>
            <w:r>
              <w:rPr>
                <w:kern w:val="0"/>
                <w:sz w:val="24"/>
                <w:szCs w:val="21"/>
              </w:rPr>
              <w:t>偏离</w:t>
            </w:r>
          </w:p>
          <w:p w:rsidR="00416497" w:rsidRDefault="002476A4">
            <w:pPr>
              <w:widowControl/>
              <w:snapToGrid w:val="0"/>
              <w:jc w:val="center"/>
              <w:rPr>
                <w:kern w:val="0"/>
                <w:sz w:val="24"/>
                <w:szCs w:val="21"/>
              </w:rPr>
            </w:pPr>
            <w:r>
              <w:rPr>
                <w:kern w:val="0"/>
                <w:sz w:val="24"/>
                <w:szCs w:val="21"/>
              </w:rPr>
              <w:t>说明</w:t>
            </w:r>
          </w:p>
        </w:tc>
        <w:tc>
          <w:tcPr>
            <w:tcW w:w="1315" w:type="dxa"/>
            <w:shd w:val="clear" w:color="auto" w:fill="auto"/>
            <w:vAlign w:val="center"/>
          </w:tcPr>
          <w:p w:rsidR="00416497" w:rsidRDefault="002476A4">
            <w:pPr>
              <w:widowControl/>
              <w:snapToGrid w:val="0"/>
              <w:jc w:val="center"/>
              <w:rPr>
                <w:kern w:val="0"/>
                <w:sz w:val="24"/>
                <w:szCs w:val="21"/>
              </w:rPr>
            </w:pPr>
            <w:r>
              <w:rPr>
                <w:rFonts w:hint="eastAsia"/>
                <w:kern w:val="0"/>
                <w:sz w:val="24"/>
                <w:szCs w:val="21"/>
              </w:rPr>
              <w:t>技术支撑材料所在页码</w:t>
            </w:r>
          </w:p>
        </w:tc>
      </w:tr>
      <w:tr w:rsidR="00416497">
        <w:trPr>
          <w:jc w:val="center"/>
        </w:trPr>
        <w:tc>
          <w:tcPr>
            <w:tcW w:w="843" w:type="dxa"/>
            <w:shd w:val="clear" w:color="auto" w:fill="auto"/>
            <w:vAlign w:val="center"/>
          </w:tcPr>
          <w:p w:rsidR="00416497" w:rsidRDefault="00416497">
            <w:pPr>
              <w:widowControl/>
              <w:snapToGrid w:val="0"/>
              <w:jc w:val="center"/>
              <w:rPr>
                <w:kern w:val="0"/>
                <w:sz w:val="24"/>
                <w:szCs w:val="21"/>
              </w:rPr>
            </w:pPr>
          </w:p>
        </w:tc>
        <w:tc>
          <w:tcPr>
            <w:tcW w:w="1039" w:type="dxa"/>
            <w:shd w:val="clear" w:color="auto" w:fill="auto"/>
            <w:vAlign w:val="center"/>
          </w:tcPr>
          <w:p w:rsidR="00416497" w:rsidRDefault="00416497">
            <w:pPr>
              <w:widowControl/>
              <w:snapToGrid w:val="0"/>
              <w:jc w:val="center"/>
              <w:rPr>
                <w:kern w:val="0"/>
                <w:sz w:val="24"/>
                <w:szCs w:val="21"/>
              </w:rPr>
            </w:pPr>
          </w:p>
        </w:tc>
        <w:tc>
          <w:tcPr>
            <w:tcW w:w="851" w:type="dxa"/>
            <w:shd w:val="clear" w:color="auto" w:fill="auto"/>
            <w:vAlign w:val="center"/>
          </w:tcPr>
          <w:p w:rsidR="00416497" w:rsidRDefault="00416497">
            <w:pPr>
              <w:widowControl/>
              <w:snapToGrid w:val="0"/>
              <w:jc w:val="center"/>
              <w:rPr>
                <w:kern w:val="0"/>
                <w:sz w:val="24"/>
                <w:szCs w:val="21"/>
              </w:rPr>
            </w:pPr>
          </w:p>
        </w:tc>
        <w:tc>
          <w:tcPr>
            <w:tcW w:w="1790" w:type="dxa"/>
            <w:shd w:val="clear" w:color="auto" w:fill="auto"/>
            <w:vAlign w:val="center"/>
          </w:tcPr>
          <w:p w:rsidR="00416497" w:rsidRDefault="00416497">
            <w:pPr>
              <w:widowControl/>
              <w:snapToGrid w:val="0"/>
              <w:jc w:val="center"/>
              <w:rPr>
                <w:kern w:val="0"/>
                <w:sz w:val="24"/>
                <w:szCs w:val="21"/>
              </w:rPr>
            </w:pPr>
          </w:p>
        </w:tc>
        <w:tc>
          <w:tcPr>
            <w:tcW w:w="2680" w:type="dxa"/>
            <w:shd w:val="clear" w:color="auto" w:fill="auto"/>
            <w:vAlign w:val="center"/>
          </w:tcPr>
          <w:p w:rsidR="00416497" w:rsidRDefault="00416497">
            <w:pPr>
              <w:widowControl/>
              <w:snapToGrid w:val="0"/>
              <w:jc w:val="center"/>
              <w:rPr>
                <w:kern w:val="0"/>
                <w:sz w:val="24"/>
                <w:szCs w:val="21"/>
              </w:rPr>
            </w:pPr>
          </w:p>
        </w:tc>
        <w:tc>
          <w:tcPr>
            <w:tcW w:w="1289" w:type="dxa"/>
            <w:shd w:val="clear" w:color="auto" w:fill="auto"/>
            <w:vAlign w:val="center"/>
          </w:tcPr>
          <w:p w:rsidR="00416497" w:rsidRDefault="00416497">
            <w:pPr>
              <w:widowControl/>
              <w:snapToGrid w:val="0"/>
              <w:jc w:val="center"/>
              <w:rPr>
                <w:kern w:val="0"/>
                <w:sz w:val="24"/>
                <w:szCs w:val="21"/>
              </w:rPr>
            </w:pPr>
          </w:p>
        </w:tc>
        <w:tc>
          <w:tcPr>
            <w:tcW w:w="1315" w:type="dxa"/>
            <w:shd w:val="clear" w:color="auto" w:fill="auto"/>
            <w:vAlign w:val="center"/>
          </w:tcPr>
          <w:p w:rsidR="00416497" w:rsidRDefault="00416497">
            <w:pPr>
              <w:widowControl/>
              <w:snapToGrid w:val="0"/>
              <w:jc w:val="center"/>
              <w:rPr>
                <w:kern w:val="0"/>
                <w:sz w:val="24"/>
                <w:szCs w:val="21"/>
              </w:rPr>
            </w:pPr>
          </w:p>
        </w:tc>
      </w:tr>
      <w:tr w:rsidR="00416497">
        <w:trPr>
          <w:jc w:val="center"/>
        </w:trPr>
        <w:tc>
          <w:tcPr>
            <w:tcW w:w="843" w:type="dxa"/>
            <w:shd w:val="clear" w:color="auto" w:fill="auto"/>
            <w:vAlign w:val="center"/>
          </w:tcPr>
          <w:p w:rsidR="00416497" w:rsidRDefault="00416497">
            <w:pPr>
              <w:widowControl/>
              <w:snapToGrid w:val="0"/>
              <w:jc w:val="center"/>
              <w:rPr>
                <w:kern w:val="0"/>
                <w:sz w:val="24"/>
                <w:szCs w:val="21"/>
              </w:rPr>
            </w:pPr>
          </w:p>
        </w:tc>
        <w:tc>
          <w:tcPr>
            <w:tcW w:w="1039" w:type="dxa"/>
            <w:shd w:val="clear" w:color="auto" w:fill="auto"/>
            <w:vAlign w:val="center"/>
          </w:tcPr>
          <w:p w:rsidR="00416497" w:rsidRDefault="00416497">
            <w:pPr>
              <w:widowControl/>
              <w:snapToGrid w:val="0"/>
              <w:jc w:val="center"/>
              <w:rPr>
                <w:kern w:val="0"/>
                <w:sz w:val="24"/>
                <w:szCs w:val="21"/>
              </w:rPr>
            </w:pPr>
          </w:p>
        </w:tc>
        <w:tc>
          <w:tcPr>
            <w:tcW w:w="851" w:type="dxa"/>
            <w:shd w:val="clear" w:color="auto" w:fill="auto"/>
            <w:vAlign w:val="center"/>
          </w:tcPr>
          <w:p w:rsidR="00416497" w:rsidRDefault="00416497">
            <w:pPr>
              <w:widowControl/>
              <w:snapToGrid w:val="0"/>
              <w:jc w:val="center"/>
              <w:rPr>
                <w:kern w:val="0"/>
                <w:sz w:val="24"/>
                <w:szCs w:val="21"/>
              </w:rPr>
            </w:pPr>
          </w:p>
        </w:tc>
        <w:tc>
          <w:tcPr>
            <w:tcW w:w="1790" w:type="dxa"/>
            <w:shd w:val="clear" w:color="auto" w:fill="auto"/>
            <w:vAlign w:val="center"/>
          </w:tcPr>
          <w:p w:rsidR="00416497" w:rsidRDefault="00416497">
            <w:pPr>
              <w:widowControl/>
              <w:snapToGrid w:val="0"/>
              <w:jc w:val="center"/>
              <w:rPr>
                <w:kern w:val="0"/>
                <w:sz w:val="24"/>
                <w:szCs w:val="21"/>
              </w:rPr>
            </w:pPr>
          </w:p>
        </w:tc>
        <w:tc>
          <w:tcPr>
            <w:tcW w:w="2680" w:type="dxa"/>
            <w:shd w:val="clear" w:color="auto" w:fill="auto"/>
            <w:vAlign w:val="center"/>
          </w:tcPr>
          <w:p w:rsidR="00416497" w:rsidRDefault="00416497">
            <w:pPr>
              <w:widowControl/>
              <w:snapToGrid w:val="0"/>
              <w:jc w:val="center"/>
              <w:rPr>
                <w:kern w:val="0"/>
                <w:sz w:val="24"/>
                <w:szCs w:val="21"/>
              </w:rPr>
            </w:pPr>
          </w:p>
        </w:tc>
        <w:tc>
          <w:tcPr>
            <w:tcW w:w="1289" w:type="dxa"/>
            <w:shd w:val="clear" w:color="auto" w:fill="auto"/>
            <w:vAlign w:val="center"/>
          </w:tcPr>
          <w:p w:rsidR="00416497" w:rsidRDefault="00416497">
            <w:pPr>
              <w:widowControl/>
              <w:snapToGrid w:val="0"/>
              <w:jc w:val="center"/>
              <w:rPr>
                <w:kern w:val="0"/>
                <w:sz w:val="24"/>
                <w:szCs w:val="21"/>
              </w:rPr>
            </w:pPr>
          </w:p>
        </w:tc>
        <w:tc>
          <w:tcPr>
            <w:tcW w:w="1315" w:type="dxa"/>
            <w:shd w:val="clear" w:color="auto" w:fill="auto"/>
            <w:vAlign w:val="center"/>
          </w:tcPr>
          <w:p w:rsidR="00416497" w:rsidRDefault="00416497">
            <w:pPr>
              <w:widowControl/>
              <w:snapToGrid w:val="0"/>
              <w:jc w:val="center"/>
              <w:rPr>
                <w:kern w:val="0"/>
                <w:sz w:val="24"/>
                <w:szCs w:val="21"/>
              </w:rPr>
            </w:pPr>
          </w:p>
        </w:tc>
      </w:tr>
    </w:tbl>
    <w:p w:rsidR="00416497" w:rsidRDefault="002476A4">
      <w:pPr>
        <w:snapToGrid w:val="0"/>
        <w:spacing w:line="480" w:lineRule="exact"/>
        <w:rPr>
          <w:sz w:val="24"/>
        </w:rPr>
      </w:pPr>
      <w:r>
        <w:rPr>
          <w:sz w:val="24"/>
        </w:rPr>
        <w:t>注：</w:t>
      </w:r>
    </w:p>
    <w:p w:rsidR="00416497" w:rsidRDefault="002476A4">
      <w:pPr>
        <w:snapToGrid w:val="0"/>
        <w:spacing w:line="480" w:lineRule="exact"/>
        <w:rPr>
          <w:sz w:val="24"/>
        </w:rPr>
      </w:pPr>
      <w:r>
        <w:rPr>
          <w:sz w:val="24"/>
        </w:rPr>
        <w:t xml:space="preserve">1. </w:t>
      </w:r>
      <w:proofErr w:type="gramStart"/>
      <w:r>
        <w:rPr>
          <w:sz w:val="24"/>
        </w:rPr>
        <w:t>不</w:t>
      </w:r>
      <w:proofErr w:type="gramEnd"/>
      <w:r>
        <w:rPr>
          <w:sz w:val="24"/>
        </w:rPr>
        <w:t>如实填写偏离情况的投标文件将视为虚假材料。</w:t>
      </w:r>
    </w:p>
    <w:p w:rsidR="00416497" w:rsidRDefault="002476A4">
      <w:pPr>
        <w:snapToGrid w:val="0"/>
        <w:spacing w:line="480" w:lineRule="exact"/>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w:t>
      </w:r>
      <w:r>
        <w:rPr>
          <w:rFonts w:hint="eastAsia"/>
          <w:sz w:val="24"/>
        </w:rPr>
        <w:t>文件</w:t>
      </w:r>
      <w:r>
        <w:rPr>
          <w:sz w:val="24"/>
        </w:rPr>
        <w:t>的</w:t>
      </w:r>
      <w:r>
        <w:rPr>
          <w:rFonts w:hint="eastAsia"/>
          <w:sz w:val="24"/>
        </w:rPr>
        <w:t>具体内容</w:t>
      </w:r>
      <w:r>
        <w:rPr>
          <w:sz w:val="24"/>
        </w:rPr>
        <w:t>。</w:t>
      </w:r>
    </w:p>
    <w:p w:rsidR="00416497" w:rsidRDefault="002476A4">
      <w:pPr>
        <w:snapToGrid w:val="0"/>
        <w:spacing w:line="480" w:lineRule="exact"/>
        <w:rPr>
          <w:sz w:val="24"/>
        </w:rPr>
      </w:pPr>
      <w:r>
        <w:rPr>
          <w:rFonts w:hint="eastAsia"/>
          <w:sz w:val="24"/>
        </w:rPr>
        <w:t>3</w:t>
      </w:r>
      <w:r>
        <w:rPr>
          <w:sz w:val="24"/>
        </w:rPr>
        <w:t xml:space="preserve">. </w:t>
      </w:r>
      <w:r>
        <w:rPr>
          <w:sz w:val="24"/>
        </w:rPr>
        <w:t>偏离说明指招标要求与投标应答之间的不同之处。</w:t>
      </w:r>
    </w:p>
    <w:p w:rsidR="00416497" w:rsidRDefault="002476A4">
      <w:pPr>
        <w:snapToGrid w:val="0"/>
        <w:spacing w:line="480" w:lineRule="exact"/>
        <w:rPr>
          <w:sz w:val="24"/>
        </w:rPr>
      </w:pPr>
      <w:r>
        <w:rPr>
          <w:rFonts w:hint="eastAsia"/>
          <w:sz w:val="24"/>
        </w:rPr>
        <w:t xml:space="preserve">4. </w:t>
      </w:r>
      <w:r>
        <w:rPr>
          <w:rFonts w:hint="eastAsia"/>
          <w:sz w:val="24"/>
        </w:rPr>
        <w:t>投标人在《技术要求点对点应答表》“采购清单技术参数”的投标应答中必须列出具体数值或内容。如投标人未应答或只注明“符合”、“满足”等类似无具体内容的表述，将被视为不符合招标文件要求。投标人自行承担由此造成的一切后果。</w:t>
      </w:r>
    </w:p>
    <w:p w:rsidR="00416497" w:rsidRDefault="00416497" w:rsidP="007240E1">
      <w:pPr>
        <w:spacing w:line="360" w:lineRule="auto"/>
        <w:ind w:firstLineChars="1700" w:firstLine="3794"/>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2476A4">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7</w:t>
      </w:r>
    </w:p>
    <w:p w:rsidR="00416497" w:rsidRDefault="002476A4">
      <w:pPr>
        <w:autoSpaceDN w:val="0"/>
        <w:spacing w:line="360" w:lineRule="auto"/>
        <w:jc w:val="center"/>
        <w:rPr>
          <w:b/>
          <w:bCs/>
          <w:sz w:val="24"/>
        </w:rPr>
      </w:pPr>
      <w:r>
        <w:rPr>
          <w:rFonts w:hint="eastAsia"/>
          <w:b/>
          <w:bCs/>
          <w:sz w:val="24"/>
        </w:rPr>
        <w:t>业绩</w:t>
      </w:r>
    </w:p>
    <w:p w:rsidR="00416497" w:rsidRDefault="00416497">
      <w:pPr>
        <w:spacing w:line="460" w:lineRule="exact"/>
        <w:ind w:left="192"/>
        <w:rPr>
          <w:sz w:val="24"/>
        </w:rPr>
      </w:pPr>
    </w:p>
    <w:p w:rsidR="00416497" w:rsidRDefault="002476A4">
      <w:pPr>
        <w:spacing w:line="460" w:lineRule="exact"/>
        <w:rPr>
          <w:sz w:val="24"/>
        </w:rPr>
      </w:pPr>
      <w:r>
        <w:rPr>
          <w:sz w:val="24"/>
        </w:rPr>
        <w:t>项目名称：</w:t>
      </w:r>
      <w:r>
        <w:rPr>
          <w:sz w:val="24"/>
          <w:u w:val="single"/>
        </w:rPr>
        <w:t xml:space="preserve">                    </w:t>
      </w:r>
    </w:p>
    <w:p w:rsidR="00416497" w:rsidRDefault="002476A4">
      <w:pPr>
        <w:spacing w:line="460" w:lineRule="exact"/>
        <w:rPr>
          <w:sz w:val="24"/>
        </w:rPr>
      </w:pPr>
      <w:r>
        <w:rPr>
          <w:sz w:val="24"/>
        </w:rPr>
        <w:t>项目编号：</w:t>
      </w:r>
      <w:r>
        <w:rPr>
          <w:sz w:val="24"/>
          <w:u w:val="single"/>
        </w:rPr>
        <w:t xml:space="preserve">                    </w:t>
      </w:r>
    </w:p>
    <w:p w:rsidR="00416497" w:rsidRDefault="002476A4">
      <w:pPr>
        <w:spacing w:line="460" w:lineRule="exact"/>
        <w:rPr>
          <w:sz w:val="24"/>
          <w:u w:val="single"/>
        </w:rPr>
      </w:pPr>
      <w:r>
        <w:rPr>
          <w:sz w:val="24"/>
        </w:rPr>
        <w:t>包号：</w:t>
      </w:r>
      <w:r>
        <w:rPr>
          <w:sz w:val="24"/>
          <w:u w:val="single"/>
        </w:rPr>
        <w:t xml:space="preserve">                        </w:t>
      </w:r>
    </w:p>
    <w:p w:rsidR="00416497" w:rsidRDefault="00416497">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890"/>
        <w:gridCol w:w="699"/>
        <w:gridCol w:w="1122"/>
        <w:gridCol w:w="1316"/>
        <w:gridCol w:w="1025"/>
        <w:gridCol w:w="696"/>
        <w:gridCol w:w="2280"/>
      </w:tblGrid>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rFonts w:hint="eastAsia"/>
                <w:sz w:val="24"/>
              </w:rPr>
              <w:t>用户</w:t>
            </w:r>
            <w:r>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2476A4">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w:t>
            </w:r>
            <w:r>
              <w:rPr>
                <w:rFonts w:hint="eastAsia"/>
                <w:bCs/>
                <w:sz w:val="24"/>
              </w:rPr>
              <w:t>扫描</w:t>
            </w:r>
            <w:proofErr w:type="gramStart"/>
            <w:r>
              <w:rPr>
                <w:rFonts w:hint="eastAsia"/>
                <w:bCs/>
                <w:sz w:val="24"/>
              </w:rPr>
              <w:t>件所在</w:t>
            </w:r>
            <w:proofErr w:type="gramEnd"/>
            <w:r>
              <w:rPr>
                <w:rFonts w:hint="eastAsia"/>
                <w:bCs/>
                <w:sz w:val="24"/>
              </w:rPr>
              <w:t>页码</w:t>
            </w: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r w:rsidR="0041649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16497" w:rsidRDefault="00416497">
            <w:pPr>
              <w:snapToGrid w:val="0"/>
              <w:jc w:val="center"/>
              <w:rPr>
                <w:sz w:val="24"/>
              </w:rPr>
            </w:pPr>
          </w:p>
        </w:tc>
      </w:tr>
    </w:tbl>
    <w:p w:rsidR="00416497" w:rsidRDefault="00416497">
      <w:pPr>
        <w:spacing w:line="560" w:lineRule="exact"/>
        <w:jc w:val="center"/>
        <w:rPr>
          <w:sz w:val="24"/>
        </w:rPr>
      </w:pPr>
    </w:p>
    <w:p w:rsidR="00416497" w:rsidRDefault="002476A4">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416497" w:rsidRDefault="00416497">
      <w:pPr>
        <w:spacing w:line="560" w:lineRule="exact"/>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416497">
      <w:pPr>
        <w:spacing w:line="460" w:lineRule="exact"/>
        <w:rPr>
          <w:sz w:val="24"/>
        </w:rPr>
      </w:pPr>
    </w:p>
    <w:p w:rsidR="00416497" w:rsidRDefault="002476A4">
      <w:pPr>
        <w:widowControl/>
        <w:jc w:val="left"/>
        <w:rPr>
          <w:sz w:val="24"/>
        </w:rPr>
      </w:pPr>
      <w:r>
        <w:rPr>
          <w:sz w:val="24"/>
        </w:rPr>
        <w:br w:type="page"/>
      </w:r>
    </w:p>
    <w:p w:rsidR="00416497" w:rsidRDefault="002476A4">
      <w:pPr>
        <w:tabs>
          <w:tab w:val="left" w:pos="360"/>
        </w:tabs>
        <w:spacing w:afterLines="100" w:after="285" w:line="360" w:lineRule="auto"/>
        <w:rPr>
          <w:b/>
          <w:sz w:val="24"/>
        </w:rPr>
      </w:pPr>
      <w:r>
        <w:rPr>
          <w:rFonts w:hint="eastAsia"/>
          <w:b/>
          <w:sz w:val="24"/>
        </w:rPr>
        <w:lastRenderedPageBreak/>
        <w:t>附件</w:t>
      </w:r>
      <w:r>
        <w:rPr>
          <w:rFonts w:hint="eastAsia"/>
          <w:b/>
          <w:sz w:val="24"/>
        </w:rPr>
        <w:t>8</w:t>
      </w:r>
    </w:p>
    <w:p w:rsidR="00416497" w:rsidRDefault="002476A4">
      <w:pPr>
        <w:autoSpaceDN w:val="0"/>
        <w:spacing w:line="360" w:lineRule="auto"/>
        <w:jc w:val="center"/>
        <w:rPr>
          <w:b/>
          <w:bCs/>
          <w:sz w:val="24"/>
        </w:rPr>
      </w:pPr>
      <w:r>
        <w:rPr>
          <w:rFonts w:hint="eastAsia"/>
          <w:b/>
          <w:bCs/>
          <w:sz w:val="24"/>
        </w:rPr>
        <w:t>制造商售后服务承诺</w:t>
      </w:r>
    </w:p>
    <w:p w:rsidR="00416497" w:rsidRDefault="00416497" w:rsidP="007240E1">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41649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sz w:val="24"/>
              </w:rPr>
            </w:pPr>
            <w:r>
              <w:rPr>
                <w:rFonts w:cs="Arial" w:hint="eastAsia"/>
                <w:sz w:val="24"/>
              </w:rPr>
              <w:t>承诺内容</w:t>
            </w:r>
          </w:p>
        </w:tc>
      </w:tr>
      <w:tr w:rsidR="00416497">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16497" w:rsidRDefault="00416497">
            <w:pPr>
              <w:pStyle w:val="11"/>
              <w:spacing w:line="360" w:lineRule="auto"/>
              <w:rPr>
                <w:rFonts w:cs="Arial"/>
                <w:bCs/>
                <w:sz w:val="24"/>
              </w:rPr>
            </w:pPr>
          </w:p>
        </w:tc>
      </w:tr>
      <w:tr w:rsidR="00416497">
        <w:trPr>
          <w:cantSplit/>
          <w:trHeight w:val="2818"/>
          <w:jc w:val="center"/>
        </w:trPr>
        <w:tc>
          <w:tcPr>
            <w:tcW w:w="470" w:type="pct"/>
            <w:tcBorders>
              <w:top w:val="single" w:sz="4" w:space="0" w:color="auto"/>
              <w:left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16497" w:rsidRDefault="00416497">
            <w:pPr>
              <w:pStyle w:val="11"/>
              <w:spacing w:line="360" w:lineRule="auto"/>
              <w:rPr>
                <w:rFonts w:cs="Arial"/>
                <w:bCs/>
                <w:sz w:val="24"/>
              </w:rPr>
            </w:pPr>
          </w:p>
        </w:tc>
      </w:tr>
      <w:tr w:rsidR="0041649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16497" w:rsidRDefault="00416497">
            <w:pPr>
              <w:pStyle w:val="11"/>
              <w:spacing w:line="360" w:lineRule="auto"/>
              <w:rPr>
                <w:rFonts w:cs="Arial"/>
                <w:bCs/>
                <w:sz w:val="24"/>
              </w:rPr>
            </w:pPr>
          </w:p>
          <w:p w:rsidR="00416497" w:rsidRDefault="00416497">
            <w:pPr>
              <w:pStyle w:val="11"/>
              <w:spacing w:line="360" w:lineRule="auto"/>
              <w:rPr>
                <w:rFonts w:cs="Arial"/>
                <w:bCs/>
                <w:sz w:val="24"/>
              </w:rPr>
            </w:pPr>
          </w:p>
        </w:tc>
      </w:tr>
      <w:tr w:rsidR="0041649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16497" w:rsidRDefault="00416497">
            <w:pPr>
              <w:pStyle w:val="11"/>
              <w:spacing w:line="360" w:lineRule="auto"/>
              <w:rPr>
                <w:rFonts w:cs="Arial"/>
                <w:bCs/>
                <w:sz w:val="24"/>
              </w:rPr>
            </w:pPr>
          </w:p>
          <w:p w:rsidR="00416497" w:rsidRDefault="00416497">
            <w:pPr>
              <w:pStyle w:val="11"/>
              <w:spacing w:line="360" w:lineRule="auto"/>
              <w:rPr>
                <w:rFonts w:cs="Arial"/>
                <w:bCs/>
                <w:sz w:val="24"/>
              </w:rPr>
            </w:pPr>
          </w:p>
        </w:tc>
      </w:tr>
    </w:tbl>
    <w:p w:rsidR="00416497" w:rsidRDefault="00416497">
      <w:pPr>
        <w:spacing w:line="620" w:lineRule="exact"/>
        <w:rPr>
          <w:sz w:val="24"/>
        </w:rPr>
      </w:pPr>
    </w:p>
    <w:p w:rsidR="00416497" w:rsidRDefault="002476A4" w:rsidP="007240E1">
      <w:pPr>
        <w:spacing w:line="360" w:lineRule="auto"/>
        <w:ind w:firstLineChars="1700" w:firstLine="3794"/>
        <w:rPr>
          <w:sz w:val="24"/>
        </w:rPr>
      </w:pPr>
      <w:r>
        <w:rPr>
          <w:rFonts w:hint="eastAsia"/>
          <w:sz w:val="24"/>
        </w:rPr>
        <w:t>制造商（加盖制造商公章）：</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416497">
      <w:pPr>
        <w:snapToGrid w:val="0"/>
        <w:spacing w:line="360" w:lineRule="auto"/>
        <w:rPr>
          <w:sz w:val="24"/>
          <w:szCs w:val="21"/>
        </w:rPr>
      </w:pPr>
    </w:p>
    <w:p w:rsidR="00416497" w:rsidRDefault="002476A4">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rsidR="00416497" w:rsidRDefault="00416497"/>
    <w:p w:rsidR="00416497" w:rsidRDefault="002476A4">
      <w:pPr>
        <w:widowControl/>
        <w:jc w:val="left"/>
        <w:rPr>
          <w:b/>
          <w:bCs/>
          <w:sz w:val="24"/>
        </w:rPr>
      </w:pPr>
      <w:r>
        <w:rPr>
          <w:b/>
          <w:bCs/>
          <w:sz w:val="24"/>
        </w:rPr>
        <w:br w:type="page"/>
      </w:r>
    </w:p>
    <w:p w:rsidR="00416497" w:rsidRDefault="002476A4">
      <w:pPr>
        <w:tabs>
          <w:tab w:val="left" w:pos="360"/>
        </w:tabs>
        <w:spacing w:line="360" w:lineRule="auto"/>
        <w:rPr>
          <w:b/>
          <w:bCs/>
          <w:sz w:val="24"/>
        </w:rPr>
      </w:pPr>
      <w:r>
        <w:rPr>
          <w:rFonts w:hint="eastAsia"/>
          <w:b/>
          <w:sz w:val="24"/>
        </w:rPr>
        <w:lastRenderedPageBreak/>
        <w:t>附件</w:t>
      </w:r>
      <w:r>
        <w:rPr>
          <w:rFonts w:hint="eastAsia"/>
          <w:b/>
          <w:sz w:val="24"/>
        </w:rPr>
        <w:t>9</w:t>
      </w:r>
    </w:p>
    <w:p w:rsidR="00416497" w:rsidRDefault="002476A4">
      <w:pPr>
        <w:autoSpaceDN w:val="0"/>
        <w:spacing w:line="360" w:lineRule="auto"/>
        <w:jc w:val="center"/>
        <w:rPr>
          <w:b/>
          <w:bCs/>
          <w:sz w:val="24"/>
        </w:rPr>
      </w:pPr>
      <w:r>
        <w:rPr>
          <w:rFonts w:hint="eastAsia"/>
          <w:b/>
          <w:bCs/>
          <w:sz w:val="24"/>
        </w:rPr>
        <w:t>投标人售后服务承诺</w:t>
      </w:r>
    </w:p>
    <w:p w:rsidR="00416497" w:rsidRDefault="00416497" w:rsidP="007240E1">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41649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sz w:val="24"/>
              </w:rPr>
            </w:pPr>
            <w:r>
              <w:rPr>
                <w:rFonts w:cs="Arial" w:hint="eastAsia"/>
                <w:sz w:val="24"/>
              </w:rPr>
              <w:t>承诺内容</w:t>
            </w:r>
          </w:p>
        </w:tc>
      </w:tr>
      <w:tr w:rsidR="00416497">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16497" w:rsidRDefault="00416497">
            <w:pPr>
              <w:pStyle w:val="11"/>
              <w:spacing w:line="360" w:lineRule="auto"/>
              <w:rPr>
                <w:rFonts w:cs="Arial"/>
                <w:bCs/>
                <w:sz w:val="24"/>
              </w:rPr>
            </w:pPr>
          </w:p>
        </w:tc>
      </w:tr>
      <w:tr w:rsidR="00416497">
        <w:trPr>
          <w:cantSplit/>
          <w:trHeight w:val="2818"/>
          <w:jc w:val="center"/>
        </w:trPr>
        <w:tc>
          <w:tcPr>
            <w:tcW w:w="470" w:type="pct"/>
            <w:tcBorders>
              <w:top w:val="single" w:sz="4" w:space="0" w:color="auto"/>
              <w:left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16497" w:rsidRDefault="00416497">
            <w:pPr>
              <w:pStyle w:val="11"/>
              <w:spacing w:line="360" w:lineRule="auto"/>
              <w:rPr>
                <w:rFonts w:cs="Arial"/>
                <w:bCs/>
                <w:sz w:val="24"/>
              </w:rPr>
            </w:pPr>
          </w:p>
        </w:tc>
      </w:tr>
      <w:tr w:rsidR="0041649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16497" w:rsidRDefault="00416497">
            <w:pPr>
              <w:pStyle w:val="11"/>
              <w:spacing w:line="360" w:lineRule="auto"/>
              <w:rPr>
                <w:rFonts w:cs="Arial"/>
                <w:bCs/>
                <w:sz w:val="24"/>
              </w:rPr>
            </w:pPr>
          </w:p>
          <w:p w:rsidR="00416497" w:rsidRDefault="00416497">
            <w:pPr>
              <w:pStyle w:val="11"/>
              <w:spacing w:line="360" w:lineRule="auto"/>
              <w:rPr>
                <w:rFonts w:cs="Arial"/>
                <w:bCs/>
                <w:sz w:val="24"/>
              </w:rPr>
            </w:pPr>
          </w:p>
        </w:tc>
      </w:tr>
      <w:tr w:rsidR="0041649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16497" w:rsidRDefault="002476A4">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16497" w:rsidRDefault="00416497">
            <w:pPr>
              <w:pStyle w:val="11"/>
              <w:spacing w:line="360" w:lineRule="auto"/>
              <w:rPr>
                <w:rFonts w:cs="Arial"/>
                <w:bCs/>
                <w:sz w:val="24"/>
              </w:rPr>
            </w:pPr>
          </w:p>
          <w:p w:rsidR="00416497" w:rsidRDefault="00416497">
            <w:pPr>
              <w:pStyle w:val="11"/>
              <w:spacing w:line="360" w:lineRule="auto"/>
              <w:rPr>
                <w:rFonts w:cs="Arial"/>
                <w:bCs/>
                <w:sz w:val="24"/>
              </w:rPr>
            </w:pPr>
          </w:p>
        </w:tc>
      </w:tr>
    </w:tbl>
    <w:p w:rsidR="00416497" w:rsidRDefault="00416497">
      <w:pPr>
        <w:spacing w:line="620" w:lineRule="exact"/>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416497">
      <w:pPr>
        <w:spacing w:line="620" w:lineRule="exact"/>
        <w:rPr>
          <w:sz w:val="24"/>
        </w:rPr>
      </w:pPr>
    </w:p>
    <w:p w:rsidR="00416497" w:rsidRDefault="002476A4">
      <w:pPr>
        <w:widowControl/>
        <w:jc w:val="left"/>
        <w:rPr>
          <w:sz w:val="24"/>
        </w:rPr>
      </w:pPr>
      <w:r>
        <w:rPr>
          <w:sz w:val="24"/>
        </w:rPr>
        <w:br w:type="page"/>
      </w:r>
    </w:p>
    <w:p w:rsidR="00416497" w:rsidRDefault="002476A4">
      <w:pPr>
        <w:tabs>
          <w:tab w:val="left" w:pos="360"/>
        </w:tabs>
        <w:spacing w:afterLines="100" w:after="285" w:line="360" w:lineRule="auto"/>
        <w:rPr>
          <w:b/>
          <w:sz w:val="24"/>
        </w:rPr>
      </w:pPr>
      <w:r>
        <w:rPr>
          <w:rFonts w:hint="eastAsia"/>
          <w:b/>
          <w:sz w:val="24"/>
        </w:rPr>
        <w:lastRenderedPageBreak/>
        <w:t>附件</w:t>
      </w:r>
      <w:r>
        <w:rPr>
          <w:rFonts w:hint="eastAsia"/>
          <w:b/>
          <w:sz w:val="24"/>
        </w:rPr>
        <w:t>10</w:t>
      </w:r>
    </w:p>
    <w:p w:rsidR="00416497" w:rsidRDefault="002476A4">
      <w:pPr>
        <w:autoSpaceDN w:val="0"/>
        <w:spacing w:line="360" w:lineRule="auto"/>
        <w:jc w:val="center"/>
        <w:rPr>
          <w:b/>
          <w:bCs/>
          <w:sz w:val="24"/>
        </w:rPr>
      </w:pPr>
      <w:r>
        <w:rPr>
          <w:rFonts w:hint="eastAsia"/>
          <w:b/>
          <w:bCs/>
          <w:sz w:val="24"/>
        </w:rPr>
        <w:t>政府采购政策情况表</w:t>
      </w:r>
    </w:p>
    <w:p w:rsidR="00416497" w:rsidRDefault="00416497">
      <w:pPr>
        <w:spacing w:line="460" w:lineRule="exact"/>
        <w:jc w:val="center"/>
        <w:rPr>
          <w:sz w:val="24"/>
        </w:rPr>
      </w:pPr>
    </w:p>
    <w:p w:rsidR="00416497" w:rsidRDefault="002476A4">
      <w:pPr>
        <w:spacing w:line="460" w:lineRule="exact"/>
        <w:rPr>
          <w:sz w:val="24"/>
        </w:rPr>
      </w:pPr>
      <w:r>
        <w:rPr>
          <w:sz w:val="24"/>
        </w:rPr>
        <w:t>项目名称：</w:t>
      </w:r>
      <w:r>
        <w:rPr>
          <w:sz w:val="24"/>
          <w:u w:val="single"/>
        </w:rPr>
        <w:t xml:space="preserve">                    </w:t>
      </w:r>
    </w:p>
    <w:p w:rsidR="00416497" w:rsidRDefault="002476A4">
      <w:pPr>
        <w:spacing w:line="460" w:lineRule="exact"/>
        <w:rPr>
          <w:sz w:val="24"/>
        </w:rPr>
      </w:pPr>
      <w:r>
        <w:rPr>
          <w:sz w:val="24"/>
        </w:rPr>
        <w:t>项目编号：</w:t>
      </w:r>
      <w:r>
        <w:rPr>
          <w:sz w:val="24"/>
          <w:u w:val="single"/>
        </w:rPr>
        <w:t xml:space="preserve">                    </w:t>
      </w:r>
    </w:p>
    <w:p w:rsidR="00416497" w:rsidRDefault="002476A4">
      <w:pPr>
        <w:spacing w:line="460" w:lineRule="exact"/>
        <w:rPr>
          <w:sz w:val="24"/>
          <w:u w:val="single"/>
        </w:rPr>
      </w:pPr>
      <w:r>
        <w:rPr>
          <w:sz w:val="24"/>
        </w:rPr>
        <w:t>包号：</w:t>
      </w:r>
      <w:r>
        <w:rPr>
          <w:sz w:val="24"/>
          <w:u w:val="single"/>
        </w:rPr>
        <w:t xml:space="preserve">                        </w:t>
      </w:r>
    </w:p>
    <w:p w:rsidR="00416497" w:rsidRDefault="002476A4">
      <w:pPr>
        <w:spacing w:line="460" w:lineRule="exact"/>
        <w:rPr>
          <w:sz w:val="24"/>
          <w:szCs w:val="24"/>
        </w:rPr>
      </w:pPr>
      <w:r>
        <w:rPr>
          <w:sz w:val="24"/>
          <w:szCs w:val="24"/>
        </w:rPr>
        <w:t>填报要求：</w:t>
      </w:r>
    </w:p>
    <w:p w:rsidR="00416497" w:rsidRDefault="002476A4">
      <w:pPr>
        <w:spacing w:line="460" w:lineRule="exact"/>
        <w:rPr>
          <w:sz w:val="24"/>
          <w:szCs w:val="24"/>
        </w:rPr>
      </w:pPr>
      <w:r>
        <w:rPr>
          <w:sz w:val="24"/>
          <w:szCs w:val="24"/>
        </w:rPr>
        <w:t>1.</w:t>
      </w:r>
      <w:r>
        <w:rPr>
          <w:sz w:val="24"/>
          <w:szCs w:val="24"/>
        </w:rPr>
        <w:t>本表的产品名称、品牌型号、金额应与《开标分项一览表》一致。</w:t>
      </w:r>
    </w:p>
    <w:p w:rsidR="00416497" w:rsidRDefault="002476A4">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416497" w:rsidRDefault="002476A4">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416497" w:rsidRDefault="002476A4">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416497" w:rsidRDefault="002476A4" w:rsidP="007240E1">
      <w:pPr>
        <w:spacing w:line="460" w:lineRule="exact"/>
        <w:ind w:firstLineChars="3000" w:firstLine="6695"/>
        <w:rPr>
          <w:sz w:val="24"/>
          <w:szCs w:val="24"/>
        </w:rPr>
      </w:pPr>
      <w:r>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492"/>
        <w:gridCol w:w="1565"/>
        <w:gridCol w:w="1352"/>
        <w:gridCol w:w="1622"/>
        <w:gridCol w:w="1453"/>
      </w:tblGrid>
      <w:tr w:rsidR="00416497">
        <w:trPr>
          <w:trHeight w:val="490"/>
          <w:jc w:val="center"/>
        </w:trPr>
        <w:tc>
          <w:tcPr>
            <w:tcW w:w="556" w:type="pct"/>
            <w:vMerge w:val="restar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金额</w:t>
            </w:r>
          </w:p>
        </w:tc>
      </w:tr>
      <w:tr w:rsidR="00416497">
        <w:trPr>
          <w:trHeight w:val="567"/>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567"/>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567"/>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416497" w:rsidRDefault="002476A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16497">
        <w:trPr>
          <w:trHeight w:val="567"/>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16497" w:rsidRDefault="002476A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16497">
        <w:trPr>
          <w:trHeight w:val="567"/>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16497" w:rsidRDefault="002476A4">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16497">
        <w:trPr>
          <w:trHeight w:val="729"/>
          <w:jc w:val="center"/>
        </w:trPr>
        <w:tc>
          <w:tcPr>
            <w:tcW w:w="556" w:type="pct"/>
            <w:vMerge w:val="restar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金额</w:t>
            </w:r>
          </w:p>
        </w:tc>
      </w:tr>
      <w:tr w:rsidR="00416497">
        <w:trPr>
          <w:trHeight w:val="186"/>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224"/>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298"/>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416497" w:rsidRDefault="002476A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16497">
        <w:trPr>
          <w:trHeight w:val="240"/>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416497" w:rsidRDefault="002476A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16497">
        <w:trPr>
          <w:trHeight w:val="311"/>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16497" w:rsidRDefault="002476A4">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16497">
        <w:trPr>
          <w:trHeight w:val="729"/>
          <w:jc w:val="center"/>
        </w:trPr>
        <w:tc>
          <w:tcPr>
            <w:tcW w:w="556" w:type="pct"/>
            <w:vMerge w:val="restar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中小企业、监狱</w:t>
            </w:r>
            <w:r>
              <w:rPr>
                <w:szCs w:val="21"/>
                <w:lang w:val="en-GB"/>
              </w:rPr>
              <w:lastRenderedPageBreak/>
              <w:t>企业、残疾人福利性单位扶持政策</w:t>
            </w:r>
          </w:p>
        </w:tc>
        <w:tc>
          <w:tcPr>
            <w:tcW w:w="4444" w:type="pct"/>
            <w:gridSpan w:val="5"/>
            <w:shd w:val="clear" w:color="auto" w:fill="auto"/>
            <w:vAlign w:val="center"/>
          </w:tcPr>
          <w:p w:rsidR="00416497" w:rsidRDefault="002476A4">
            <w:pPr>
              <w:pStyle w:val="13"/>
              <w:tabs>
                <w:tab w:val="left" w:pos="1260"/>
              </w:tabs>
              <w:adjustRightInd w:val="0"/>
              <w:snapToGrid w:val="0"/>
              <w:rPr>
                <w:b/>
                <w:szCs w:val="21"/>
              </w:rPr>
            </w:pPr>
            <w:r>
              <w:rPr>
                <w:b/>
                <w:szCs w:val="21"/>
              </w:rPr>
              <w:lastRenderedPageBreak/>
              <w:t>所投货物中有大型企业制造的，不享受中小企业扶持政策，无需填写以下内容；所投货物</w:t>
            </w:r>
            <w:r>
              <w:rPr>
                <w:rFonts w:hint="eastAsia"/>
                <w:b/>
                <w:szCs w:val="21"/>
              </w:rPr>
              <w:t>全部为小型、微</w:t>
            </w:r>
            <w:r>
              <w:rPr>
                <w:b/>
                <w:szCs w:val="21"/>
              </w:rPr>
              <w:t>型企业制造的，只填写小型、微型企业制造的货物。</w:t>
            </w: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制造商</w:t>
            </w:r>
          </w:p>
          <w:p w:rsidR="00416497" w:rsidRDefault="002476A4">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金额</w:t>
            </w: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tcPr>
          <w:p w:rsidR="00416497" w:rsidRDefault="002476A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tcPr>
          <w:p w:rsidR="00416497" w:rsidRDefault="002476A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tcPr>
          <w:p w:rsidR="00416497" w:rsidRDefault="002476A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tcPr>
          <w:p w:rsidR="00416497" w:rsidRDefault="002476A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86"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29"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0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963" w:type="pct"/>
            <w:shd w:val="clear" w:color="auto" w:fill="auto"/>
            <w:vAlign w:val="center"/>
          </w:tcPr>
          <w:p w:rsidR="00416497" w:rsidRDefault="00416497">
            <w:pPr>
              <w:pStyle w:val="13"/>
              <w:tabs>
                <w:tab w:val="left" w:pos="1260"/>
              </w:tabs>
              <w:adjustRightInd w:val="0"/>
              <w:snapToGrid w:val="0"/>
              <w:jc w:val="center"/>
              <w:rPr>
                <w:szCs w:val="21"/>
                <w:lang w:val="en-GB"/>
              </w:rPr>
            </w:pPr>
          </w:p>
        </w:tc>
        <w:tc>
          <w:tcPr>
            <w:tcW w:w="863" w:type="pct"/>
            <w:shd w:val="clear" w:color="auto" w:fill="auto"/>
            <w:vAlign w:val="center"/>
          </w:tcPr>
          <w:p w:rsidR="00416497" w:rsidRDefault="00416497">
            <w:pPr>
              <w:pStyle w:val="13"/>
              <w:tabs>
                <w:tab w:val="left" w:pos="1260"/>
              </w:tabs>
              <w:adjustRightInd w:val="0"/>
              <w:snapToGrid w:val="0"/>
              <w:jc w:val="center"/>
              <w:rPr>
                <w:szCs w:val="21"/>
                <w:lang w:val="en-GB"/>
              </w:rPr>
            </w:pPr>
          </w:p>
        </w:tc>
      </w:tr>
      <w:tr w:rsidR="00416497">
        <w:trPr>
          <w:trHeight w:val="729"/>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16497" w:rsidRDefault="002476A4">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416497" w:rsidRDefault="002476A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16497">
        <w:trPr>
          <w:trHeight w:val="671"/>
          <w:jc w:val="center"/>
        </w:trPr>
        <w:tc>
          <w:tcPr>
            <w:tcW w:w="556" w:type="pct"/>
            <w:vMerge/>
            <w:shd w:val="clear" w:color="auto" w:fill="auto"/>
            <w:vAlign w:val="center"/>
          </w:tcPr>
          <w:p w:rsidR="00416497" w:rsidRDefault="0041649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16497" w:rsidRDefault="002476A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16497">
        <w:trPr>
          <w:trHeight w:val="729"/>
          <w:jc w:val="center"/>
        </w:trPr>
        <w:tc>
          <w:tcPr>
            <w:tcW w:w="556"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416497" w:rsidRDefault="002476A4">
            <w:pPr>
              <w:pStyle w:val="13"/>
              <w:tabs>
                <w:tab w:val="left" w:pos="1260"/>
              </w:tabs>
              <w:adjustRightInd w:val="0"/>
              <w:snapToGrid w:val="0"/>
              <w:rPr>
                <w:szCs w:val="21"/>
              </w:rPr>
            </w:pPr>
            <w:r>
              <w:rPr>
                <w:szCs w:val="21"/>
              </w:rPr>
              <w:t>如属于中小企业，须提供《中小企业声明函》。</w:t>
            </w:r>
          </w:p>
          <w:p w:rsidR="00416497" w:rsidRDefault="002476A4">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416497">
        <w:trPr>
          <w:trHeight w:val="729"/>
          <w:jc w:val="center"/>
        </w:trPr>
        <w:tc>
          <w:tcPr>
            <w:tcW w:w="556"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416497" w:rsidRDefault="002476A4">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416497" w:rsidRDefault="002476A4">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16497">
        <w:trPr>
          <w:trHeight w:val="729"/>
          <w:jc w:val="center"/>
        </w:trPr>
        <w:tc>
          <w:tcPr>
            <w:tcW w:w="556" w:type="pct"/>
            <w:shd w:val="clear" w:color="auto" w:fill="auto"/>
            <w:vAlign w:val="center"/>
          </w:tcPr>
          <w:p w:rsidR="00416497" w:rsidRDefault="002476A4">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416497" w:rsidRDefault="002476A4">
            <w:pPr>
              <w:pStyle w:val="13"/>
              <w:tabs>
                <w:tab w:val="left" w:pos="1260"/>
              </w:tabs>
              <w:adjustRightInd w:val="0"/>
              <w:snapToGrid w:val="0"/>
              <w:rPr>
                <w:szCs w:val="21"/>
              </w:rPr>
            </w:pPr>
            <w:r>
              <w:rPr>
                <w:szCs w:val="21"/>
              </w:rPr>
              <w:t>如属于残疾人福利性单位，须提供《残疾人福利性单位声明函》。</w:t>
            </w:r>
          </w:p>
          <w:p w:rsidR="00416497" w:rsidRDefault="002476A4">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416497" w:rsidRDefault="00416497" w:rsidP="007240E1">
      <w:pPr>
        <w:spacing w:line="360" w:lineRule="auto"/>
        <w:ind w:firstLineChars="200" w:firstLine="446"/>
        <w:outlineLvl w:val="0"/>
        <w:rPr>
          <w:sz w:val="24"/>
          <w:szCs w:val="24"/>
        </w:rPr>
      </w:pPr>
    </w:p>
    <w:p w:rsidR="00416497" w:rsidRDefault="002476A4" w:rsidP="007240E1">
      <w:pPr>
        <w:spacing w:line="360" w:lineRule="auto"/>
        <w:ind w:firstLineChars="1700" w:firstLine="3794"/>
        <w:rPr>
          <w:sz w:val="24"/>
        </w:rPr>
      </w:pPr>
      <w:r>
        <w:rPr>
          <w:sz w:val="24"/>
        </w:rPr>
        <w:t>投标人名称：</w:t>
      </w:r>
    </w:p>
    <w:p w:rsidR="00416497" w:rsidRDefault="00416497" w:rsidP="007240E1">
      <w:pPr>
        <w:spacing w:line="360" w:lineRule="auto"/>
        <w:ind w:firstLineChars="1700" w:firstLine="3794"/>
        <w:rPr>
          <w:sz w:val="24"/>
        </w:rPr>
      </w:pP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416497" w:rsidP="007240E1">
      <w:pPr>
        <w:spacing w:line="360" w:lineRule="auto"/>
        <w:ind w:firstLineChars="200" w:firstLine="446"/>
        <w:outlineLvl w:val="0"/>
        <w:rPr>
          <w:sz w:val="24"/>
        </w:rPr>
      </w:pPr>
    </w:p>
    <w:p w:rsidR="00416497" w:rsidRDefault="00416497">
      <w:pPr>
        <w:spacing w:line="560" w:lineRule="exact"/>
        <w:jc w:val="center"/>
        <w:rPr>
          <w:sz w:val="24"/>
        </w:rPr>
      </w:pPr>
    </w:p>
    <w:p w:rsidR="00416497" w:rsidRDefault="00416497">
      <w:pPr>
        <w:spacing w:line="560" w:lineRule="exact"/>
        <w:jc w:val="center"/>
        <w:rPr>
          <w:sz w:val="24"/>
        </w:rPr>
      </w:pPr>
    </w:p>
    <w:p w:rsidR="00416497" w:rsidRDefault="002476A4">
      <w:pPr>
        <w:spacing w:line="560" w:lineRule="exact"/>
        <w:jc w:val="center"/>
        <w:rPr>
          <w:sz w:val="24"/>
        </w:rPr>
      </w:pPr>
      <w:r>
        <w:rPr>
          <w:sz w:val="24"/>
        </w:rPr>
        <w:br w:type="page"/>
      </w:r>
    </w:p>
    <w:p w:rsidR="00416497" w:rsidRDefault="002476A4">
      <w:pPr>
        <w:tabs>
          <w:tab w:val="left" w:pos="360"/>
        </w:tabs>
        <w:spacing w:afterLines="100" w:after="285" w:line="360" w:lineRule="auto"/>
        <w:rPr>
          <w:b/>
          <w:sz w:val="24"/>
        </w:rPr>
      </w:pPr>
      <w:r>
        <w:rPr>
          <w:rFonts w:hint="eastAsia"/>
          <w:b/>
          <w:sz w:val="24"/>
        </w:rPr>
        <w:lastRenderedPageBreak/>
        <w:t>附件</w:t>
      </w:r>
      <w:r>
        <w:rPr>
          <w:rFonts w:hint="eastAsia"/>
          <w:b/>
          <w:sz w:val="24"/>
        </w:rPr>
        <w:t>11</w:t>
      </w:r>
    </w:p>
    <w:p w:rsidR="00416497" w:rsidRDefault="002476A4">
      <w:pPr>
        <w:autoSpaceDN w:val="0"/>
        <w:spacing w:line="360" w:lineRule="auto"/>
        <w:jc w:val="center"/>
        <w:rPr>
          <w:b/>
          <w:bCs/>
          <w:sz w:val="24"/>
        </w:rPr>
      </w:pPr>
      <w:r>
        <w:rPr>
          <w:b/>
          <w:bCs/>
          <w:sz w:val="24"/>
        </w:rPr>
        <w:t>投标产品配置清单</w:t>
      </w:r>
    </w:p>
    <w:p w:rsidR="00416497" w:rsidRDefault="00416497">
      <w:pPr>
        <w:spacing w:line="460" w:lineRule="exact"/>
        <w:rPr>
          <w:sz w:val="24"/>
        </w:rPr>
      </w:pPr>
    </w:p>
    <w:p w:rsidR="00416497" w:rsidRDefault="002476A4">
      <w:pPr>
        <w:spacing w:line="460" w:lineRule="exact"/>
        <w:rPr>
          <w:sz w:val="24"/>
        </w:rPr>
      </w:pPr>
      <w:r>
        <w:rPr>
          <w:sz w:val="24"/>
        </w:rPr>
        <w:t>项目名称：</w:t>
      </w:r>
      <w:r>
        <w:rPr>
          <w:sz w:val="24"/>
          <w:u w:val="single"/>
        </w:rPr>
        <w:t xml:space="preserve">                    </w:t>
      </w:r>
    </w:p>
    <w:p w:rsidR="00416497" w:rsidRDefault="002476A4">
      <w:pPr>
        <w:spacing w:line="460" w:lineRule="exact"/>
        <w:rPr>
          <w:sz w:val="24"/>
        </w:rPr>
      </w:pPr>
      <w:r>
        <w:rPr>
          <w:sz w:val="24"/>
        </w:rPr>
        <w:t>项目编号：</w:t>
      </w:r>
      <w:r>
        <w:rPr>
          <w:sz w:val="24"/>
          <w:u w:val="single"/>
        </w:rPr>
        <w:t xml:space="preserve">                    </w:t>
      </w:r>
    </w:p>
    <w:p w:rsidR="00416497" w:rsidRDefault="002476A4">
      <w:pPr>
        <w:spacing w:line="460" w:lineRule="exact"/>
        <w:rPr>
          <w:sz w:val="24"/>
          <w:u w:val="single"/>
        </w:rPr>
      </w:pPr>
      <w:r>
        <w:rPr>
          <w:sz w:val="24"/>
        </w:rPr>
        <w:t>包号：</w:t>
      </w:r>
      <w:r>
        <w:rPr>
          <w:sz w:val="24"/>
          <w:u w:val="single"/>
        </w:rPr>
        <w:t xml:space="preserve">                        </w:t>
      </w:r>
    </w:p>
    <w:p w:rsidR="00416497" w:rsidRDefault="00416497">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416497">
        <w:tc>
          <w:tcPr>
            <w:tcW w:w="564" w:type="pct"/>
            <w:shd w:val="clear" w:color="auto" w:fill="auto"/>
            <w:vAlign w:val="center"/>
          </w:tcPr>
          <w:p w:rsidR="00416497" w:rsidRDefault="002476A4">
            <w:pPr>
              <w:spacing w:line="560" w:lineRule="exact"/>
              <w:jc w:val="center"/>
              <w:rPr>
                <w:sz w:val="24"/>
              </w:rPr>
            </w:pPr>
            <w:r>
              <w:rPr>
                <w:sz w:val="24"/>
              </w:rPr>
              <w:t>序号</w:t>
            </w:r>
          </w:p>
        </w:tc>
        <w:tc>
          <w:tcPr>
            <w:tcW w:w="996" w:type="pct"/>
            <w:shd w:val="clear" w:color="auto" w:fill="auto"/>
            <w:vAlign w:val="center"/>
          </w:tcPr>
          <w:p w:rsidR="00416497" w:rsidRDefault="002476A4">
            <w:pPr>
              <w:spacing w:line="560" w:lineRule="exact"/>
              <w:jc w:val="center"/>
              <w:rPr>
                <w:sz w:val="24"/>
              </w:rPr>
            </w:pPr>
            <w:r>
              <w:rPr>
                <w:rFonts w:hint="eastAsia"/>
                <w:sz w:val="24"/>
              </w:rPr>
              <w:t>标的</w:t>
            </w:r>
            <w:r>
              <w:rPr>
                <w:sz w:val="24"/>
              </w:rPr>
              <w:t>名称</w:t>
            </w:r>
          </w:p>
        </w:tc>
        <w:tc>
          <w:tcPr>
            <w:tcW w:w="915" w:type="pct"/>
            <w:shd w:val="clear" w:color="auto" w:fill="auto"/>
            <w:vAlign w:val="center"/>
          </w:tcPr>
          <w:p w:rsidR="00416497" w:rsidRDefault="002476A4">
            <w:pPr>
              <w:spacing w:line="560" w:lineRule="exact"/>
              <w:jc w:val="center"/>
              <w:rPr>
                <w:sz w:val="24"/>
              </w:rPr>
            </w:pPr>
            <w:r>
              <w:rPr>
                <w:sz w:val="24"/>
              </w:rPr>
              <w:t>规格型号</w:t>
            </w:r>
          </w:p>
        </w:tc>
        <w:tc>
          <w:tcPr>
            <w:tcW w:w="2525" w:type="pct"/>
            <w:shd w:val="clear" w:color="auto" w:fill="auto"/>
            <w:vAlign w:val="center"/>
          </w:tcPr>
          <w:p w:rsidR="00416497" w:rsidRDefault="002476A4">
            <w:pPr>
              <w:spacing w:line="560" w:lineRule="exact"/>
              <w:jc w:val="center"/>
              <w:rPr>
                <w:sz w:val="24"/>
              </w:rPr>
            </w:pPr>
            <w:r>
              <w:rPr>
                <w:sz w:val="24"/>
              </w:rPr>
              <w:t>详细配置及技术标准</w:t>
            </w:r>
          </w:p>
        </w:tc>
      </w:tr>
      <w:tr w:rsidR="00416497">
        <w:tc>
          <w:tcPr>
            <w:tcW w:w="564" w:type="pct"/>
            <w:shd w:val="clear" w:color="auto" w:fill="auto"/>
            <w:vAlign w:val="center"/>
          </w:tcPr>
          <w:p w:rsidR="00416497" w:rsidRDefault="002476A4">
            <w:pPr>
              <w:spacing w:line="560" w:lineRule="exact"/>
              <w:jc w:val="center"/>
              <w:rPr>
                <w:sz w:val="24"/>
              </w:rPr>
            </w:pPr>
            <w:r>
              <w:rPr>
                <w:sz w:val="24"/>
              </w:rPr>
              <w:t>1</w:t>
            </w:r>
          </w:p>
        </w:tc>
        <w:tc>
          <w:tcPr>
            <w:tcW w:w="996" w:type="pct"/>
            <w:shd w:val="clear" w:color="auto" w:fill="auto"/>
            <w:vAlign w:val="center"/>
          </w:tcPr>
          <w:p w:rsidR="00416497" w:rsidRDefault="00416497">
            <w:pPr>
              <w:spacing w:line="560" w:lineRule="exact"/>
              <w:jc w:val="center"/>
              <w:rPr>
                <w:sz w:val="24"/>
              </w:rPr>
            </w:pPr>
          </w:p>
        </w:tc>
        <w:tc>
          <w:tcPr>
            <w:tcW w:w="915" w:type="pct"/>
            <w:shd w:val="clear" w:color="auto" w:fill="auto"/>
            <w:vAlign w:val="center"/>
          </w:tcPr>
          <w:p w:rsidR="00416497" w:rsidRDefault="00416497">
            <w:pPr>
              <w:spacing w:line="560" w:lineRule="exact"/>
              <w:jc w:val="center"/>
              <w:rPr>
                <w:sz w:val="24"/>
              </w:rPr>
            </w:pPr>
          </w:p>
        </w:tc>
        <w:tc>
          <w:tcPr>
            <w:tcW w:w="2525" w:type="pct"/>
            <w:shd w:val="clear" w:color="auto" w:fill="auto"/>
            <w:vAlign w:val="center"/>
          </w:tcPr>
          <w:p w:rsidR="00416497" w:rsidRDefault="00416497">
            <w:pPr>
              <w:spacing w:line="560" w:lineRule="exact"/>
              <w:jc w:val="center"/>
              <w:rPr>
                <w:sz w:val="24"/>
              </w:rPr>
            </w:pPr>
          </w:p>
        </w:tc>
      </w:tr>
      <w:tr w:rsidR="00416497">
        <w:tc>
          <w:tcPr>
            <w:tcW w:w="564" w:type="pct"/>
            <w:shd w:val="clear" w:color="auto" w:fill="auto"/>
            <w:vAlign w:val="center"/>
          </w:tcPr>
          <w:p w:rsidR="00416497" w:rsidRDefault="002476A4">
            <w:pPr>
              <w:spacing w:line="560" w:lineRule="exact"/>
              <w:jc w:val="center"/>
              <w:rPr>
                <w:sz w:val="24"/>
              </w:rPr>
            </w:pPr>
            <w:r>
              <w:rPr>
                <w:sz w:val="24"/>
              </w:rPr>
              <w:t>2</w:t>
            </w:r>
          </w:p>
        </w:tc>
        <w:tc>
          <w:tcPr>
            <w:tcW w:w="996" w:type="pct"/>
            <w:shd w:val="clear" w:color="auto" w:fill="auto"/>
            <w:vAlign w:val="center"/>
          </w:tcPr>
          <w:p w:rsidR="00416497" w:rsidRDefault="00416497">
            <w:pPr>
              <w:spacing w:line="560" w:lineRule="exact"/>
              <w:jc w:val="center"/>
              <w:rPr>
                <w:sz w:val="24"/>
              </w:rPr>
            </w:pPr>
          </w:p>
        </w:tc>
        <w:tc>
          <w:tcPr>
            <w:tcW w:w="915" w:type="pct"/>
            <w:shd w:val="clear" w:color="auto" w:fill="auto"/>
            <w:vAlign w:val="center"/>
          </w:tcPr>
          <w:p w:rsidR="00416497" w:rsidRDefault="00416497">
            <w:pPr>
              <w:spacing w:line="560" w:lineRule="exact"/>
              <w:jc w:val="center"/>
              <w:rPr>
                <w:sz w:val="24"/>
              </w:rPr>
            </w:pPr>
          </w:p>
        </w:tc>
        <w:tc>
          <w:tcPr>
            <w:tcW w:w="2525" w:type="pct"/>
            <w:shd w:val="clear" w:color="auto" w:fill="auto"/>
            <w:vAlign w:val="center"/>
          </w:tcPr>
          <w:p w:rsidR="00416497" w:rsidRDefault="00416497">
            <w:pPr>
              <w:spacing w:line="560" w:lineRule="exact"/>
              <w:jc w:val="center"/>
              <w:rPr>
                <w:sz w:val="24"/>
              </w:rPr>
            </w:pPr>
          </w:p>
        </w:tc>
      </w:tr>
      <w:tr w:rsidR="00416497">
        <w:tc>
          <w:tcPr>
            <w:tcW w:w="564" w:type="pct"/>
            <w:shd w:val="clear" w:color="auto" w:fill="auto"/>
            <w:vAlign w:val="center"/>
          </w:tcPr>
          <w:p w:rsidR="00416497" w:rsidRDefault="002476A4">
            <w:pPr>
              <w:spacing w:line="560" w:lineRule="exact"/>
              <w:jc w:val="center"/>
              <w:rPr>
                <w:sz w:val="24"/>
              </w:rPr>
            </w:pPr>
            <w:r>
              <w:rPr>
                <w:sz w:val="24"/>
              </w:rPr>
              <w:t>3</w:t>
            </w:r>
          </w:p>
        </w:tc>
        <w:tc>
          <w:tcPr>
            <w:tcW w:w="996" w:type="pct"/>
            <w:shd w:val="clear" w:color="auto" w:fill="auto"/>
            <w:vAlign w:val="center"/>
          </w:tcPr>
          <w:p w:rsidR="00416497" w:rsidRDefault="00416497">
            <w:pPr>
              <w:spacing w:line="560" w:lineRule="exact"/>
              <w:jc w:val="center"/>
              <w:rPr>
                <w:sz w:val="24"/>
              </w:rPr>
            </w:pPr>
          </w:p>
        </w:tc>
        <w:tc>
          <w:tcPr>
            <w:tcW w:w="915" w:type="pct"/>
            <w:shd w:val="clear" w:color="auto" w:fill="auto"/>
            <w:vAlign w:val="center"/>
          </w:tcPr>
          <w:p w:rsidR="00416497" w:rsidRDefault="00416497">
            <w:pPr>
              <w:spacing w:line="560" w:lineRule="exact"/>
              <w:jc w:val="center"/>
              <w:rPr>
                <w:sz w:val="24"/>
              </w:rPr>
            </w:pPr>
          </w:p>
        </w:tc>
        <w:tc>
          <w:tcPr>
            <w:tcW w:w="2525" w:type="pct"/>
            <w:shd w:val="clear" w:color="auto" w:fill="auto"/>
            <w:vAlign w:val="center"/>
          </w:tcPr>
          <w:p w:rsidR="00416497" w:rsidRDefault="00416497">
            <w:pPr>
              <w:spacing w:line="560" w:lineRule="exact"/>
              <w:jc w:val="center"/>
              <w:rPr>
                <w:sz w:val="24"/>
              </w:rPr>
            </w:pPr>
          </w:p>
        </w:tc>
      </w:tr>
      <w:tr w:rsidR="00416497">
        <w:tc>
          <w:tcPr>
            <w:tcW w:w="564" w:type="pct"/>
            <w:shd w:val="clear" w:color="auto" w:fill="auto"/>
            <w:vAlign w:val="center"/>
          </w:tcPr>
          <w:p w:rsidR="00416497" w:rsidRDefault="002476A4">
            <w:pPr>
              <w:spacing w:line="560" w:lineRule="exact"/>
              <w:jc w:val="center"/>
              <w:rPr>
                <w:sz w:val="24"/>
              </w:rPr>
            </w:pPr>
            <w:r>
              <w:rPr>
                <w:sz w:val="24"/>
              </w:rPr>
              <w:t>…</w:t>
            </w:r>
          </w:p>
        </w:tc>
        <w:tc>
          <w:tcPr>
            <w:tcW w:w="996" w:type="pct"/>
            <w:shd w:val="clear" w:color="auto" w:fill="auto"/>
            <w:vAlign w:val="center"/>
          </w:tcPr>
          <w:p w:rsidR="00416497" w:rsidRDefault="00416497">
            <w:pPr>
              <w:spacing w:line="560" w:lineRule="exact"/>
              <w:jc w:val="center"/>
              <w:rPr>
                <w:sz w:val="24"/>
              </w:rPr>
            </w:pPr>
          </w:p>
        </w:tc>
        <w:tc>
          <w:tcPr>
            <w:tcW w:w="915" w:type="pct"/>
            <w:shd w:val="clear" w:color="auto" w:fill="auto"/>
            <w:vAlign w:val="center"/>
          </w:tcPr>
          <w:p w:rsidR="00416497" w:rsidRDefault="00416497">
            <w:pPr>
              <w:spacing w:line="560" w:lineRule="exact"/>
              <w:jc w:val="center"/>
              <w:rPr>
                <w:sz w:val="24"/>
              </w:rPr>
            </w:pPr>
          </w:p>
        </w:tc>
        <w:tc>
          <w:tcPr>
            <w:tcW w:w="2525" w:type="pct"/>
            <w:shd w:val="clear" w:color="auto" w:fill="auto"/>
            <w:vAlign w:val="center"/>
          </w:tcPr>
          <w:p w:rsidR="00416497" w:rsidRDefault="00416497">
            <w:pPr>
              <w:spacing w:line="560" w:lineRule="exact"/>
              <w:jc w:val="center"/>
              <w:rPr>
                <w:sz w:val="24"/>
              </w:rPr>
            </w:pPr>
          </w:p>
        </w:tc>
      </w:tr>
    </w:tbl>
    <w:p w:rsidR="00416497" w:rsidRDefault="00416497">
      <w:pPr>
        <w:spacing w:line="560" w:lineRule="exact"/>
        <w:jc w:val="left"/>
        <w:rPr>
          <w:sz w:val="24"/>
        </w:rPr>
      </w:pPr>
    </w:p>
    <w:p w:rsidR="00416497" w:rsidRDefault="00416497">
      <w:pPr>
        <w:spacing w:line="560" w:lineRule="exact"/>
        <w:jc w:val="left"/>
        <w:rPr>
          <w:sz w:val="24"/>
        </w:rPr>
      </w:pPr>
    </w:p>
    <w:p w:rsidR="00416497" w:rsidRDefault="00416497">
      <w:pPr>
        <w:spacing w:line="560" w:lineRule="exact"/>
        <w:jc w:val="left"/>
        <w:rPr>
          <w:sz w:val="24"/>
        </w:rPr>
      </w:pPr>
    </w:p>
    <w:p w:rsidR="00416497" w:rsidRDefault="00416497">
      <w:pPr>
        <w:spacing w:line="560" w:lineRule="exact"/>
        <w:jc w:val="left"/>
        <w:rPr>
          <w:sz w:val="24"/>
        </w:rPr>
      </w:pPr>
    </w:p>
    <w:p w:rsidR="00416497" w:rsidRDefault="00416497">
      <w:pPr>
        <w:spacing w:line="560" w:lineRule="exact"/>
        <w:jc w:val="left"/>
        <w:rPr>
          <w:sz w:val="24"/>
        </w:rPr>
      </w:pPr>
    </w:p>
    <w:p w:rsidR="00416497" w:rsidRDefault="002476A4" w:rsidP="007240E1">
      <w:pPr>
        <w:spacing w:line="360" w:lineRule="auto"/>
        <w:ind w:firstLineChars="1700" w:firstLine="3794"/>
        <w:rPr>
          <w:sz w:val="24"/>
        </w:rPr>
      </w:pPr>
      <w:r>
        <w:rPr>
          <w:sz w:val="24"/>
        </w:rPr>
        <w:t>投标人名称：</w:t>
      </w:r>
    </w:p>
    <w:p w:rsidR="00416497" w:rsidRDefault="002476A4" w:rsidP="007240E1">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16497" w:rsidRDefault="002476A4" w:rsidP="007240E1">
      <w:pPr>
        <w:tabs>
          <w:tab w:val="left" w:pos="210"/>
        </w:tabs>
        <w:autoSpaceDE w:val="0"/>
        <w:autoSpaceDN w:val="0"/>
        <w:adjustRightInd w:val="0"/>
        <w:spacing w:line="460" w:lineRule="exact"/>
        <w:ind w:firstLineChars="200" w:firstLine="446"/>
        <w:rPr>
          <w:color w:val="000000"/>
          <w:sz w:val="24"/>
        </w:rPr>
      </w:pPr>
      <w:r>
        <w:rPr>
          <w:color w:val="FF0000"/>
          <w:sz w:val="24"/>
        </w:rPr>
        <w:br w:type="page"/>
      </w:r>
    </w:p>
    <w:p w:rsidR="00416497" w:rsidRDefault="002476A4">
      <w:pPr>
        <w:tabs>
          <w:tab w:val="left" w:pos="360"/>
        </w:tabs>
        <w:spacing w:afterLines="100" w:after="285" w:line="360" w:lineRule="auto"/>
        <w:rPr>
          <w:b/>
          <w:sz w:val="24"/>
        </w:rPr>
      </w:pPr>
      <w:r>
        <w:rPr>
          <w:b/>
          <w:sz w:val="24"/>
        </w:rPr>
        <w:lastRenderedPageBreak/>
        <w:t>附件</w:t>
      </w:r>
      <w:r>
        <w:rPr>
          <w:rFonts w:hint="eastAsia"/>
          <w:b/>
          <w:sz w:val="24"/>
        </w:rPr>
        <w:t>12</w:t>
      </w:r>
    </w:p>
    <w:p w:rsidR="00416497" w:rsidRDefault="002476A4">
      <w:pPr>
        <w:autoSpaceDE w:val="0"/>
        <w:autoSpaceDN w:val="0"/>
        <w:spacing w:line="480" w:lineRule="auto"/>
        <w:jc w:val="center"/>
        <w:rPr>
          <w:b/>
          <w:sz w:val="24"/>
          <w:szCs w:val="24"/>
        </w:rPr>
      </w:pPr>
      <w:r>
        <w:rPr>
          <w:b/>
          <w:sz w:val="24"/>
          <w:szCs w:val="24"/>
        </w:rPr>
        <w:t>中小企业声明函（货物）</w:t>
      </w:r>
    </w:p>
    <w:p w:rsidR="00416497" w:rsidRDefault="002476A4" w:rsidP="007240E1">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416497" w:rsidRDefault="002476A4" w:rsidP="007240E1">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416497" w:rsidRDefault="002476A4" w:rsidP="007240E1">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16497" w:rsidRDefault="002476A4" w:rsidP="007240E1">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16497" w:rsidRDefault="002476A4">
      <w:pPr>
        <w:autoSpaceDE w:val="0"/>
        <w:autoSpaceDN w:val="0"/>
        <w:spacing w:line="500" w:lineRule="exact"/>
        <w:ind w:left="641"/>
        <w:jc w:val="left"/>
        <w:rPr>
          <w:sz w:val="24"/>
          <w:szCs w:val="24"/>
        </w:rPr>
      </w:pPr>
      <w:r>
        <w:rPr>
          <w:sz w:val="24"/>
          <w:szCs w:val="24"/>
        </w:rPr>
        <w:t>……</w:t>
      </w:r>
    </w:p>
    <w:p w:rsidR="00416497" w:rsidRDefault="002476A4" w:rsidP="007240E1">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416497" w:rsidRDefault="002476A4" w:rsidP="007240E1">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416497" w:rsidRDefault="002476A4">
      <w:pPr>
        <w:autoSpaceDE w:val="0"/>
        <w:autoSpaceDN w:val="0"/>
        <w:spacing w:line="500" w:lineRule="exact"/>
        <w:ind w:left="3840"/>
        <w:jc w:val="left"/>
        <w:rPr>
          <w:sz w:val="24"/>
          <w:szCs w:val="24"/>
        </w:rPr>
      </w:pPr>
      <w:r>
        <w:rPr>
          <w:sz w:val="24"/>
          <w:szCs w:val="24"/>
        </w:rPr>
        <w:t>投标人名称：</w:t>
      </w:r>
    </w:p>
    <w:p w:rsidR="00416497" w:rsidRDefault="002476A4">
      <w:pPr>
        <w:autoSpaceDE w:val="0"/>
        <w:autoSpaceDN w:val="0"/>
        <w:spacing w:line="500" w:lineRule="exact"/>
        <w:ind w:left="3840"/>
        <w:jc w:val="left"/>
        <w:rPr>
          <w:b/>
          <w:sz w:val="24"/>
          <w:szCs w:val="24"/>
        </w:rPr>
      </w:pPr>
      <w:r>
        <w:rPr>
          <w:sz w:val="24"/>
          <w:szCs w:val="24"/>
        </w:rPr>
        <w:t>日期：</w:t>
      </w:r>
    </w:p>
    <w:p w:rsidR="00416497" w:rsidRDefault="002476A4">
      <w:pPr>
        <w:spacing w:line="360" w:lineRule="auto"/>
        <w:ind w:right="84" w:firstLineChars="100" w:firstLine="224"/>
        <w:rPr>
          <w:b/>
          <w:sz w:val="24"/>
          <w:szCs w:val="24"/>
        </w:rPr>
      </w:pPr>
      <w:r>
        <w:rPr>
          <w:b/>
          <w:sz w:val="24"/>
          <w:szCs w:val="24"/>
        </w:rPr>
        <w:t>注：</w:t>
      </w:r>
    </w:p>
    <w:p w:rsidR="00416497" w:rsidRDefault="002476A4">
      <w:pPr>
        <w:spacing w:line="360" w:lineRule="auto"/>
        <w:ind w:right="84" w:firstLineChars="100" w:firstLine="224"/>
        <w:rPr>
          <w:b/>
          <w:sz w:val="24"/>
          <w:szCs w:val="24"/>
        </w:rPr>
      </w:pPr>
      <w:r>
        <w:rPr>
          <w:b/>
          <w:sz w:val="24"/>
          <w:szCs w:val="24"/>
        </w:rPr>
        <w:t>1.</w:t>
      </w:r>
      <w:r>
        <w:rPr>
          <w:b/>
          <w:sz w:val="24"/>
          <w:szCs w:val="24"/>
        </w:rPr>
        <w:t>标的名称须按照采购文件</w:t>
      </w:r>
      <w:r>
        <w:rPr>
          <w:b/>
          <w:sz w:val="24"/>
          <w:szCs w:val="24"/>
        </w:rPr>
        <w:t>“</w:t>
      </w:r>
      <w:r>
        <w:rPr>
          <w:rFonts w:hint="eastAsia"/>
          <w:b/>
          <w:sz w:val="24"/>
          <w:szCs w:val="24"/>
        </w:rPr>
        <w:t>采购</w:t>
      </w:r>
      <w:r>
        <w:rPr>
          <w:b/>
          <w:sz w:val="24"/>
          <w:szCs w:val="24"/>
        </w:rPr>
        <w:t>清单</w:t>
      </w:r>
      <w:r>
        <w:rPr>
          <w:b/>
          <w:sz w:val="24"/>
          <w:szCs w:val="24"/>
        </w:rPr>
        <w:t>”</w:t>
      </w:r>
      <w:r>
        <w:rPr>
          <w:b/>
          <w:sz w:val="24"/>
          <w:szCs w:val="24"/>
        </w:rPr>
        <w:t>中明确的标的名称进行填写；所属行业须按照采购文件中明确的所属行业进行填写，否则不享受中小企业扶持政策。</w:t>
      </w:r>
    </w:p>
    <w:p w:rsidR="00416497" w:rsidRDefault="002476A4">
      <w:pPr>
        <w:spacing w:line="360" w:lineRule="auto"/>
        <w:ind w:right="84" w:firstLineChars="100" w:firstLine="224"/>
        <w:rPr>
          <w:b/>
          <w:sz w:val="24"/>
          <w:szCs w:val="24"/>
        </w:rPr>
      </w:pPr>
      <w:r>
        <w:rPr>
          <w:b/>
          <w:sz w:val="24"/>
          <w:szCs w:val="24"/>
        </w:rPr>
        <w:lastRenderedPageBreak/>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416497" w:rsidRDefault="002476A4">
      <w:pPr>
        <w:spacing w:line="360" w:lineRule="auto"/>
        <w:ind w:right="84" w:firstLineChars="100" w:firstLine="224"/>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416497" w:rsidRDefault="002476A4">
      <w:pPr>
        <w:widowControl/>
        <w:jc w:val="left"/>
        <w:rPr>
          <w:color w:val="FF0000"/>
          <w:sz w:val="24"/>
          <w:szCs w:val="21"/>
        </w:rPr>
      </w:pPr>
      <w:r>
        <w:rPr>
          <w:color w:val="FF0000"/>
          <w:sz w:val="24"/>
          <w:szCs w:val="21"/>
        </w:rPr>
        <w:br w:type="page"/>
      </w:r>
    </w:p>
    <w:p w:rsidR="00416497" w:rsidRDefault="00416497">
      <w:pPr>
        <w:widowControl/>
        <w:jc w:val="left"/>
        <w:rPr>
          <w:color w:val="FF0000"/>
          <w:sz w:val="24"/>
          <w:szCs w:val="21"/>
        </w:rPr>
      </w:pPr>
    </w:p>
    <w:p w:rsidR="00416497" w:rsidRDefault="002476A4">
      <w:pPr>
        <w:autoSpaceDN w:val="0"/>
        <w:spacing w:line="360" w:lineRule="auto"/>
        <w:jc w:val="left"/>
        <w:rPr>
          <w:b/>
          <w:bCs/>
          <w:sz w:val="24"/>
        </w:rPr>
      </w:pPr>
      <w:r>
        <w:rPr>
          <w:rFonts w:hint="eastAsia"/>
          <w:b/>
          <w:kern w:val="0"/>
          <w:sz w:val="24"/>
          <w:szCs w:val="21"/>
        </w:rPr>
        <w:t>若不是残疾人福利性单位，投标文件中可不提供此声明函</w:t>
      </w:r>
    </w:p>
    <w:p w:rsidR="00416497" w:rsidRDefault="00416497">
      <w:pPr>
        <w:autoSpaceDN w:val="0"/>
        <w:spacing w:line="360" w:lineRule="auto"/>
        <w:jc w:val="center"/>
        <w:rPr>
          <w:b/>
          <w:bCs/>
          <w:sz w:val="24"/>
        </w:rPr>
      </w:pPr>
    </w:p>
    <w:p w:rsidR="00416497" w:rsidRDefault="002476A4">
      <w:pPr>
        <w:snapToGrid w:val="0"/>
        <w:spacing w:line="360" w:lineRule="auto"/>
        <w:jc w:val="center"/>
        <w:rPr>
          <w:b/>
          <w:bCs/>
          <w:sz w:val="24"/>
        </w:rPr>
      </w:pPr>
      <w:r>
        <w:rPr>
          <w:rFonts w:hint="eastAsia"/>
          <w:b/>
          <w:bCs/>
          <w:sz w:val="24"/>
        </w:rPr>
        <w:t>残疾人福利性单位声明函</w:t>
      </w:r>
    </w:p>
    <w:p w:rsidR="00416497" w:rsidRDefault="00416497">
      <w:pPr>
        <w:snapToGrid w:val="0"/>
        <w:spacing w:line="360" w:lineRule="auto"/>
        <w:ind w:firstLineChars="200" w:firstLine="448"/>
        <w:jc w:val="left"/>
        <w:rPr>
          <w:b/>
          <w:bCs/>
          <w:sz w:val="24"/>
        </w:rPr>
      </w:pPr>
    </w:p>
    <w:p w:rsidR="00416497" w:rsidRDefault="002476A4" w:rsidP="007240E1">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416497" w:rsidRDefault="002476A4" w:rsidP="007240E1">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416497" w:rsidRDefault="00416497" w:rsidP="007240E1">
      <w:pPr>
        <w:snapToGrid w:val="0"/>
        <w:spacing w:line="360" w:lineRule="auto"/>
        <w:ind w:firstLineChars="200" w:firstLine="446"/>
        <w:jc w:val="left"/>
        <w:rPr>
          <w:bCs/>
          <w:sz w:val="24"/>
        </w:rPr>
      </w:pPr>
    </w:p>
    <w:p w:rsidR="00416497" w:rsidRDefault="00416497" w:rsidP="007240E1">
      <w:pPr>
        <w:snapToGrid w:val="0"/>
        <w:spacing w:line="360" w:lineRule="auto"/>
        <w:ind w:firstLineChars="200" w:firstLine="446"/>
        <w:jc w:val="left"/>
        <w:rPr>
          <w:bCs/>
          <w:sz w:val="24"/>
        </w:rPr>
      </w:pPr>
    </w:p>
    <w:p w:rsidR="00416497" w:rsidRDefault="002476A4" w:rsidP="007240E1">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416497" w:rsidRDefault="00416497" w:rsidP="007240E1">
      <w:pPr>
        <w:snapToGrid w:val="0"/>
        <w:spacing w:line="360" w:lineRule="auto"/>
        <w:ind w:firstLineChars="200" w:firstLine="446"/>
        <w:jc w:val="left"/>
        <w:rPr>
          <w:bCs/>
          <w:sz w:val="24"/>
        </w:rPr>
      </w:pPr>
    </w:p>
    <w:p w:rsidR="00416497" w:rsidRDefault="002476A4" w:rsidP="007240E1">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416497" w:rsidRDefault="00416497" w:rsidP="007240E1">
      <w:pPr>
        <w:snapToGrid w:val="0"/>
        <w:spacing w:line="360" w:lineRule="auto"/>
        <w:ind w:firstLineChars="200" w:firstLine="446"/>
        <w:jc w:val="left"/>
        <w:rPr>
          <w:sz w:val="24"/>
          <w:szCs w:val="21"/>
        </w:rPr>
      </w:pPr>
    </w:p>
    <w:p w:rsidR="00416497" w:rsidRDefault="002476A4" w:rsidP="007240E1">
      <w:pPr>
        <w:snapToGrid w:val="0"/>
        <w:spacing w:line="360" w:lineRule="auto"/>
        <w:ind w:firstLineChars="200" w:firstLine="446"/>
        <w:rPr>
          <w:sz w:val="24"/>
          <w:szCs w:val="21"/>
        </w:rPr>
      </w:pPr>
      <w:r>
        <w:rPr>
          <w:sz w:val="24"/>
          <w:szCs w:val="21"/>
        </w:rPr>
        <w:t>注：</w:t>
      </w:r>
    </w:p>
    <w:p w:rsidR="00416497" w:rsidRDefault="002476A4">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416497" w:rsidRDefault="002476A4">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416497" w:rsidRDefault="00416497" w:rsidP="007240E1">
      <w:pPr>
        <w:snapToGrid w:val="0"/>
        <w:spacing w:line="360" w:lineRule="auto"/>
        <w:ind w:firstLineChars="200" w:firstLine="446"/>
        <w:rPr>
          <w:sz w:val="24"/>
          <w:szCs w:val="21"/>
        </w:rPr>
      </w:pPr>
    </w:p>
    <w:p w:rsidR="00416497" w:rsidRDefault="00416497" w:rsidP="007240E1">
      <w:pPr>
        <w:snapToGrid w:val="0"/>
        <w:spacing w:line="360" w:lineRule="auto"/>
        <w:ind w:firstLineChars="200" w:firstLine="446"/>
        <w:rPr>
          <w:color w:val="FF0000"/>
          <w:sz w:val="24"/>
          <w:szCs w:val="21"/>
        </w:rPr>
      </w:pPr>
    </w:p>
    <w:p w:rsidR="00416497" w:rsidRDefault="00416497">
      <w:pPr>
        <w:snapToGrid w:val="0"/>
        <w:spacing w:line="360" w:lineRule="auto"/>
        <w:rPr>
          <w:color w:val="FF0000"/>
          <w:sz w:val="24"/>
          <w:szCs w:val="21"/>
        </w:rPr>
      </w:pPr>
    </w:p>
    <w:p w:rsidR="00416497" w:rsidRDefault="002476A4">
      <w:pPr>
        <w:widowControl/>
        <w:jc w:val="left"/>
        <w:rPr>
          <w:sz w:val="24"/>
        </w:rPr>
      </w:pPr>
      <w:r>
        <w:rPr>
          <w:sz w:val="24"/>
        </w:rPr>
        <w:br w:type="page"/>
      </w:r>
    </w:p>
    <w:p w:rsidR="00416497" w:rsidRDefault="002476A4">
      <w:pPr>
        <w:autoSpaceDN w:val="0"/>
        <w:spacing w:line="360" w:lineRule="auto"/>
        <w:rPr>
          <w:b/>
          <w:bCs/>
          <w:sz w:val="24"/>
        </w:rPr>
      </w:pPr>
      <w:r>
        <w:rPr>
          <w:rFonts w:hint="eastAsia"/>
          <w:b/>
          <w:bCs/>
          <w:sz w:val="24"/>
        </w:rPr>
        <w:lastRenderedPageBreak/>
        <w:t>附件</w:t>
      </w:r>
      <w:r>
        <w:rPr>
          <w:rFonts w:hint="eastAsia"/>
          <w:b/>
          <w:bCs/>
          <w:sz w:val="24"/>
        </w:rPr>
        <w:t>13</w:t>
      </w:r>
    </w:p>
    <w:p w:rsidR="00416497" w:rsidRDefault="002476A4">
      <w:pPr>
        <w:autoSpaceDN w:val="0"/>
        <w:spacing w:line="360" w:lineRule="auto"/>
        <w:jc w:val="center"/>
        <w:rPr>
          <w:b/>
          <w:bCs/>
          <w:sz w:val="24"/>
        </w:rPr>
      </w:pPr>
      <w:r>
        <w:rPr>
          <w:b/>
          <w:bCs/>
          <w:sz w:val="24"/>
        </w:rPr>
        <w:t>投标人认为需要提供的其他资料</w:t>
      </w:r>
    </w:p>
    <w:p w:rsidR="00416497" w:rsidRDefault="002476A4">
      <w:pPr>
        <w:widowControl/>
        <w:jc w:val="left"/>
        <w:rPr>
          <w:b/>
          <w:bCs/>
          <w:sz w:val="24"/>
        </w:rPr>
      </w:pPr>
      <w:r>
        <w:rPr>
          <w:b/>
          <w:bCs/>
          <w:sz w:val="24"/>
        </w:rPr>
        <w:br w:type="page"/>
      </w:r>
    </w:p>
    <w:p w:rsidR="00416497" w:rsidRDefault="002476A4">
      <w:pPr>
        <w:autoSpaceDN w:val="0"/>
        <w:spacing w:line="360" w:lineRule="auto"/>
        <w:ind w:firstLineChars="200" w:firstLine="448"/>
        <w:rPr>
          <w:b/>
          <w:bCs/>
          <w:sz w:val="24"/>
        </w:rPr>
      </w:pPr>
      <w:r>
        <w:rPr>
          <w:b/>
          <w:bCs/>
          <w:sz w:val="24"/>
        </w:rPr>
        <w:lastRenderedPageBreak/>
        <w:t>附件</w:t>
      </w:r>
      <w:r>
        <w:rPr>
          <w:rFonts w:hint="eastAsia"/>
          <w:b/>
          <w:bCs/>
          <w:sz w:val="24"/>
        </w:rPr>
        <w:t>14</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16497">
        <w:trPr>
          <w:trHeight w:val="697"/>
          <w:jc w:val="center"/>
        </w:trPr>
        <w:tc>
          <w:tcPr>
            <w:tcW w:w="8522" w:type="dxa"/>
            <w:tcBorders>
              <w:top w:val="single" w:sz="4" w:space="0" w:color="auto"/>
              <w:left w:val="single" w:sz="4" w:space="0" w:color="auto"/>
              <w:bottom w:val="single" w:sz="4" w:space="0" w:color="auto"/>
              <w:right w:val="single" w:sz="4" w:space="0" w:color="auto"/>
            </w:tcBorders>
            <w:vAlign w:val="center"/>
          </w:tcPr>
          <w:p w:rsidR="00416497" w:rsidRDefault="002476A4">
            <w:pPr>
              <w:spacing w:line="560" w:lineRule="exact"/>
              <w:jc w:val="center"/>
              <w:rPr>
                <w:color w:val="000000"/>
                <w:sz w:val="28"/>
                <w:szCs w:val="30"/>
              </w:rPr>
            </w:pPr>
            <w:r>
              <w:rPr>
                <w:rFonts w:hint="eastAsia"/>
                <w:color w:val="000000"/>
                <w:sz w:val="28"/>
                <w:szCs w:val="30"/>
              </w:rPr>
              <w:t>样品标签</w:t>
            </w:r>
          </w:p>
        </w:tc>
      </w:tr>
      <w:tr w:rsidR="00416497">
        <w:trPr>
          <w:trHeight w:val="976"/>
          <w:jc w:val="center"/>
        </w:trPr>
        <w:tc>
          <w:tcPr>
            <w:tcW w:w="8522" w:type="dxa"/>
            <w:tcBorders>
              <w:top w:val="single" w:sz="4" w:space="0" w:color="auto"/>
              <w:left w:val="single" w:sz="4" w:space="0" w:color="auto"/>
              <w:bottom w:val="single" w:sz="4" w:space="0" w:color="auto"/>
              <w:right w:val="single" w:sz="4" w:space="0" w:color="auto"/>
            </w:tcBorders>
            <w:vAlign w:val="center"/>
          </w:tcPr>
          <w:p w:rsidR="00416497" w:rsidRDefault="002476A4">
            <w:pPr>
              <w:spacing w:line="560" w:lineRule="exact"/>
              <w:jc w:val="left"/>
              <w:rPr>
                <w:sz w:val="28"/>
                <w:szCs w:val="30"/>
              </w:rPr>
            </w:pPr>
            <w:r>
              <w:rPr>
                <w:rFonts w:hint="eastAsia"/>
                <w:sz w:val="28"/>
                <w:szCs w:val="30"/>
              </w:rPr>
              <w:t>项目名称：天津市粮食和物资储备局救灾物资增储（一）项目</w:t>
            </w:r>
          </w:p>
        </w:tc>
      </w:tr>
      <w:tr w:rsidR="00416497">
        <w:trPr>
          <w:trHeight w:val="975"/>
          <w:jc w:val="center"/>
        </w:trPr>
        <w:tc>
          <w:tcPr>
            <w:tcW w:w="8522" w:type="dxa"/>
            <w:tcBorders>
              <w:top w:val="single" w:sz="4" w:space="0" w:color="auto"/>
              <w:left w:val="single" w:sz="4" w:space="0" w:color="auto"/>
              <w:bottom w:val="single" w:sz="4" w:space="0" w:color="auto"/>
              <w:right w:val="single" w:sz="4" w:space="0" w:color="auto"/>
            </w:tcBorders>
            <w:vAlign w:val="center"/>
          </w:tcPr>
          <w:p w:rsidR="00416497" w:rsidRDefault="002476A4">
            <w:pPr>
              <w:spacing w:line="560" w:lineRule="exact"/>
              <w:jc w:val="left"/>
              <w:rPr>
                <w:sz w:val="28"/>
                <w:szCs w:val="30"/>
              </w:rPr>
            </w:pPr>
            <w:r>
              <w:rPr>
                <w:rFonts w:hint="eastAsia"/>
                <w:sz w:val="28"/>
                <w:szCs w:val="30"/>
              </w:rPr>
              <w:t>项目编号：</w:t>
            </w:r>
            <w:r>
              <w:rPr>
                <w:sz w:val="28"/>
                <w:szCs w:val="30"/>
              </w:rPr>
              <w:t>TGPC-20</w:t>
            </w:r>
            <w:r>
              <w:rPr>
                <w:rFonts w:hint="eastAsia"/>
                <w:sz w:val="28"/>
                <w:szCs w:val="30"/>
              </w:rPr>
              <w:t>25-</w:t>
            </w:r>
            <w:r>
              <w:rPr>
                <w:sz w:val="28"/>
                <w:szCs w:val="30"/>
              </w:rPr>
              <w:t>A-</w:t>
            </w:r>
            <w:r w:rsidR="00090EB9">
              <w:rPr>
                <w:rFonts w:hint="eastAsia"/>
                <w:sz w:val="28"/>
                <w:szCs w:val="30"/>
              </w:rPr>
              <w:t>0047</w:t>
            </w:r>
          </w:p>
        </w:tc>
      </w:tr>
      <w:tr w:rsidR="00416497">
        <w:trPr>
          <w:trHeight w:val="989"/>
          <w:jc w:val="center"/>
        </w:trPr>
        <w:tc>
          <w:tcPr>
            <w:tcW w:w="8522" w:type="dxa"/>
            <w:tcBorders>
              <w:top w:val="single" w:sz="4" w:space="0" w:color="auto"/>
              <w:left w:val="single" w:sz="4" w:space="0" w:color="auto"/>
              <w:bottom w:val="single" w:sz="4" w:space="0" w:color="auto"/>
              <w:right w:val="single" w:sz="4" w:space="0" w:color="auto"/>
            </w:tcBorders>
            <w:vAlign w:val="center"/>
          </w:tcPr>
          <w:p w:rsidR="00416497" w:rsidRDefault="002476A4">
            <w:pPr>
              <w:spacing w:line="560" w:lineRule="exact"/>
              <w:jc w:val="left"/>
              <w:rPr>
                <w:color w:val="000000"/>
                <w:sz w:val="28"/>
                <w:szCs w:val="30"/>
              </w:rPr>
            </w:pPr>
            <w:r>
              <w:rPr>
                <w:rFonts w:hint="eastAsia"/>
                <w:color w:val="000000"/>
                <w:sz w:val="28"/>
                <w:szCs w:val="30"/>
              </w:rPr>
              <w:t>包号：</w:t>
            </w:r>
          </w:p>
        </w:tc>
      </w:tr>
      <w:tr w:rsidR="00416497">
        <w:trPr>
          <w:trHeight w:val="3980"/>
          <w:jc w:val="center"/>
        </w:trPr>
        <w:tc>
          <w:tcPr>
            <w:tcW w:w="8522" w:type="dxa"/>
            <w:tcBorders>
              <w:top w:val="single" w:sz="4" w:space="0" w:color="auto"/>
              <w:left w:val="single" w:sz="4" w:space="0" w:color="auto"/>
              <w:bottom w:val="single" w:sz="4" w:space="0" w:color="auto"/>
              <w:right w:val="single" w:sz="4" w:space="0" w:color="auto"/>
            </w:tcBorders>
          </w:tcPr>
          <w:p w:rsidR="00416497" w:rsidRDefault="002476A4">
            <w:pPr>
              <w:spacing w:line="560" w:lineRule="exact"/>
              <w:rPr>
                <w:color w:val="000000"/>
                <w:sz w:val="28"/>
                <w:szCs w:val="30"/>
              </w:rPr>
            </w:pPr>
            <w:r>
              <w:rPr>
                <w:rFonts w:hint="eastAsia"/>
                <w:color w:val="000000"/>
                <w:sz w:val="28"/>
                <w:szCs w:val="30"/>
              </w:rPr>
              <w:t>样品名称：</w:t>
            </w:r>
          </w:p>
        </w:tc>
      </w:tr>
    </w:tbl>
    <w:p w:rsidR="00416497" w:rsidRDefault="00416497" w:rsidP="007240E1">
      <w:pPr>
        <w:tabs>
          <w:tab w:val="left" w:pos="360"/>
        </w:tabs>
        <w:spacing w:afterLines="100" w:after="285" w:line="360" w:lineRule="auto"/>
        <w:ind w:firstLineChars="200" w:firstLine="446"/>
        <w:rPr>
          <w:color w:val="000000"/>
          <w:sz w:val="24"/>
          <w:szCs w:val="24"/>
        </w:rPr>
      </w:pPr>
    </w:p>
    <w:p w:rsidR="00416497" w:rsidRDefault="00416497" w:rsidP="007240E1">
      <w:pPr>
        <w:spacing w:line="360" w:lineRule="auto"/>
        <w:ind w:firstLineChars="1700" w:firstLine="3794"/>
        <w:rPr>
          <w:color w:val="000000"/>
          <w:sz w:val="24"/>
          <w:szCs w:val="24"/>
        </w:rPr>
      </w:pPr>
    </w:p>
    <w:p w:rsidR="00416497" w:rsidRDefault="00416497" w:rsidP="007240E1">
      <w:pPr>
        <w:spacing w:line="360" w:lineRule="auto"/>
        <w:ind w:firstLineChars="1700" w:firstLine="3794"/>
        <w:rPr>
          <w:color w:val="000000"/>
          <w:sz w:val="24"/>
          <w:szCs w:val="24"/>
        </w:rPr>
      </w:pPr>
    </w:p>
    <w:p w:rsidR="00416497" w:rsidRDefault="00416497" w:rsidP="007240E1">
      <w:pPr>
        <w:spacing w:line="360" w:lineRule="auto"/>
        <w:ind w:firstLineChars="1700" w:firstLine="3794"/>
        <w:rPr>
          <w:color w:val="000000"/>
          <w:sz w:val="24"/>
          <w:szCs w:val="24"/>
        </w:rPr>
      </w:pPr>
    </w:p>
    <w:p w:rsidR="00416497" w:rsidRDefault="00416497" w:rsidP="007240E1">
      <w:pPr>
        <w:spacing w:line="360" w:lineRule="auto"/>
        <w:ind w:firstLineChars="1700" w:firstLine="3794"/>
        <w:rPr>
          <w:color w:val="000000"/>
          <w:sz w:val="24"/>
          <w:szCs w:val="24"/>
        </w:rPr>
      </w:pPr>
    </w:p>
    <w:p w:rsidR="00416497" w:rsidRDefault="00416497" w:rsidP="007240E1">
      <w:pPr>
        <w:spacing w:line="360" w:lineRule="auto"/>
        <w:ind w:firstLineChars="1700" w:firstLine="3794"/>
        <w:rPr>
          <w:color w:val="000000"/>
          <w:sz w:val="24"/>
          <w:szCs w:val="24"/>
        </w:rPr>
      </w:pPr>
    </w:p>
    <w:p w:rsidR="00416497" w:rsidRDefault="00416497" w:rsidP="007240E1">
      <w:pPr>
        <w:spacing w:line="360" w:lineRule="auto"/>
        <w:ind w:firstLineChars="1700" w:firstLine="3794"/>
        <w:rPr>
          <w:color w:val="000000"/>
          <w:sz w:val="24"/>
          <w:szCs w:val="24"/>
        </w:rPr>
      </w:pPr>
    </w:p>
    <w:p w:rsidR="00416497" w:rsidRDefault="002476A4" w:rsidP="007240E1">
      <w:pPr>
        <w:spacing w:line="360" w:lineRule="auto"/>
        <w:ind w:firstLineChars="2000" w:firstLine="5263"/>
        <w:rPr>
          <w:sz w:val="28"/>
        </w:rPr>
      </w:pPr>
      <w:r>
        <w:rPr>
          <w:sz w:val="28"/>
        </w:rPr>
        <w:t>投标人名称：</w:t>
      </w:r>
    </w:p>
    <w:p w:rsidR="00416497" w:rsidRDefault="00416497" w:rsidP="007240E1">
      <w:pPr>
        <w:spacing w:line="360" w:lineRule="auto"/>
        <w:ind w:firstLineChars="2000" w:firstLine="5263"/>
        <w:rPr>
          <w:sz w:val="28"/>
        </w:rPr>
      </w:pPr>
    </w:p>
    <w:p w:rsidR="00416497" w:rsidRDefault="002476A4">
      <w:pPr>
        <w:autoSpaceDN w:val="0"/>
        <w:spacing w:line="360" w:lineRule="auto"/>
        <w:jc w:val="center"/>
        <w:rPr>
          <w:b/>
          <w:bCs/>
          <w:sz w:val="24"/>
        </w:rPr>
      </w:pPr>
      <w:r>
        <w:rPr>
          <w:rFonts w:hint="eastAsia"/>
          <w:sz w:val="28"/>
        </w:rPr>
        <w:t xml:space="preserve">                           </w:t>
      </w:r>
      <w:r>
        <w:rPr>
          <w:sz w:val="28"/>
        </w:rPr>
        <w:t>日期：</w:t>
      </w:r>
      <w:r>
        <w:rPr>
          <w:sz w:val="28"/>
          <w:u w:val="single"/>
        </w:rPr>
        <w:t xml:space="preserve">     </w:t>
      </w:r>
      <w:r>
        <w:rPr>
          <w:sz w:val="28"/>
        </w:rPr>
        <w:t>年</w:t>
      </w:r>
      <w:bookmarkStart w:id="13" w:name="OLE_LINK6"/>
      <w:bookmarkStart w:id="14" w:name="OLE_LINK7"/>
      <w:r>
        <w:rPr>
          <w:sz w:val="28"/>
          <w:u w:val="single"/>
        </w:rPr>
        <w:t xml:space="preserve">    </w:t>
      </w:r>
      <w:bookmarkEnd w:id="13"/>
      <w:bookmarkEnd w:id="14"/>
      <w:r>
        <w:rPr>
          <w:sz w:val="28"/>
        </w:rPr>
        <w:t>月</w:t>
      </w:r>
      <w:r>
        <w:rPr>
          <w:sz w:val="28"/>
          <w:u w:val="single"/>
        </w:rPr>
        <w:t xml:space="preserve">    </w:t>
      </w:r>
      <w:r>
        <w:rPr>
          <w:sz w:val="28"/>
        </w:rPr>
        <w:t>日</w:t>
      </w:r>
    </w:p>
    <w:p w:rsidR="00416497" w:rsidRDefault="00416497">
      <w:pPr>
        <w:autoSpaceDN w:val="0"/>
        <w:spacing w:line="360" w:lineRule="auto"/>
        <w:rPr>
          <w:b/>
          <w:bCs/>
          <w:sz w:val="24"/>
        </w:rPr>
      </w:pPr>
    </w:p>
    <w:sectPr w:rsidR="00416497">
      <w:footerReference w:type="default" r:id="rId15"/>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1A8" w:rsidRDefault="00BB41A8">
      <w:r>
        <w:separator/>
      </w:r>
    </w:p>
  </w:endnote>
  <w:endnote w:type="continuationSeparator" w:id="0">
    <w:p w:rsidR="00BB41A8" w:rsidRDefault="00BB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仿宋"/>
    <w:charset w:val="00"/>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汉仪仿宋简">
    <w:altName w:val="Arial Unicode MS"/>
    <w:charset w:val="86"/>
    <w:family w:val="modern"/>
    <w:pitch w:val="default"/>
    <w:sig w:usb0="00000000" w:usb1="080E0800" w:usb2="00000002" w:usb3="00000000" w:csb0="00040000" w:csb1="00000000"/>
  </w:font>
  <w:font w:name="仿宋_GB2312">
    <w:altName w:val="仿宋"/>
    <w:charset w:val="86"/>
    <w:family w:val="modern"/>
    <w:pitch w:val="default"/>
    <w:sig w:usb0="00000001" w:usb1="080E0000" w:usb2="0000000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方正小标宋简体">
    <w:altName w:val="Arial Unicode MS"/>
    <w:charset w:val="86"/>
    <w:family w:val="auto"/>
    <w:pitch w:val="default"/>
    <w:sig w:usb0="00000000" w:usb1="184F6CFA" w:usb2="00000012" w:usb3="00000000" w:csb0="00040001" w:csb1="00000000"/>
  </w:font>
  <w:font w:name="方正仿宋_GBK">
    <w:altName w:val="Arial Unicode MS"/>
    <w:charset w:val="86"/>
    <w:family w:val="auto"/>
    <w:pitch w:val="default"/>
    <w:sig w:usb0="00000000" w:usb1="0800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583" w:rsidRDefault="00A15583">
    <w:pPr>
      <w:pStyle w:val="a9"/>
      <w:jc w:val="center"/>
    </w:pPr>
  </w:p>
  <w:p w:rsidR="00A15583" w:rsidRDefault="00A155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583" w:rsidRDefault="00A155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A15583" w:rsidRDefault="00A15583">
        <w:pPr>
          <w:pStyle w:val="a9"/>
          <w:jc w:val="center"/>
        </w:pPr>
        <w:r>
          <w:fldChar w:fldCharType="begin"/>
        </w:r>
        <w:r>
          <w:instrText>PAGE   \* MERGEFORMAT</w:instrText>
        </w:r>
        <w:r>
          <w:fldChar w:fldCharType="separate"/>
        </w:r>
        <w:r w:rsidR="00656A27" w:rsidRPr="00656A27">
          <w:rPr>
            <w:noProof/>
            <w:lang w:val="zh-CN"/>
          </w:rPr>
          <w:t>3</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583" w:rsidRDefault="00A15583">
    <w:pPr>
      <w:pStyle w:val="a9"/>
      <w:jc w:val="center"/>
    </w:pPr>
    <w:r>
      <w:rPr>
        <w:b/>
      </w:rPr>
      <w:fldChar w:fldCharType="begin"/>
    </w:r>
    <w:r>
      <w:rPr>
        <w:b/>
      </w:rPr>
      <w:instrText>PAGE  \* Arabic  \* MERGEFORMAT</w:instrText>
    </w:r>
    <w:r>
      <w:rPr>
        <w:b/>
      </w:rPr>
      <w:fldChar w:fldCharType="separate"/>
    </w:r>
    <w:r w:rsidR="00656A27" w:rsidRPr="00656A27">
      <w:rPr>
        <w:b/>
        <w:noProof/>
        <w:lang w:val="zh-CN"/>
      </w:rPr>
      <w:t>95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1A8" w:rsidRDefault="00BB41A8">
      <w:r>
        <w:separator/>
      </w:r>
    </w:p>
  </w:footnote>
  <w:footnote w:type="continuationSeparator" w:id="0">
    <w:p w:rsidR="00BB41A8" w:rsidRDefault="00BB4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583" w:rsidRDefault="00A15583">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7A0F6431"/>
    <w:multiLevelType w:val="singleLevel"/>
    <w:tmpl w:val="7A0F6431"/>
    <w:lvl w:ilvl="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AEEF8CF6"/>
    <w:rsid w:val="BB6F372D"/>
    <w:rsid w:val="BE4C1452"/>
    <w:rsid w:val="BED5E6F3"/>
    <w:rsid w:val="BFDDED5A"/>
    <w:rsid w:val="CD9FE080"/>
    <w:rsid w:val="E7F77965"/>
    <w:rsid w:val="F675B0D8"/>
    <w:rsid w:val="F7F769AE"/>
    <w:rsid w:val="FB7C7207"/>
    <w:rsid w:val="FBF5A692"/>
    <w:rsid w:val="FD7F85C1"/>
    <w:rsid w:val="FDD96CE2"/>
    <w:rsid w:val="FDF5C2C1"/>
    <w:rsid w:val="FE5F132B"/>
    <w:rsid w:val="FFFCE8F4"/>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3FD1"/>
    <w:rsid w:val="000544E8"/>
    <w:rsid w:val="00056208"/>
    <w:rsid w:val="0005643C"/>
    <w:rsid w:val="00056EF3"/>
    <w:rsid w:val="00056FCF"/>
    <w:rsid w:val="000607D4"/>
    <w:rsid w:val="00063218"/>
    <w:rsid w:val="00063B6C"/>
    <w:rsid w:val="00065BDD"/>
    <w:rsid w:val="000671A1"/>
    <w:rsid w:val="0007081F"/>
    <w:rsid w:val="00070DBD"/>
    <w:rsid w:val="00071F3B"/>
    <w:rsid w:val="00072543"/>
    <w:rsid w:val="00074F44"/>
    <w:rsid w:val="00075405"/>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0EB9"/>
    <w:rsid w:val="00092400"/>
    <w:rsid w:val="00092878"/>
    <w:rsid w:val="000949F5"/>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337F"/>
    <w:rsid w:val="000C5970"/>
    <w:rsid w:val="000C6360"/>
    <w:rsid w:val="000C6CA8"/>
    <w:rsid w:val="000C734D"/>
    <w:rsid w:val="000C7A3F"/>
    <w:rsid w:val="000C7E72"/>
    <w:rsid w:val="000D26D7"/>
    <w:rsid w:val="000D2F5A"/>
    <w:rsid w:val="000D4282"/>
    <w:rsid w:val="000D514E"/>
    <w:rsid w:val="000D6E6A"/>
    <w:rsid w:val="000E05EA"/>
    <w:rsid w:val="000E10A1"/>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592"/>
    <w:rsid w:val="001256ED"/>
    <w:rsid w:val="00125859"/>
    <w:rsid w:val="00125D31"/>
    <w:rsid w:val="001305F5"/>
    <w:rsid w:val="0013080A"/>
    <w:rsid w:val="001328B9"/>
    <w:rsid w:val="00133E83"/>
    <w:rsid w:val="001351F5"/>
    <w:rsid w:val="00136F51"/>
    <w:rsid w:val="001411F4"/>
    <w:rsid w:val="00141664"/>
    <w:rsid w:val="00141A5A"/>
    <w:rsid w:val="00141B0C"/>
    <w:rsid w:val="00142442"/>
    <w:rsid w:val="00143B4D"/>
    <w:rsid w:val="00143E62"/>
    <w:rsid w:val="00145E32"/>
    <w:rsid w:val="0014634C"/>
    <w:rsid w:val="001468E4"/>
    <w:rsid w:val="00147513"/>
    <w:rsid w:val="001515D5"/>
    <w:rsid w:val="001524A8"/>
    <w:rsid w:val="00153169"/>
    <w:rsid w:val="001532FF"/>
    <w:rsid w:val="00153E15"/>
    <w:rsid w:val="00154232"/>
    <w:rsid w:val="00155128"/>
    <w:rsid w:val="00157876"/>
    <w:rsid w:val="00165969"/>
    <w:rsid w:val="001659F0"/>
    <w:rsid w:val="001676A1"/>
    <w:rsid w:val="00167D3B"/>
    <w:rsid w:val="00170159"/>
    <w:rsid w:val="001707F2"/>
    <w:rsid w:val="00171166"/>
    <w:rsid w:val="0017222C"/>
    <w:rsid w:val="00172B5E"/>
    <w:rsid w:val="00173561"/>
    <w:rsid w:val="001735A8"/>
    <w:rsid w:val="00175016"/>
    <w:rsid w:val="001760DF"/>
    <w:rsid w:val="00176CA8"/>
    <w:rsid w:val="001816C4"/>
    <w:rsid w:val="00181DB2"/>
    <w:rsid w:val="00181ED5"/>
    <w:rsid w:val="001834DA"/>
    <w:rsid w:val="001842E3"/>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E52E8"/>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168E"/>
    <w:rsid w:val="00242AAC"/>
    <w:rsid w:val="002435BC"/>
    <w:rsid w:val="00243DC1"/>
    <w:rsid w:val="00244482"/>
    <w:rsid w:val="0024457A"/>
    <w:rsid w:val="00244BFD"/>
    <w:rsid w:val="00245078"/>
    <w:rsid w:val="002476A4"/>
    <w:rsid w:val="0024790F"/>
    <w:rsid w:val="00247B85"/>
    <w:rsid w:val="00251ED7"/>
    <w:rsid w:val="0025218F"/>
    <w:rsid w:val="00253B49"/>
    <w:rsid w:val="00253C4F"/>
    <w:rsid w:val="002550E5"/>
    <w:rsid w:val="00256B64"/>
    <w:rsid w:val="00257AED"/>
    <w:rsid w:val="00257E6C"/>
    <w:rsid w:val="00260184"/>
    <w:rsid w:val="00261C83"/>
    <w:rsid w:val="002635BF"/>
    <w:rsid w:val="002639CB"/>
    <w:rsid w:val="00264576"/>
    <w:rsid w:val="0026492F"/>
    <w:rsid w:val="00264E75"/>
    <w:rsid w:val="00264E8A"/>
    <w:rsid w:val="00265B2C"/>
    <w:rsid w:val="00266956"/>
    <w:rsid w:val="0026714A"/>
    <w:rsid w:val="0027238A"/>
    <w:rsid w:val="002729BD"/>
    <w:rsid w:val="00274CF5"/>
    <w:rsid w:val="002759F8"/>
    <w:rsid w:val="00277427"/>
    <w:rsid w:val="002804EC"/>
    <w:rsid w:val="00281A3A"/>
    <w:rsid w:val="00283923"/>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E65"/>
    <w:rsid w:val="002A1FBA"/>
    <w:rsid w:val="002A4B3C"/>
    <w:rsid w:val="002B25C6"/>
    <w:rsid w:val="002B260D"/>
    <w:rsid w:val="002B3BB4"/>
    <w:rsid w:val="002C0731"/>
    <w:rsid w:val="002C0F2A"/>
    <w:rsid w:val="002C2541"/>
    <w:rsid w:val="002C3241"/>
    <w:rsid w:val="002C3690"/>
    <w:rsid w:val="002C4439"/>
    <w:rsid w:val="002C4E11"/>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3230B"/>
    <w:rsid w:val="00333713"/>
    <w:rsid w:val="003337F2"/>
    <w:rsid w:val="00333A1D"/>
    <w:rsid w:val="0033563C"/>
    <w:rsid w:val="00335A65"/>
    <w:rsid w:val="00340A76"/>
    <w:rsid w:val="00340C49"/>
    <w:rsid w:val="0034183E"/>
    <w:rsid w:val="00343849"/>
    <w:rsid w:val="00350054"/>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2E01"/>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497"/>
    <w:rsid w:val="00416AFE"/>
    <w:rsid w:val="0041737D"/>
    <w:rsid w:val="004176FC"/>
    <w:rsid w:val="00417F8F"/>
    <w:rsid w:val="00421357"/>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55B8"/>
    <w:rsid w:val="00455706"/>
    <w:rsid w:val="004559D5"/>
    <w:rsid w:val="00455B91"/>
    <w:rsid w:val="00457B84"/>
    <w:rsid w:val="00457D0B"/>
    <w:rsid w:val="00460809"/>
    <w:rsid w:val="004618B4"/>
    <w:rsid w:val="00461A5D"/>
    <w:rsid w:val="00461E12"/>
    <w:rsid w:val="00462D87"/>
    <w:rsid w:val="004646DF"/>
    <w:rsid w:val="004651FE"/>
    <w:rsid w:val="00465621"/>
    <w:rsid w:val="00466FB9"/>
    <w:rsid w:val="00467C5D"/>
    <w:rsid w:val="00471879"/>
    <w:rsid w:val="00472C82"/>
    <w:rsid w:val="0047310A"/>
    <w:rsid w:val="0048106A"/>
    <w:rsid w:val="004826E0"/>
    <w:rsid w:val="0048338F"/>
    <w:rsid w:val="004849EB"/>
    <w:rsid w:val="0048533D"/>
    <w:rsid w:val="0049462C"/>
    <w:rsid w:val="00494789"/>
    <w:rsid w:val="00494D62"/>
    <w:rsid w:val="00495B68"/>
    <w:rsid w:val="00495ECD"/>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15909"/>
    <w:rsid w:val="0051686F"/>
    <w:rsid w:val="0052005C"/>
    <w:rsid w:val="005201BE"/>
    <w:rsid w:val="005220EC"/>
    <w:rsid w:val="00524604"/>
    <w:rsid w:val="005252C8"/>
    <w:rsid w:val="00525C33"/>
    <w:rsid w:val="00525EE9"/>
    <w:rsid w:val="0053021A"/>
    <w:rsid w:val="00530B62"/>
    <w:rsid w:val="005333BF"/>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B0"/>
    <w:rsid w:val="00553774"/>
    <w:rsid w:val="0055687C"/>
    <w:rsid w:val="0055739D"/>
    <w:rsid w:val="0056011E"/>
    <w:rsid w:val="0056104B"/>
    <w:rsid w:val="00563510"/>
    <w:rsid w:val="00563848"/>
    <w:rsid w:val="0056402A"/>
    <w:rsid w:val="00565A01"/>
    <w:rsid w:val="00566432"/>
    <w:rsid w:val="0057120E"/>
    <w:rsid w:val="00572118"/>
    <w:rsid w:val="00572E0A"/>
    <w:rsid w:val="005737C6"/>
    <w:rsid w:val="00573BE0"/>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261"/>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36FE"/>
    <w:rsid w:val="006038D0"/>
    <w:rsid w:val="00605C29"/>
    <w:rsid w:val="00605E94"/>
    <w:rsid w:val="0060600F"/>
    <w:rsid w:val="006106EC"/>
    <w:rsid w:val="00611A86"/>
    <w:rsid w:val="00612BD3"/>
    <w:rsid w:val="00614589"/>
    <w:rsid w:val="0061526A"/>
    <w:rsid w:val="006157E5"/>
    <w:rsid w:val="00616B13"/>
    <w:rsid w:val="00616BCF"/>
    <w:rsid w:val="006174B5"/>
    <w:rsid w:val="00620130"/>
    <w:rsid w:val="0062307B"/>
    <w:rsid w:val="0062492D"/>
    <w:rsid w:val="00624C54"/>
    <w:rsid w:val="00625361"/>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6A27"/>
    <w:rsid w:val="006600AF"/>
    <w:rsid w:val="00660441"/>
    <w:rsid w:val="0066122B"/>
    <w:rsid w:val="0066232D"/>
    <w:rsid w:val="006624A4"/>
    <w:rsid w:val="006632A6"/>
    <w:rsid w:val="00663FEC"/>
    <w:rsid w:val="00665F3D"/>
    <w:rsid w:val="00670BE5"/>
    <w:rsid w:val="006740FD"/>
    <w:rsid w:val="006741E5"/>
    <w:rsid w:val="00674887"/>
    <w:rsid w:val="00676812"/>
    <w:rsid w:val="006769F4"/>
    <w:rsid w:val="006802EF"/>
    <w:rsid w:val="00681C7D"/>
    <w:rsid w:val="006827FE"/>
    <w:rsid w:val="006840D1"/>
    <w:rsid w:val="00686B1F"/>
    <w:rsid w:val="00686E91"/>
    <w:rsid w:val="00687E9B"/>
    <w:rsid w:val="00693947"/>
    <w:rsid w:val="00696AE0"/>
    <w:rsid w:val="0069722B"/>
    <w:rsid w:val="006A0189"/>
    <w:rsid w:val="006A1C8A"/>
    <w:rsid w:val="006A3E23"/>
    <w:rsid w:val="006A4BDB"/>
    <w:rsid w:val="006A6F51"/>
    <w:rsid w:val="006A75E7"/>
    <w:rsid w:val="006B02D0"/>
    <w:rsid w:val="006B0EC3"/>
    <w:rsid w:val="006B261C"/>
    <w:rsid w:val="006B4279"/>
    <w:rsid w:val="006B52A7"/>
    <w:rsid w:val="006B5C77"/>
    <w:rsid w:val="006B6290"/>
    <w:rsid w:val="006B7A42"/>
    <w:rsid w:val="006C0421"/>
    <w:rsid w:val="006C0461"/>
    <w:rsid w:val="006C174C"/>
    <w:rsid w:val="006C1F06"/>
    <w:rsid w:val="006C27AD"/>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F030B"/>
    <w:rsid w:val="006F0645"/>
    <w:rsid w:val="006F1700"/>
    <w:rsid w:val="006F2ACE"/>
    <w:rsid w:val="006F524B"/>
    <w:rsid w:val="0070070A"/>
    <w:rsid w:val="00702C37"/>
    <w:rsid w:val="00712AB8"/>
    <w:rsid w:val="00722CC2"/>
    <w:rsid w:val="007236BA"/>
    <w:rsid w:val="007238DD"/>
    <w:rsid w:val="00723D02"/>
    <w:rsid w:val="00723D84"/>
    <w:rsid w:val="007240E1"/>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2E87"/>
    <w:rsid w:val="007834ED"/>
    <w:rsid w:val="007847A1"/>
    <w:rsid w:val="00784C33"/>
    <w:rsid w:val="007850B4"/>
    <w:rsid w:val="00786FB6"/>
    <w:rsid w:val="007871E8"/>
    <w:rsid w:val="007925BD"/>
    <w:rsid w:val="007935C8"/>
    <w:rsid w:val="0079363C"/>
    <w:rsid w:val="00793B6E"/>
    <w:rsid w:val="00795FD4"/>
    <w:rsid w:val="007A02AD"/>
    <w:rsid w:val="007A0BCD"/>
    <w:rsid w:val="007A2658"/>
    <w:rsid w:val="007A290F"/>
    <w:rsid w:val="007A3A95"/>
    <w:rsid w:val="007A4BB5"/>
    <w:rsid w:val="007A4FB6"/>
    <w:rsid w:val="007A5392"/>
    <w:rsid w:val="007A5636"/>
    <w:rsid w:val="007A56B8"/>
    <w:rsid w:val="007A5AEB"/>
    <w:rsid w:val="007A6EBE"/>
    <w:rsid w:val="007B1550"/>
    <w:rsid w:val="007B1B3A"/>
    <w:rsid w:val="007B41F5"/>
    <w:rsid w:val="007B4E82"/>
    <w:rsid w:val="007B7C1E"/>
    <w:rsid w:val="007C1D1B"/>
    <w:rsid w:val="007C422C"/>
    <w:rsid w:val="007C52CF"/>
    <w:rsid w:val="007C5FA8"/>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3BD"/>
    <w:rsid w:val="008114F5"/>
    <w:rsid w:val="008145E7"/>
    <w:rsid w:val="00814C9A"/>
    <w:rsid w:val="008150C7"/>
    <w:rsid w:val="00815C92"/>
    <w:rsid w:val="00815E04"/>
    <w:rsid w:val="00816F2D"/>
    <w:rsid w:val="00817246"/>
    <w:rsid w:val="00817270"/>
    <w:rsid w:val="00822293"/>
    <w:rsid w:val="0082480E"/>
    <w:rsid w:val="008252B9"/>
    <w:rsid w:val="00826DC2"/>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1179"/>
    <w:rsid w:val="00851CA4"/>
    <w:rsid w:val="00852DB4"/>
    <w:rsid w:val="00852EBB"/>
    <w:rsid w:val="00853094"/>
    <w:rsid w:val="008536E0"/>
    <w:rsid w:val="0085585F"/>
    <w:rsid w:val="00855A31"/>
    <w:rsid w:val="00855FFB"/>
    <w:rsid w:val="00860BBB"/>
    <w:rsid w:val="008624CB"/>
    <w:rsid w:val="0086454E"/>
    <w:rsid w:val="00864D86"/>
    <w:rsid w:val="00865FC1"/>
    <w:rsid w:val="0086630A"/>
    <w:rsid w:val="008736D0"/>
    <w:rsid w:val="008739C3"/>
    <w:rsid w:val="00873E78"/>
    <w:rsid w:val="00874016"/>
    <w:rsid w:val="0087401C"/>
    <w:rsid w:val="0087431D"/>
    <w:rsid w:val="0087450F"/>
    <w:rsid w:val="00877C12"/>
    <w:rsid w:val="00883479"/>
    <w:rsid w:val="00884383"/>
    <w:rsid w:val="00885DD4"/>
    <w:rsid w:val="00886809"/>
    <w:rsid w:val="0088750D"/>
    <w:rsid w:val="008876CD"/>
    <w:rsid w:val="008879C5"/>
    <w:rsid w:val="00890051"/>
    <w:rsid w:val="0089154E"/>
    <w:rsid w:val="008916A3"/>
    <w:rsid w:val="008918B8"/>
    <w:rsid w:val="008921AF"/>
    <w:rsid w:val="0089306D"/>
    <w:rsid w:val="008951B3"/>
    <w:rsid w:val="00895914"/>
    <w:rsid w:val="00895ECD"/>
    <w:rsid w:val="00897916"/>
    <w:rsid w:val="008A1E8A"/>
    <w:rsid w:val="008A31AE"/>
    <w:rsid w:val="008A3268"/>
    <w:rsid w:val="008A50DD"/>
    <w:rsid w:val="008A55AD"/>
    <w:rsid w:val="008A6AD2"/>
    <w:rsid w:val="008A797B"/>
    <w:rsid w:val="008B0D8F"/>
    <w:rsid w:val="008B136B"/>
    <w:rsid w:val="008B1CC3"/>
    <w:rsid w:val="008B1F79"/>
    <w:rsid w:val="008B3001"/>
    <w:rsid w:val="008B5DBC"/>
    <w:rsid w:val="008C01C4"/>
    <w:rsid w:val="008C12BD"/>
    <w:rsid w:val="008C1371"/>
    <w:rsid w:val="008C3C92"/>
    <w:rsid w:val="008C4E8A"/>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27B65"/>
    <w:rsid w:val="009336A7"/>
    <w:rsid w:val="009345DB"/>
    <w:rsid w:val="0093630E"/>
    <w:rsid w:val="00936E2A"/>
    <w:rsid w:val="00936E99"/>
    <w:rsid w:val="00941302"/>
    <w:rsid w:val="009424DA"/>
    <w:rsid w:val="0094325F"/>
    <w:rsid w:val="00947EC9"/>
    <w:rsid w:val="00951A8D"/>
    <w:rsid w:val="00952836"/>
    <w:rsid w:val="009529BF"/>
    <w:rsid w:val="009533CE"/>
    <w:rsid w:val="009544FE"/>
    <w:rsid w:val="00954AD1"/>
    <w:rsid w:val="00955B43"/>
    <w:rsid w:val="0095612C"/>
    <w:rsid w:val="00957265"/>
    <w:rsid w:val="0095773C"/>
    <w:rsid w:val="00960207"/>
    <w:rsid w:val="00960A12"/>
    <w:rsid w:val="00962A82"/>
    <w:rsid w:val="009639EF"/>
    <w:rsid w:val="00964D4F"/>
    <w:rsid w:val="00965498"/>
    <w:rsid w:val="009662F0"/>
    <w:rsid w:val="00966DD6"/>
    <w:rsid w:val="009678FF"/>
    <w:rsid w:val="00971A72"/>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5C"/>
    <w:rsid w:val="009B3245"/>
    <w:rsid w:val="009B40C9"/>
    <w:rsid w:val="009B477B"/>
    <w:rsid w:val="009B656D"/>
    <w:rsid w:val="009C04EE"/>
    <w:rsid w:val="009C1BD8"/>
    <w:rsid w:val="009C513D"/>
    <w:rsid w:val="009C69C7"/>
    <w:rsid w:val="009C7AEA"/>
    <w:rsid w:val="009D0E05"/>
    <w:rsid w:val="009D187B"/>
    <w:rsid w:val="009D1C9A"/>
    <w:rsid w:val="009D2385"/>
    <w:rsid w:val="009D376F"/>
    <w:rsid w:val="009D5C8E"/>
    <w:rsid w:val="009D7BF1"/>
    <w:rsid w:val="009E0021"/>
    <w:rsid w:val="009E0499"/>
    <w:rsid w:val="009E2558"/>
    <w:rsid w:val="009E3B6B"/>
    <w:rsid w:val="009E4458"/>
    <w:rsid w:val="009E44DC"/>
    <w:rsid w:val="009E4938"/>
    <w:rsid w:val="009E4E79"/>
    <w:rsid w:val="009E5110"/>
    <w:rsid w:val="009E7D35"/>
    <w:rsid w:val="009F2269"/>
    <w:rsid w:val="009F327B"/>
    <w:rsid w:val="009F43D0"/>
    <w:rsid w:val="009F598A"/>
    <w:rsid w:val="009F7345"/>
    <w:rsid w:val="00A002FE"/>
    <w:rsid w:val="00A010CA"/>
    <w:rsid w:val="00A02228"/>
    <w:rsid w:val="00A03C90"/>
    <w:rsid w:val="00A03EDD"/>
    <w:rsid w:val="00A04DF6"/>
    <w:rsid w:val="00A04FE8"/>
    <w:rsid w:val="00A052A5"/>
    <w:rsid w:val="00A10E86"/>
    <w:rsid w:val="00A1114F"/>
    <w:rsid w:val="00A117AA"/>
    <w:rsid w:val="00A11FFD"/>
    <w:rsid w:val="00A12C8D"/>
    <w:rsid w:val="00A1326D"/>
    <w:rsid w:val="00A15583"/>
    <w:rsid w:val="00A16D0E"/>
    <w:rsid w:val="00A21611"/>
    <w:rsid w:val="00A216D7"/>
    <w:rsid w:val="00A218BC"/>
    <w:rsid w:val="00A22F68"/>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0CF3"/>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B7521"/>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6074"/>
    <w:rsid w:val="00AE7FB1"/>
    <w:rsid w:val="00AF06D9"/>
    <w:rsid w:val="00AF1AD1"/>
    <w:rsid w:val="00AF205E"/>
    <w:rsid w:val="00AF2E52"/>
    <w:rsid w:val="00AF5442"/>
    <w:rsid w:val="00AF67BB"/>
    <w:rsid w:val="00AF6F9C"/>
    <w:rsid w:val="00B00B4E"/>
    <w:rsid w:val="00B012DE"/>
    <w:rsid w:val="00B01473"/>
    <w:rsid w:val="00B03F37"/>
    <w:rsid w:val="00B05458"/>
    <w:rsid w:val="00B0658F"/>
    <w:rsid w:val="00B06B6C"/>
    <w:rsid w:val="00B1328E"/>
    <w:rsid w:val="00B13707"/>
    <w:rsid w:val="00B13CD0"/>
    <w:rsid w:val="00B1722B"/>
    <w:rsid w:val="00B21B23"/>
    <w:rsid w:val="00B24633"/>
    <w:rsid w:val="00B25107"/>
    <w:rsid w:val="00B257E1"/>
    <w:rsid w:val="00B31926"/>
    <w:rsid w:val="00B32A76"/>
    <w:rsid w:val="00B32C88"/>
    <w:rsid w:val="00B33480"/>
    <w:rsid w:val="00B34008"/>
    <w:rsid w:val="00B3735C"/>
    <w:rsid w:val="00B4237D"/>
    <w:rsid w:val="00B42656"/>
    <w:rsid w:val="00B43332"/>
    <w:rsid w:val="00B443B4"/>
    <w:rsid w:val="00B44A55"/>
    <w:rsid w:val="00B44C24"/>
    <w:rsid w:val="00B452D5"/>
    <w:rsid w:val="00B45888"/>
    <w:rsid w:val="00B45B15"/>
    <w:rsid w:val="00B50E48"/>
    <w:rsid w:val="00B51D96"/>
    <w:rsid w:val="00B53BD7"/>
    <w:rsid w:val="00B552CA"/>
    <w:rsid w:val="00B55C0F"/>
    <w:rsid w:val="00B56068"/>
    <w:rsid w:val="00B56096"/>
    <w:rsid w:val="00B5683D"/>
    <w:rsid w:val="00B56A2A"/>
    <w:rsid w:val="00B62BDF"/>
    <w:rsid w:val="00B62FFC"/>
    <w:rsid w:val="00B63E7B"/>
    <w:rsid w:val="00B6439C"/>
    <w:rsid w:val="00B658AD"/>
    <w:rsid w:val="00B6637D"/>
    <w:rsid w:val="00B666EF"/>
    <w:rsid w:val="00B671A0"/>
    <w:rsid w:val="00B672EC"/>
    <w:rsid w:val="00B70C05"/>
    <w:rsid w:val="00B72373"/>
    <w:rsid w:val="00B728F9"/>
    <w:rsid w:val="00B73763"/>
    <w:rsid w:val="00B73D8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16F4"/>
    <w:rsid w:val="00BB21E1"/>
    <w:rsid w:val="00BB41A8"/>
    <w:rsid w:val="00BB4A11"/>
    <w:rsid w:val="00BB5354"/>
    <w:rsid w:val="00BB5502"/>
    <w:rsid w:val="00BB6E05"/>
    <w:rsid w:val="00BB75F6"/>
    <w:rsid w:val="00BC2A31"/>
    <w:rsid w:val="00BC5176"/>
    <w:rsid w:val="00BC6742"/>
    <w:rsid w:val="00BC7122"/>
    <w:rsid w:val="00BC74D7"/>
    <w:rsid w:val="00BC790D"/>
    <w:rsid w:val="00BC7FD0"/>
    <w:rsid w:val="00BD0EA1"/>
    <w:rsid w:val="00BD11D6"/>
    <w:rsid w:val="00BD17A4"/>
    <w:rsid w:val="00BD2F91"/>
    <w:rsid w:val="00BD3AF8"/>
    <w:rsid w:val="00BD4E2A"/>
    <w:rsid w:val="00BD7239"/>
    <w:rsid w:val="00BD7329"/>
    <w:rsid w:val="00BD751A"/>
    <w:rsid w:val="00BE30EE"/>
    <w:rsid w:val="00BE4FFC"/>
    <w:rsid w:val="00BE596E"/>
    <w:rsid w:val="00BE63BC"/>
    <w:rsid w:val="00BE7DAA"/>
    <w:rsid w:val="00BF0C25"/>
    <w:rsid w:val="00BF27F1"/>
    <w:rsid w:val="00BF3297"/>
    <w:rsid w:val="00BF3B42"/>
    <w:rsid w:val="00BF4A90"/>
    <w:rsid w:val="00BF7162"/>
    <w:rsid w:val="00C02CCF"/>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C4"/>
    <w:rsid w:val="00C608F7"/>
    <w:rsid w:val="00C61189"/>
    <w:rsid w:val="00C627B1"/>
    <w:rsid w:val="00C65D79"/>
    <w:rsid w:val="00C66604"/>
    <w:rsid w:val="00C67013"/>
    <w:rsid w:val="00C677B6"/>
    <w:rsid w:val="00C679E5"/>
    <w:rsid w:val="00C720A2"/>
    <w:rsid w:val="00C7230E"/>
    <w:rsid w:val="00C75443"/>
    <w:rsid w:val="00C776F4"/>
    <w:rsid w:val="00C807DD"/>
    <w:rsid w:val="00C83A32"/>
    <w:rsid w:val="00C845EA"/>
    <w:rsid w:val="00C8474B"/>
    <w:rsid w:val="00C87BEA"/>
    <w:rsid w:val="00C9216D"/>
    <w:rsid w:val="00C9227E"/>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051"/>
    <w:rsid w:val="00CD11B0"/>
    <w:rsid w:val="00CD214D"/>
    <w:rsid w:val="00CD34B9"/>
    <w:rsid w:val="00CD4977"/>
    <w:rsid w:val="00CD52E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EAD"/>
    <w:rsid w:val="00D00375"/>
    <w:rsid w:val="00D04734"/>
    <w:rsid w:val="00D04C0C"/>
    <w:rsid w:val="00D06931"/>
    <w:rsid w:val="00D06E3B"/>
    <w:rsid w:val="00D1043B"/>
    <w:rsid w:val="00D11797"/>
    <w:rsid w:val="00D11DED"/>
    <w:rsid w:val="00D12CAF"/>
    <w:rsid w:val="00D13280"/>
    <w:rsid w:val="00D15BBF"/>
    <w:rsid w:val="00D16799"/>
    <w:rsid w:val="00D16A77"/>
    <w:rsid w:val="00D17D5C"/>
    <w:rsid w:val="00D214A0"/>
    <w:rsid w:val="00D214E8"/>
    <w:rsid w:val="00D215A8"/>
    <w:rsid w:val="00D21D07"/>
    <w:rsid w:val="00D21D29"/>
    <w:rsid w:val="00D23CDE"/>
    <w:rsid w:val="00D25008"/>
    <w:rsid w:val="00D260FE"/>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0A67"/>
    <w:rsid w:val="00D718BE"/>
    <w:rsid w:val="00D71FC9"/>
    <w:rsid w:val="00D73247"/>
    <w:rsid w:val="00D733DF"/>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A043B"/>
    <w:rsid w:val="00DA0676"/>
    <w:rsid w:val="00DA1C99"/>
    <w:rsid w:val="00DA1EE8"/>
    <w:rsid w:val="00DA231A"/>
    <w:rsid w:val="00DA27F3"/>
    <w:rsid w:val="00DA2F9B"/>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F19"/>
    <w:rsid w:val="00DC3AD8"/>
    <w:rsid w:val="00DC53EC"/>
    <w:rsid w:val="00DC54A5"/>
    <w:rsid w:val="00DC62A7"/>
    <w:rsid w:val="00DC6A58"/>
    <w:rsid w:val="00DC6EB0"/>
    <w:rsid w:val="00DD0EE2"/>
    <w:rsid w:val="00DD1FB1"/>
    <w:rsid w:val="00DD4A57"/>
    <w:rsid w:val="00DD4D01"/>
    <w:rsid w:val="00DD51AD"/>
    <w:rsid w:val="00DD708B"/>
    <w:rsid w:val="00DE5B26"/>
    <w:rsid w:val="00DE6181"/>
    <w:rsid w:val="00DE78D0"/>
    <w:rsid w:val="00DF12BE"/>
    <w:rsid w:val="00DF1B23"/>
    <w:rsid w:val="00DF2A97"/>
    <w:rsid w:val="00DF3C12"/>
    <w:rsid w:val="00DF67A6"/>
    <w:rsid w:val="00DF75B9"/>
    <w:rsid w:val="00DF76D1"/>
    <w:rsid w:val="00DF7959"/>
    <w:rsid w:val="00E00A67"/>
    <w:rsid w:val="00E03998"/>
    <w:rsid w:val="00E03E6D"/>
    <w:rsid w:val="00E0438B"/>
    <w:rsid w:val="00E06157"/>
    <w:rsid w:val="00E0651D"/>
    <w:rsid w:val="00E07B01"/>
    <w:rsid w:val="00E1117C"/>
    <w:rsid w:val="00E15D14"/>
    <w:rsid w:val="00E16604"/>
    <w:rsid w:val="00E17D9D"/>
    <w:rsid w:val="00E20F2B"/>
    <w:rsid w:val="00E227FF"/>
    <w:rsid w:val="00E241B6"/>
    <w:rsid w:val="00E2462E"/>
    <w:rsid w:val="00E269BA"/>
    <w:rsid w:val="00E327E6"/>
    <w:rsid w:val="00E344B3"/>
    <w:rsid w:val="00E3578B"/>
    <w:rsid w:val="00E35F71"/>
    <w:rsid w:val="00E363A0"/>
    <w:rsid w:val="00E36E63"/>
    <w:rsid w:val="00E402A9"/>
    <w:rsid w:val="00E408B4"/>
    <w:rsid w:val="00E40B59"/>
    <w:rsid w:val="00E40D53"/>
    <w:rsid w:val="00E426C6"/>
    <w:rsid w:val="00E42722"/>
    <w:rsid w:val="00E42F5F"/>
    <w:rsid w:val="00E435B2"/>
    <w:rsid w:val="00E461B0"/>
    <w:rsid w:val="00E47C19"/>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045"/>
    <w:rsid w:val="00E753DF"/>
    <w:rsid w:val="00E76EE5"/>
    <w:rsid w:val="00E77325"/>
    <w:rsid w:val="00E81B33"/>
    <w:rsid w:val="00E81D71"/>
    <w:rsid w:val="00E82441"/>
    <w:rsid w:val="00E839EF"/>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B75ED"/>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D36"/>
    <w:rsid w:val="00F04FF1"/>
    <w:rsid w:val="00F0664D"/>
    <w:rsid w:val="00F0691A"/>
    <w:rsid w:val="00F070A8"/>
    <w:rsid w:val="00F070E8"/>
    <w:rsid w:val="00F11CDC"/>
    <w:rsid w:val="00F13DA3"/>
    <w:rsid w:val="00F14E51"/>
    <w:rsid w:val="00F1505E"/>
    <w:rsid w:val="00F172BC"/>
    <w:rsid w:val="00F20017"/>
    <w:rsid w:val="00F20921"/>
    <w:rsid w:val="00F238DF"/>
    <w:rsid w:val="00F24726"/>
    <w:rsid w:val="00F25935"/>
    <w:rsid w:val="00F2754E"/>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FF6"/>
    <w:rsid w:val="00F46015"/>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828B4"/>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17C"/>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482"/>
    <w:rsid w:val="00FD57BD"/>
    <w:rsid w:val="00FD5DD6"/>
    <w:rsid w:val="00FE251C"/>
    <w:rsid w:val="00FE3329"/>
    <w:rsid w:val="00FE376D"/>
    <w:rsid w:val="00FE4853"/>
    <w:rsid w:val="00FF2591"/>
    <w:rsid w:val="00FF342A"/>
    <w:rsid w:val="00FF4557"/>
    <w:rsid w:val="00FF57AB"/>
    <w:rsid w:val="00FF5906"/>
    <w:rsid w:val="00FF5AFA"/>
    <w:rsid w:val="00FF6B74"/>
    <w:rsid w:val="17D32443"/>
    <w:rsid w:val="17DF4EB4"/>
    <w:rsid w:val="2BFE111B"/>
    <w:rsid w:val="2F57DB74"/>
    <w:rsid w:val="3DEFCDC1"/>
    <w:rsid w:val="3FF355DB"/>
    <w:rsid w:val="567B77D4"/>
    <w:rsid w:val="6F62574A"/>
    <w:rsid w:val="6FDE288C"/>
    <w:rsid w:val="6FFE3DE5"/>
    <w:rsid w:val="72FF4347"/>
    <w:rsid w:val="77B5DF26"/>
    <w:rsid w:val="7B1BACF3"/>
    <w:rsid w:val="7D7E6AE7"/>
    <w:rsid w:val="7F3FE104"/>
    <w:rsid w:val="7FEF39E9"/>
    <w:rsid w:val="7FF65CC7"/>
    <w:rsid w:val="7FFF0FE9"/>
    <w:rsid w:val="7FFF9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1">
    <w:name w:val="List Paragraph"/>
    <w:basedOn w:val="a"/>
    <w:link w:val="Char7"/>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8">
    <w:name w:val="Char"/>
    <w:basedOn w:val="a"/>
    <w:qFormat/>
    <w:pPr>
      <w:tabs>
        <w:tab w:val="left" w:pos="360"/>
      </w:tabs>
    </w:pPr>
    <w:rPr>
      <w:sz w:val="24"/>
      <w:szCs w:val="24"/>
    </w:rPr>
  </w:style>
  <w:style w:type="character" w:customStyle="1" w:styleId="Char9">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7">
    <w:name w:val="列出段落 Char"/>
    <w:link w:val="af1"/>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2">
    <w:name w:val="文件"/>
    <w:basedOn w:val="a"/>
    <w:qFormat/>
    <w:pPr>
      <w:adjustRightInd w:val="0"/>
      <w:snapToGrid w:val="0"/>
      <w:spacing w:line="336" w:lineRule="auto"/>
      <w:ind w:firstLine="658"/>
    </w:pPr>
    <w:rPr>
      <w:rFonts w:ascii="汉仪仿宋简" w:eastAsia="汉仪仿宋简"/>
      <w:spacing w:val="-3"/>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1">
    <w:name w:val="List Paragraph"/>
    <w:basedOn w:val="a"/>
    <w:link w:val="Char7"/>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8">
    <w:name w:val="Char"/>
    <w:basedOn w:val="a"/>
    <w:qFormat/>
    <w:pPr>
      <w:tabs>
        <w:tab w:val="left" w:pos="360"/>
      </w:tabs>
    </w:pPr>
    <w:rPr>
      <w:sz w:val="24"/>
      <w:szCs w:val="24"/>
    </w:rPr>
  </w:style>
  <w:style w:type="character" w:customStyle="1" w:styleId="Char9">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7">
    <w:name w:val="列出段落 Char"/>
    <w:link w:val="af1"/>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2">
    <w:name w:val="文件"/>
    <w:basedOn w:val="a"/>
    <w:qFormat/>
    <w:pPr>
      <w:adjustRightInd w:val="0"/>
      <w:snapToGrid w:val="0"/>
      <w:spacing w:line="336" w:lineRule="auto"/>
      <w:ind w:firstLine="658"/>
    </w:pPr>
    <w:rPr>
      <w:rFonts w:ascii="汉仪仿宋简" w:eastAsia="汉仪仿宋简"/>
      <w:spacing w:val="-3"/>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jgpc.gov.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97</Pages>
  <Words>9300</Words>
  <Characters>53016</Characters>
  <Application>Microsoft Office Word</Application>
  <DocSecurity>0</DocSecurity>
  <Lines>441</Lines>
  <Paragraphs>124</Paragraphs>
  <ScaleCrop>false</ScaleCrop>
  <Company>MS</Company>
  <LinksUpToDate>false</LinksUpToDate>
  <CharactersWithSpaces>62192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3</cp:revision>
  <cp:lastPrinted>2025-04-11T09:16:00Z</cp:lastPrinted>
  <dcterms:created xsi:type="dcterms:W3CDTF">2025-04-16T08:34:00Z</dcterms:created>
  <dcterms:modified xsi:type="dcterms:W3CDTF">2025-04-16T08:35:00Z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2052-11.8.2.12333</vt:lpwstr>
  </property>
  <property fmtid="{D5CDD505-2E9C-101B-9397-08002B2CF9AE}" pid="3" name="ICV">
    <vt:lpwstr>F98B5215EE7B10915C9DEB67E6D281A6</vt:lpwstr>
  </property>
</Properties>
</file>